
<file path=[Content_Types].xml><?xml version="1.0" encoding="utf-8"?>
<Types xmlns="http://schemas.openxmlformats.org/package/2006/content-types">
  <Default Extension="tmp" ContentType="image/png"/>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39297" w14:textId="25B6AFF9" w:rsidR="00912D74" w:rsidRPr="00912D74" w:rsidRDefault="00912D74" w:rsidP="00912D74">
      <w:pPr>
        <w:pStyle w:val="Heading1"/>
        <w:rPr>
          <w:rFonts w:cstheme="majorHAnsi"/>
          <w:sz w:val="24"/>
          <w:szCs w:val="24"/>
        </w:rPr>
      </w:pPr>
      <w:bookmarkStart w:id="0" w:name="_Toc172037377"/>
      <w:r>
        <w:rPr>
          <w:rFonts w:cstheme="majorHAnsi"/>
          <w:noProof/>
          <w:sz w:val="24"/>
          <w:szCs w:val="24"/>
        </w:rPr>
        <w:drawing>
          <wp:inline distT="0" distB="0" distL="0" distR="0" wp14:anchorId="69C8D8AA" wp14:editId="04230B22">
            <wp:extent cx="5835805" cy="82116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C4F400.tmp"/>
                    <pic:cNvPicPr/>
                  </pic:nvPicPr>
                  <pic:blipFill>
                    <a:blip r:embed="rId11">
                      <a:extLst>
                        <a:ext uri="{28A0092B-C50C-407E-A947-70E740481C1C}">
                          <a14:useLocalDpi xmlns:a14="http://schemas.microsoft.com/office/drawing/2010/main" val="0"/>
                        </a:ext>
                      </a:extLst>
                    </a:blip>
                    <a:stretch>
                      <a:fillRect/>
                    </a:stretch>
                  </pic:blipFill>
                  <pic:spPr>
                    <a:xfrm>
                      <a:off x="0" y="0"/>
                      <a:ext cx="5839906" cy="8217416"/>
                    </a:xfrm>
                    <a:prstGeom prst="rect">
                      <a:avLst/>
                    </a:prstGeom>
                  </pic:spPr>
                </pic:pic>
              </a:graphicData>
            </a:graphic>
          </wp:inline>
        </w:drawing>
      </w:r>
    </w:p>
    <w:p w14:paraId="1B3A6361" w14:textId="77777777" w:rsidR="00912D74" w:rsidRDefault="00912D74" w:rsidP="009A4B34">
      <w:pPr>
        <w:pStyle w:val="Heading2"/>
        <w:rPr>
          <w:rFonts w:asciiTheme="majorHAnsi" w:hAnsiTheme="majorHAnsi" w:cstheme="majorHAnsi"/>
          <w:sz w:val="24"/>
          <w:szCs w:val="24"/>
        </w:rPr>
      </w:pPr>
      <w:bookmarkStart w:id="1" w:name="_Toc108098065"/>
      <w:bookmarkStart w:id="2" w:name="_Toc172037378"/>
      <w:bookmarkStart w:id="3" w:name="_GoBack"/>
      <w:bookmarkEnd w:id="0"/>
      <w:bookmarkEnd w:id="3"/>
    </w:p>
    <w:p w14:paraId="5F27EF9C" w14:textId="1D6A89EF" w:rsidR="004C0FDE" w:rsidRPr="00F83927" w:rsidRDefault="004C0FDE" w:rsidP="009A4B34">
      <w:pPr>
        <w:pStyle w:val="Heading2"/>
        <w:rPr>
          <w:rFonts w:asciiTheme="majorHAnsi" w:hAnsiTheme="majorHAnsi" w:cstheme="majorHAnsi"/>
          <w:sz w:val="24"/>
          <w:szCs w:val="24"/>
        </w:rPr>
      </w:pPr>
      <w:r w:rsidRPr="00F83927">
        <w:rPr>
          <w:rFonts w:asciiTheme="majorHAnsi" w:hAnsiTheme="majorHAnsi" w:cstheme="majorHAnsi"/>
          <w:sz w:val="24"/>
          <w:szCs w:val="24"/>
        </w:rPr>
        <w:t>Including</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violence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harassment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between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children</w:t>
      </w:r>
      <w:bookmarkEnd w:id="1"/>
      <w:bookmarkEnd w:id="2"/>
    </w:p>
    <w:p w14:paraId="1A20244B" w14:textId="77777777" w:rsidR="004C0FDE" w:rsidRPr="00F83927" w:rsidRDefault="004C0FDE" w:rsidP="004C0FDE">
      <w:pPr>
        <w:pStyle w:val="BodyText"/>
        <w:spacing w:before="0"/>
        <w:ind w:left="0"/>
        <w:rPr>
          <w:rFonts w:asciiTheme="majorHAnsi" w:hAnsiTheme="majorHAnsi" w:cstheme="majorHAnsi"/>
          <w:b/>
          <w:sz w:val="24"/>
          <w:szCs w:val="24"/>
        </w:rPr>
      </w:pPr>
    </w:p>
    <w:tbl>
      <w:tblPr>
        <w:tblStyle w:val="TableGrid"/>
        <w:tblpPr w:leftFromText="180" w:rightFromText="180" w:vertAnchor="text" w:horzAnchor="margin" w:tblpY="5"/>
        <w:tblW w:w="9375" w:type="dxa"/>
        <w:tblLayout w:type="fixed"/>
        <w:tblLook w:val="01E0" w:firstRow="1" w:lastRow="1" w:firstColumn="1" w:lastColumn="1" w:noHBand="0" w:noVBand="0"/>
      </w:tblPr>
      <w:tblGrid>
        <w:gridCol w:w="3344"/>
        <w:gridCol w:w="3344"/>
        <w:gridCol w:w="2687"/>
      </w:tblGrid>
      <w:tr w:rsidR="00A13103" w:rsidRPr="00F83927" w14:paraId="54B79901" w14:textId="77777777" w:rsidTr="00A13103">
        <w:trPr>
          <w:trHeight w:val="395"/>
        </w:trPr>
        <w:tc>
          <w:tcPr>
            <w:tcW w:w="3344" w:type="dxa"/>
            <w:tcBorders>
              <w:top w:val="single" w:sz="4" w:space="0" w:color="auto"/>
              <w:left w:val="single" w:sz="4" w:space="0" w:color="auto"/>
              <w:bottom w:val="nil"/>
              <w:right w:val="single" w:sz="4" w:space="0" w:color="auto"/>
            </w:tcBorders>
          </w:tcPr>
          <w:p w14:paraId="3E88377D" w14:textId="4581D229" w:rsidR="00A13103" w:rsidRPr="00F83927" w:rsidRDefault="00A13103" w:rsidP="00A13103">
            <w:pPr>
              <w:pStyle w:val="TableParagraph"/>
              <w:ind w:left="0"/>
              <w:rPr>
                <w:rFonts w:asciiTheme="majorHAnsi" w:hAnsiTheme="majorHAnsi" w:cstheme="majorHAnsi"/>
                <w:b/>
                <w:bCs/>
                <w:i/>
                <w:iCs/>
                <w:sz w:val="24"/>
                <w:szCs w:val="24"/>
              </w:rPr>
            </w:pPr>
            <w:r w:rsidRPr="00F83927">
              <w:rPr>
                <w:rFonts w:asciiTheme="majorHAnsi" w:hAnsiTheme="majorHAnsi" w:cstheme="majorHAnsi"/>
                <w:b/>
                <w:bCs/>
                <w:i/>
                <w:iCs/>
                <w:sz w:val="24"/>
                <w:szCs w:val="24"/>
              </w:rPr>
              <w:t xml:space="preserve">       School Name and Logo</w:t>
            </w:r>
          </w:p>
          <w:p w14:paraId="158467CF" w14:textId="77777777" w:rsidR="00A13103" w:rsidRPr="00F83927" w:rsidRDefault="00A13103" w:rsidP="00A13103">
            <w:pPr>
              <w:pStyle w:val="TableParagraph"/>
              <w:spacing w:line="271" w:lineRule="exact"/>
              <w:rPr>
                <w:rFonts w:asciiTheme="majorHAnsi" w:hAnsiTheme="majorHAnsi" w:cstheme="majorHAnsi"/>
                <w:sz w:val="24"/>
                <w:szCs w:val="24"/>
              </w:rPr>
            </w:pPr>
          </w:p>
        </w:tc>
        <w:tc>
          <w:tcPr>
            <w:tcW w:w="3344" w:type="dxa"/>
            <w:tcBorders>
              <w:left w:val="single" w:sz="4" w:space="0" w:color="auto"/>
            </w:tcBorders>
          </w:tcPr>
          <w:p w14:paraId="7B66E243" w14:textId="7AAB21DE" w:rsidR="00A13103" w:rsidRPr="00F83927" w:rsidRDefault="00A13103" w:rsidP="00A13103">
            <w:pPr>
              <w:pStyle w:val="TableParagraph"/>
              <w:spacing w:line="271" w:lineRule="exact"/>
              <w:rPr>
                <w:rFonts w:asciiTheme="majorHAnsi" w:hAnsiTheme="majorHAnsi" w:cstheme="majorHAnsi"/>
                <w:sz w:val="24"/>
                <w:szCs w:val="24"/>
              </w:rPr>
            </w:pPr>
            <w:r w:rsidRPr="00F83927">
              <w:rPr>
                <w:rFonts w:asciiTheme="majorHAnsi" w:hAnsiTheme="majorHAnsi" w:cstheme="majorHAnsi"/>
                <w:sz w:val="24"/>
                <w:szCs w:val="24"/>
              </w:rPr>
              <w:t>Policy</w:t>
            </w:r>
            <w:r w:rsidRPr="00F83927">
              <w:rPr>
                <w:rFonts w:asciiTheme="majorHAnsi" w:hAnsiTheme="majorHAnsi" w:cstheme="majorHAnsi"/>
                <w:spacing w:val="-3"/>
                <w:sz w:val="24"/>
                <w:szCs w:val="24"/>
              </w:rPr>
              <w:t xml:space="preserve"> </w:t>
            </w:r>
            <w:r w:rsidR="00D72F2A" w:rsidRPr="00F83927">
              <w:rPr>
                <w:rFonts w:asciiTheme="majorHAnsi" w:hAnsiTheme="majorHAnsi" w:cstheme="majorHAnsi"/>
                <w:sz w:val="24"/>
                <w:szCs w:val="24"/>
              </w:rPr>
              <w:t xml:space="preserve">review </w:t>
            </w:r>
            <w:r w:rsidRPr="00F83927">
              <w:rPr>
                <w:rFonts w:asciiTheme="majorHAnsi" w:hAnsiTheme="majorHAnsi" w:cstheme="majorHAnsi"/>
                <w:sz w:val="24"/>
                <w:szCs w:val="24"/>
              </w:rPr>
              <w:t>Date</w:t>
            </w:r>
          </w:p>
        </w:tc>
        <w:tc>
          <w:tcPr>
            <w:tcW w:w="2687" w:type="dxa"/>
          </w:tcPr>
          <w:p w14:paraId="35032538" w14:textId="0B3AE076" w:rsidR="00A13103" w:rsidRPr="00F83927" w:rsidRDefault="00954CF9" w:rsidP="00A13103">
            <w:pPr>
              <w:pStyle w:val="TableParagraph"/>
              <w:spacing w:line="271" w:lineRule="exact"/>
              <w:rPr>
                <w:rFonts w:asciiTheme="majorHAnsi" w:hAnsiTheme="majorHAnsi" w:cstheme="majorHAnsi"/>
                <w:sz w:val="24"/>
                <w:szCs w:val="24"/>
              </w:rPr>
            </w:pPr>
            <w:r w:rsidRPr="00F83927">
              <w:rPr>
                <w:rFonts w:asciiTheme="majorHAnsi" w:hAnsiTheme="majorHAnsi" w:cstheme="majorHAnsi"/>
                <w:sz w:val="24"/>
                <w:szCs w:val="24"/>
              </w:rPr>
              <w:t>September 2025</w:t>
            </w:r>
          </w:p>
        </w:tc>
      </w:tr>
      <w:tr w:rsidR="00A13103" w:rsidRPr="00F83927" w14:paraId="4620A380" w14:textId="77777777" w:rsidTr="00A13103">
        <w:trPr>
          <w:trHeight w:val="20"/>
        </w:trPr>
        <w:tc>
          <w:tcPr>
            <w:tcW w:w="3344" w:type="dxa"/>
            <w:tcBorders>
              <w:top w:val="nil"/>
              <w:left w:val="single" w:sz="4" w:space="0" w:color="auto"/>
              <w:bottom w:val="nil"/>
              <w:right w:val="single" w:sz="4" w:space="0" w:color="auto"/>
            </w:tcBorders>
          </w:tcPr>
          <w:p w14:paraId="772740B2" w14:textId="77777777" w:rsidR="00A13103" w:rsidRPr="00F83927" w:rsidRDefault="00A13103" w:rsidP="00A13103">
            <w:pPr>
              <w:pStyle w:val="TableParagraph"/>
              <w:spacing w:line="274" w:lineRule="exact"/>
              <w:rPr>
                <w:rFonts w:asciiTheme="majorHAnsi" w:hAnsiTheme="majorHAnsi" w:cstheme="majorHAnsi"/>
                <w:sz w:val="24"/>
                <w:szCs w:val="24"/>
              </w:rPr>
            </w:pPr>
          </w:p>
        </w:tc>
        <w:tc>
          <w:tcPr>
            <w:tcW w:w="3344" w:type="dxa"/>
            <w:tcBorders>
              <w:left w:val="single" w:sz="4" w:space="0" w:color="auto"/>
            </w:tcBorders>
          </w:tcPr>
          <w:p w14:paraId="22759607" w14:textId="138F2FBE" w:rsidR="00A13103" w:rsidRPr="00F83927" w:rsidRDefault="00A13103" w:rsidP="00A13103">
            <w:pPr>
              <w:pStyle w:val="TableParagraph"/>
              <w:spacing w:line="274" w:lineRule="exact"/>
              <w:rPr>
                <w:rFonts w:asciiTheme="majorHAnsi" w:hAnsiTheme="majorHAnsi" w:cstheme="majorHAnsi"/>
                <w:sz w:val="24"/>
                <w:szCs w:val="24"/>
              </w:rPr>
            </w:pPr>
            <w:r w:rsidRPr="00F83927">
              <w:rPr>
                <w:rFonts w:asciiTheme="majorHAnsi" w:hAnsiTheme="majorHAnsi" w:cstheme="majorHAnsi"/>
                <w:sz w:val="24"/>
                <w:szCs w:val="24"/>
              </w:rPr>
              <w:t>Date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next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Review</w:t>
            </w:r>
          </w:p>
        </w:tc>
        <w:tc>
          <w:tcPr>
            <w:tcW w:w="2687" w:type="dxa"/>
          </w:tcPr>
          <w:p w14:paraId="14095C25" w14:textId="58D5E41F" w:rsidR="00A13103" w:rsidRPr="00F83927" w:rsidRDefault="00954CF9" w:rsidP="00A13103">
            <w:pPr>
              <w:pStyle w:val="TableParagraph"/>
              <w:spacing w:line="274" w:lineRule="exact"/>
              <w:rPr>
                <w:rFonts w:asciiTheme="majorHAnsi" w:hAnsiTheme="majorHAnsi" w:cstheme="majorHAnsi"/>
                <w:sz w:val="24"/>
                <w:szCs w:val="24"/>
              </w:rPr>
            </w:pPr>
            <w:r w:rsidRPr="00F83927">
              <w:rPr>
                <w:rFonts w:asciiTheme="majorHAnsi" w:hAnsiTheme="majorHAnsi" w:cstheme="majorHAnsi"/>
                <w:sz w:val="24"/>
                <w:szCs w:val="24"/>
              </w:rPr>
              <w:t>September 2026</w:t>
            </w:r>
          </w:p>
        </w:tc>
      </w:tr>
      <w:tr w:rsidR="00A13103" w:rsidRPr="00F83927" w14:paraId="57862644" w14:textId="77777777" w:rsidTr="00A13103">
        <w:trPr>
          <w:trHeight w:val="20"/>
        </w:trPr>
        <w:tc>
          <w:tcPr>
            <w:tcW w:w="3344" w:type="dxa"/>
            <w:tcBorders>
              <w:top w:val="nil"/>
              <w:left w:val="single" w:sz="4" w:space="0" w:color="auto"/>
              <w:bottom w:val="nil"/>
              <w:right w:val="single" w:sz="4" w:space="0" w:color="auto"/>
            </w:tcBorders>
          </w:tcPr>
          <w:p w14:paraId="226D86C7" w14:textId="77777777" w:rsidR="00A13103" w:rsidRPr="00F83927" w:rsidRDefault="00A13103" w:rsidP="00A13103">
            <w:pPr>
              <w:pStyle w:val="TableParagraph"/>
              <w:spacing w:line="271" w:lineRule="exact"/>
              <w:rPr>
                <w:rFonts w:asciiTheme="majorHAnsi" w:hAnsiTheme="majorHAnsi" w:cstheme="majorHAnsi"/>
                <w:sz w:val="24"/>
                <w:szCs w:val="24"/>
              </w:rPr>
            </w:pPr>
          </w:p>
        </w:tc>
        <w:tc>
          <w:tcPr>
            <w:tcW w:w="3344" w:type="dxa"/>
            <w:tcBorders>
              <w:left w:val="single" w:sz="4" w:space="0" w:color="auto"/>
            </w:tcBorders>
          </w:tcPr>
          <w:p w14:paraId="6D2D37D8" w14:textId="37E9E11A" w:rsidR="00A13103" w:rsidRPr="00F83927" w:rsidRDefault="00A13103" w:rsidP="00A13103">
            <w:pPr>
              <w:pStyle w:val="TableParagraph"/>
              <w:spacing w:line="271" w:lineRule="exact"/>
              <w:rPr>
                <w:rFonts w:asciiTheme="majorHAnsi" w:hAnsiTheme="majorHAnsi" w:cstheme="majorHAnsi"/>
                <w:sz w:val="24"/>
                <w:szCs w:val="24"/>
              </w:rPr>
            </w:pPr>
            <w:r w:rsidRPr="00F83927">
              <w:rPr>
                <w:rFonts w:asciiTheme="majorHAnsi" w:hAnsiTheme="majorHAnsi" w:cstheme="majorHAnsi"/>
                <w:sz w:val="24"/>
                <w:szCs w:val="24"/>
              </w:rPr>
              <w:t>Who</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reviewed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policy?</w:t>
            </w:r>
          </w:p>
        </w:tc>
        <w:tc>
          <w:tcPr>
            <w:tcW w:w="2687" w:type="dxa"/>
          </w:tcPr>
          <w:p w14:paraId="7AC44B35" w14:textId="77777777" w:rsidR="00A13103" w:rsidRPr="00F83927" w:rsidRDefault="00A13103" w:rsidP="00A13103">
            <w:pPr>
              <w:pStyle w:val="TableParagraph"/>
              <w:spacing w:line="271" w:lineRule="exact"/>
              <w:rPr>
                <w:rFonts w:asciiTheme="majorHAnsi" w:hAnsiTheme="majorHAnsi" w:cstheme="majorHAnsi"/>
                <w:sz w:val="24"/>
                <w:szCs w:val="24"/>
              </w:rPr>
            </w:pPr>
          </w:p>
        </w:tc>
      </w:tr>
      <w:tr w:rsidR="00A13103" w:rsidRPr="00F83927" w14:paraId="7BD26432" w14:textId="77777777" w:rsidTr="00A13103">
        <w:trPr>
          <w:trHeight w:val="20"/>
        </w:trPr>
        <w:tc>
          <w:tcPr>
            <w:tcW w:w="3344" w:type="dxa"/>
            <w:tcBorders>
              <w:top w:val="nil"/>
              <w:left w:val="single" w:sz="4" w:space="0" w:color="auto"/>
              <w:bottom w:val="nil"/>
              <w:right w:val="single" w:sz="4" w:space="0" w:color="auto"/>
            </w:tcBorders>
          </w:tcPr>
          <w:p w14:paraId="2885EFE3" w14:textId="77777777" w:rsidR="00A13103" w:rsidRPr="00F83927" w:rsidRDefault="00A13103" w:rsidP="00A13103">
            <w:pPr>
              <w:pStyle w:val="TableParagraph"/>
              <w:ind w:right="138"/>
              <w:rPr>
                <w:rFonts w:asciiTheme="majorHAnsi" w:hAnsiTheme="majorHAnsi" w:cstheme="majorHAnsi"/>
                <w:sz w:val="24"/>
                <w:szCs w:val="24"/>
              </w:rPr>
            </w:pPr>
          </w:p>
        </w:tc>
        <w:tc>
          <w:tcPr>
            <w:tcW w:w="3344" w:type="dxa"/>
            <w:tcBorders>
              <w:left w:val="single" w:sz="4" w:space="0" w:color="auto"/>
            </w:tcBorders>
          </w:tcPr>
          <w:p w14:paraId="5076DBD7" w14:textId="5ED83C16" w:rsidR="00A13103" w:rsidRPr="00F83927" w:rsidRDefault="00A13103" w:rsidP="00A13103">
            <w:pPr>
              <w:pStyle w:val="TableParagraph"/>
              <w:ind w:right="138"/>
              <w:rPr>
                <w:rFonts w:asciiTheme="majorHAnsi" w:hAnsiTheme="majorHAnsi" w:cstheme="majorHAnsi"/>
                <w:sz w:val="24"/>
                <w:szCs w:val="24"/>
              </w:rPr>
            </w:pPr>
            <w:r w:rsidRPr="00F83927">
              <w:rPr>
                <w:rFonts w:asciiTheme="majorHAnsi" w:hAnsiTheme="majorHAnsi" w:cstheme="majorHAnsi"/>
                <w:sz w:val="24"/>
                <w:szCs w:val="24"/>
              </w:rPr>
              <w:t>Date approved by Governing</w:t>
            </w:r>
            <w:r w:rsidRPr="00F83927">
              <w:rPr>
                <w:rFonts w:asciiTheme="majorHAnsi" w:hAnsiTheme="majorHAnsi" w:cstheme="majorHAnsi"/>
                <w:spacing w:val="-65"/>
                <w:sz w:val="24"/>
                <w:szCs w:val="24"/>
              </w:rPr>
              <w:t xml:space="preserve"> </w:t>
            </w:r>
            <w:r w:rsidRPr="00F83927">
              <w:rPr>
                <w:rFonts w:asciiTheme="majorHAnsi" w:hAnsiTheme="majorHAnsi" w:cstheme="majorHAnsi"/>
                <w:sz w:val="24"/>
                <w:szCs w:val="24"/>
              </w:rPr>
              <w:t>body</w:t>
            </w:r>
          </w:p>
        </w:tc>
        <w:tc>
          <w:tcPr>
            <w:tcW w:w="2687" w:type="dxa"/>
          </w:tcPr>
          <w:p w14:paraId="7ADC9879" w14:textId="77777777" w:rsidR="00A13103" w:rsidRPr="00F83927" w:rsidRDefault="00A13103" w:rsidP="00A13103">
            <w:pPr>
              <w:pStyle w:val="TableParagraph"/>
              <w:spacing w:line="271" w:lineRule="exact"/>
              <w:rPr>
                <w:rFonts w:asciiTheme="majorHAnsi" w:hAnsiTheme="majorHAnsi" w:cstheme="majorHAnsi"/>
                <w:sz w:val="24"/>
                <w:szCs w:val="24"/>
              </w:rPr>
            </w:pPr>
          </w:p>
        </w:tc>
      </w:tr>
      <w:tr w:rsidR="00A13103" w:rsidRPr="00F83927" w14:paraId="74B9DEB5" w14:textId="77777777" w:rsidTr="00A13103">
        <w:trPr>
          <w:trHeight w:val="20"/>
        </w:trPr>
        <w:tc>
          <w:tcPr>
            <w:tcW w:w="3344" w:type="dxa"/>
            <w:tcBorders>
              <w:top w:val="nil"/>
              <w:left w:val="single" w:sz="4" w:space="0" w:color="auto"/>
              <w:bottom w:val="single" w:sz="4" w:space="0" w:color="auto"/>
              <w:right w:val="single" w:sz="4" w:space="0" w:color="auto"/>
            </w:tcBorders>
          </w:tcPr>
          <w:p w14:paraId="6E4DECF4" w14:textId="77777777" w:rsidR="00A13103" w:rsidRPr="00F83927" w:rsidRDefault="00A13103" w:rsidP="00A13103">
            <w:pPr>
              <w:pStyle w:val="TableParagraph"/>
              <w:ind w:right="1019"/>
              <w:rPr>
                <w:rFonts w:asciiTheme="majorHAnsi" w:hAnsiTheme="majorHAnsi" w:cstheme="majorHAnsi"/>
                <w:sz w:val="24"/>
                <w:szCs w:val="24"/>
              </w:rPr>
            </w:pPr>
          </w:p>
        </w:tc>
        <w:tc>
          <w:tcPr>
            <w:tcW w:w="3344" w:type="dxa"/>
            <w:tcBorders>
              <w:left w:val="single" w:sz="4" w:space="0" w:color="auto"/>
            </w:tcBorders>
          </w:tcPr>
          <w:p w14:paraId="515AD750" w14:textId="35508D6A" w:rsidR="00A13103" w:rsidRPr="00F83927" w:rsidRDefault="00A13103" w:rsidP="00A13103">
            <w:pPr>
              <w:pStyle w:val="TableParagraph"/>
              <w:ind w:right="1019"/>
              <w:rPr>
                <w:rFonts w:asciiTheme="majorHAnsi" w:hAnsiTheme="majorHAnsi" w:cstheme="majorHAnsi"/>
                <w:sz w:val="24"/>
                <w:szCs w:val="24"/>
              </w:rPr>
            </w:pPr>
            <w:r w:rsidRPr="00F83927">
              <w:rPr>
                <w:rFonts w:asciiTheme="majorHAnsi" w:hAnsiTheme="majorHAnsi" w:cstheme="majorHAnsi"/>
                <w:sz w:val="24"/>
                <w:szCs w:val="24"/>
              </w:rPr>
              <w:t>Name of Designated</w:t>
            </w:r>
            <w:r w:rsidRPr="00F83927">
              <w:rPr>
                <w:rFonts w:asciiTheme="majorHAnsi" w:hAnsiTheme="majorHAnsi" w:cstheme="majorHAnsi"/>
                <w:spacing w:val="-64"/>
                <w:sz w:val="24"/>
                <w:szCs w:val="24"/>
              </w:rPr>
              <w:t xml:space="preserve"> </w:t>
            </w:r>
            <w:r w:rsidRPr="00F83927">
              <w:rPr>
                <w:rFonts w:asciiTheme="majorHAnsi" w:hAnsiTheme="majorHAnsi" w:cstheme="majorHAnsi"/>
                <w:sz w:val="24"/>
                <w:szCs w:val="24"/>
              </w:rPr>
              <w:t>Safeguarding</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Lead</w:t>
            </w:r>
          </w:p>
          <w:p w14:paraId="2502E95D" w14:textId="77777777" w:rsidR="00A13103" w:rsidRPr="00F83927" w:rsidRDefault="00A13103" w:rsidP="00A13103">
            <w:pPr>
              <w:pStyle w:val="TableParagraph"/>
              <w:spacing w:before="116"/>
              <w:ind w:right="201"/>
              <w:rPr>
                <w:rFonts w:asciiTheme="majorHAnsi" w:hAnsiTheme="majorHAnsi" w:cstheme="majorHAnsi"/>
                <w:sz w:val="24"/>
                <w:szCs w:val="24"/>
              </w:rPr>
            </w:pPr>
            <w:r w:rsidRPr="00F83927">
              <w:rPr>
                <w:rFonts w:asciiTheme="majorHAnsi" w:hAnsiTheme="majorHAnsi" w:cstheme="majorHAnsi"/>
                <w:sz w:val="24"/>
                <w:szCs w:val="24"/>
              </w:rPr>
              <w:t>Name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Deputy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Designated</w:t>
            </w:r>
            <w:r w:rsidRPr="00F83927">
              <w:rPr>
                <w:rFonts w:asciiTheme="majorHAnsi" w:hAnsiTheme="majorHAnsi" w:cstheme="majorHAnsi"/>
                <w:spacing w:val="-63"/>
                <w:sz w:val="24"/>
                <w:szCs w:val="24"/>
              </w:rPr>
              <w:t xml:space="preserve"> </w:t>
            </w:r>
            <w:r w:rsidRPr="00F83927">
              <w:rPr>
                <w:rFonts w:asciiTheme="majorHAnsi" w:hAnsiTheme="majorHAnsi" w:cstheme="majorHAnsi"/>
                <w:sz w:val="24"/>
                <w:szCs w:val="24"/>
              </w:rPr>
              <w:t>Safeguarding</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Lead</w:t>
            </w:r>
          </w:p>
        </w:tc>
        <w:tc>
          <w:tcPr>
            <w:tcW w:w="2687" w:type="dxa"/>
          </w:tcPr>
          <w:p w14:paraId="44BC59C0" w14:textId="6A5A00DB" w:rsidR="00A13103" w:rsidRPr="00F83927" w:rsidRDefault="004E1085" w:rsidP="00A13103">
            <w:pPr>
              <w:pStyle w:val="TableParagraph"/>
              <w:spacing w:before="120"/>
              <w:rPr>
                <w:rFonts w:asciiTheme="majorHAnsi" w:hAnsiTheme="majorHAnsi" w:cstheme="majorHAnsi"/>
                <w:sz w:val="24"/>
                <w:szCs w:val="24"/>
              </w:rPr>
            </w:pPr>
            <w:r w:rsidRPr="00F83927">
              <w:rPr>
                <w:rFonts w:asciiTheme="majorHAnsi" w:hAnsiTheme="majorHAnsi" w:cstheme="majorHAnsi"/>
                <w:sz w:val="24"/>
                <w:szCs w:val="24"/>
              </w:rPr>
              <w:t>N Harbron</w:t>
            </w:r>
          </w:p>
          <w:p w14:paraId="12A9DF95" w14:textId="77777777" w:rsidR="00954CF9" w:rsidRPr="00F83927" w:rsidRDefault="00954CF9" w:rsidP="00A13103">
            <w:pPr>
              <w:pStyle w:val="TableParagraph"/>
              <w:spacing w:before="120"/>
              <w:rPr>
                <w:rFonts w:asciiTheme="majorHAnsi" w:hAnsiTheme="majorHAnsi" w:cstheme="majorHAnsi"/>
                <w:sz w:val="24"/>
                <w:szCs w:val="24"/>
              </w:rPr>
            </w:pPr>
          </w:p>
          <w:p w14:paraId="1ED60C5C" w14:textId="77777777" w:rsidR="00954CF9" w:rsidRPr="00F83927" w:rsidRDefault="00954CF9" w:rsidP="00A13103">
            <w:pPr>
              <w:pStyle w:val="TableParagraph"/>
              <w:spacing w:before="120"/>
              <w:rPr>
                <w:rFonts w:asciiTheme="majorHAnsi" w:hAnsiTheme="majorHAnsi" w:cstheme="majorHAnsi"/>
                <w:sz w:val="24"/>
                <w:szCs w:val="24"/>
              </w:rPr>
            </w:pPr>
          </w:p>
          <w:p w14:paraId="00E1CFBF" w14:textId="7E26B30E" w:rsidR="00954CF9" w:rsidRPr="00F83927" w:rsidRDefault="004E1085" w:rsidP="00A13103">
            <w:pPr>
              <w:pStyle w:val="TableParagraph"/>
              <w:spacing w:before="120"/>
              <w:rPr>
                <w:rFonts w:asciiTheme="majorHAnsi" w:hAnsiTheme="majorHAnsi" w:cstheme="majorHAnsi"/>
                <w:sz w:val="24"/>
                <w:szCs w:val="24"/>
              </w:rPr>
            </w:pPr>
            <w:r w:rsidRPr="00F83927">
              <w:rPr>
                <w:rFonts w:asciiTheme="majorHAnsi" w:hAnsiTheme="majorHAnsi" w:cstheme="majorHAnsi"/>
                <w:sz w:val="24"/>
                <w:szCs w:val="24"/>
              </w:rPr>
              <w:t>D Hemming</w:t>
            </w:r>
          </w:p>
          <w:p w14:paraId="7BBF4B54" w14:textId="33B4431D" w:rsidR="00954CF9" w:rsidRPr="00F83927" w:rsidRDefault="00954CF9" w:rsidP="00A13103">
            <w:pPr>
              <w:pStyle w:val="TableParagraph"/>
              <w:spacing w:before="120"/>
              <w:rPr>
                <w:rFonts w:asciiTheme="majorHAnsi" w:hAnsiTheme="majorHAnsi" w:cstheme="majorHAnsi"/>
                <w:sz w:val="24"/>
                <w:szCs w:val="24"/>
              </w:rPr>
            </w:pPr>
          </w:p>
        </w:tc>
      </w:tr>
    </w:tbl>
    <w:p w14:paraId="247F3696" w14:textId="77777777" w:rsidR="004C0FDE" w:rsidRPr="00F83927" w:rsidRDefault="004C0FDE" w:rsidP="004C0FDE">
      <w:pPr>
        <w:pStyle w:val="BodyText"/>
        <w:spacing w:before="0"/>
        <w:ind w:left="0"/>
        <w:rPr>
          <w:rFonts w:asciiTheme="majorHAnsi" w:hAnsiTheme="majorHAnsi" w:cstheme="majorHAnsi"/>
          <w:b/>
          <w:sz w:val="24"/>
          <w:szCs w:val="24"/>
        </w:rPr>
      </w:pPr>
    </w:p>
    <w:p w14:paraId="3F5DD183" w14:textId="77777777" w:rsidR="004C0FDE" w:rsidRPr="00F83927" w:rsidRDefault="004C0FDE" w:rsidP="004C0FDE">
      <w:pPr>
        <w:pStyle w:val="BodyText"/>
        <w:spacing w:before="0"/>
        <w:ind w:left="0"/>
        <w:rPr>
          <w:rFonts w:asciiTheme="majorHAnsi" w:hAnsiTheme="majorHAnsi" w:cstheme="majorHAnsi"/>
          <w:b/>
          <w:sz w:val="24"/>
          <w:szCs w:val="24"/>
        </w:rPr>
      </w:pPr>
    </w:p>
    <w:p w14:paraId="0D3B7133" w14:textId="77777777" w:rsidR="004C0FDE" w:rsidRPr="00F83927" w:rsidRDefault="004C0FDE" w:rsidP="004C0FDE">
      <w:pPr>
        <w:pStyle w:val="BodyText"/>
        <w:spacing w:before="3"/>
        <w:ind w:left="0"/>
        <w:rPr>
          <w:rFonts w:asciiTheme="majorHAnsi" w:hAnsiTheme="majorHAnsi" w:cstheme="majorHAnsi"/>
          <w:b/>
          <w:sz w:val="24"/>
          <w:szCs w:val="24"/>
        </w:rPr>
      </w:pPr>
    </w:p>
    <w:p w14:paraId="3C726681" w14:textId="4ED0FDFF" w:rsidR="004C0FDE" w:rsidRPr="00F83927" w:rsidRDefault="004C0FDE" w:rsidP="004C0FDE">
      <w:pPr>
        <w:spacing w:before="93"/>
        <w:ind w:left="220" w:right="387"/>
        <w:rPr>
          <w:rFonts w:asciiTheme="majorHAnsi" w:hAnsiTheme="majorHAnsi" w:cstheme="majorHAnsi"/>
          <w:b/>
          <w:bCs/>
          <w:sz w:val="24"/>
          <w:szCs w:val="24"/>
        </w:rPr>
      </w:pPr>
      <w:r w:rsidRPr="00F83927">
        <w:rPr>
          <w:rFonts w:asciiTheme="majorHAnsi" w:hAnsiTheme="majorHAnsi" w:cstheme="majorHAnsi"/>
          <w:b/>
          <w:bCs/>
          <w:sz w:val="24"/>
          <w:szCs w:val="24"/>
        </w:rPr>
        <w:t xml:space="preserve">This policy has been reviewed; to the best of our </w:t>
      </w:r>
      <w:r w:rsidR="00D72F2A" w:rsidRPr="00F83927">
        <w:rPr>
          <w:rFonts w:asciiTheme="majorHAnsi" w:hAnsiTheme="majorHAnsi" w:cstheme="majorHAnsi"/>
          <w:b/>
          <w:bCs/>
          <w:sz w:val="24"/>
          <w:szCs w:val="24"/>
        </w:rPr>
        <w:t>knowledge,</w:t>
      </w:r>
      <w:r w:rsidRPr="00F83927">
        <w:rPr>
          <w:rFonts w:asciiTheme="majorHAnsi" w:hAnsiTheme="majorHAnsi" w:cstheme="majorHAnsi"/>
          <w:b/>
          <w:bCs/>
          <w:sz w:val="24"/>
          <w:szCs w:val="24"/>
        </w:rPr>
        <w:t xml:space="preserve"> we do not feel it impacts negatively</w:t>
      </w:r>
      <w:r w:rsidRPr="00F83927">
        <w:rPr>
          <w:rFonts w:asciiTheme="majorHAnsi" w:hAnsiTheme="majorHAnsi" w:cstheme="majorHAnsi"/>
          <w:b/>
          <w:bCs/>
          <w:spacing w:val="-64"/>
          <w:sz w:val="24"/>
          <w:szCs w:val="24"/>
        </w:rPr>
        <w:t xml:space="preserve"> </w:t>
      </w:r>
      <w:r w:rsidRPr="00F83927">
        <w:rPr>
          <w:rFonts w:asciiTheme="majorHAnsi" w:hAnsiTheme="majorHAnsi" w:cstheme="majorHAnsi"/>
          <w:b/>
          <w:bCs/>
          <w:sz w:val="24"/>
          <w:szCs w:val="24"/>
        </w:rPr>
        <w:t>on</w:t>
      </w:r>
      <w:r w:rsidRPr="00F83927">
        <w:rPr>
          <w:rFonts w:asciiTheme="majorHAnsi" w:hAnsiTheme="majorHAnsi" w:cstheme="majorHAnsi"/>
          <w:b/>
          <w:bCs/>
          <w:spacing w:val="-1"/>
          <w:sz w:val="24"/>
          <w:szCs w:val="24"/>
        </w:rPr>
        <w:t xml:space="preserve"> </w:t>
      </w:r>
      <w:r w:rsidRPr="00F83927">
        <w:rPr>
          <w:rFonts w:asciiTheme="majorHAnsi" w:hAnsiTheme="majorHAnsi" w:cstheme="majorHAnsi"/>
          <w:b/>
          <w:bCs/>
          <w:sz w:val="24"/>
          <w:szCs w:val="24"/>
        </w:rPr>
        <w:t>any</w:t>
      </w:r>
      <w:r w:rsidRPr="00F83927">
        <w:rPr>
          <w:rFonts w:asciiTheme="majorHAnsi" w:hAnsiTheme="majorHAnsi" w:cstheme="majorHAnsi"/>
          <w:b/>
          <w:bCs/>
          <w:spacing w:val="-3"/>
          <w:sz w:val="24"/>
          <w:szCs w:val="24"/>
        </w:rPr>
        <w:t xml:space="preserve"> </w:t>
      </w:r>
      <w:r w:rsidRPr="00F83927">
        <w:rPr>
          <w:rFonts w:asciiTheme="majorHAnsi" w:hAnsiTheme="majorHAnsi" w:cstheme="majorHAnsi"/>
          <w:b/>
          <w:bCs/>
          <w:sz w:val="24"/>
          <w:szCs w:val="24"/>
        </w:rPr>
        <w:t>specific group</w:t>
      </w:r>
      <w:r w:rsidRPr="00F83927">
        <w:rPr>
          <w:rFonts w:asciiTheme="majorHAnsi" w:hAnsiTheme="majorHAnsi" w:cstheme="majorHAnsi"/>
          <w:b/>
          <w:bCs/>
          <w:spacing w:val="-2"/>
          <w:sz w:val="24"/>
          <w:szCs w:val="24"/>
        </w:rPr>
        <w:t xml:space="preserve"> </w:t>
      </w:r>
      <w:r w:rsidRPr="00F83927">
        <w:rPr>
          <w:rFonts w:asciiTheme="majorHAnsi" w:hAnsiTheme="majorHAnsi" w:cstheme="majorHAnsi"/>
          <w:b/>
          <w:bCs/>
          <w:sz w:val="24"/>
          <w:szCs w:val="24"/>
        </w:rPr>
        <w:t>or</w:t>
      </w:r>
      <w:r w:rsidRPr="00F83927">
        <w:rPr>
          <w:rFonts w:asciiTheme="majorHAnsi" w:hAnsiTheme="majorHAnsi" w:cstheme="majorHAnsi"/>
          <w:b/>
          <w:bCs/>
          <w:spacing w:val="-1"/>
          <w:sz w:val="24"/>
          <w:szCs w:val="24"/>
        </w:rPr>
        <w:t xml:space="preserve"> </w:t>
      </w:r>
      <w:r w:rsidRPr="00F83927">
        <w:rPr>
          <w:rFonts w:asciiTheme="majorHAnsi" w:hAnsiTheme="majorHAnsi" w:cstheme="majorHAnsi"/>
          <w:b/>
          <w:bCs/>
          <w:sz w:val="24"/>
          <w:szCs w:val="24"/>
        </w:rPr>
        <w:t>individual within our</w:t>
      </w:r>
      <w:r w:rsidRPr="00F83927">
        <w:rPr>
          <w:rFonts w:asciiTheme="majorHAnsi" w:hAnsiTheme="majorHAnsi" w:cstheme="majorHAnsi"/>
          <w:b/>
          <w:bCs/>
          <w:spacing w:val="-3"/>
          <w:sz w:val="24"/>
          <w:szCs w:val="24"/>
        </w:rPr>
        <w:t xml:space="preserve"> </w:t>
      </w:r>
      <w:r w:rsidRPr="00F83927">
        <w:rPr>
          <w:rFonts w:asciiTheme="majorHAnsi" w:hAnsiTheme="majorHAnsi" w:cstheme="majorHAnsi"/>
          <w:b/>
          <w:bCs/>
          <w:sz w:val="24"/>
          <w:szCs w:val="24"/>
        </w:rPr>
        <w:t>school</w:t>
      </w:r>
      <w:r w:rsidRPr="00F83927">
        <w:rPr>
          <w:rFonts w:asciiTheme="majorHAnsi" w:hAnsiTheme="majorHAnsi" w:cstheme="majorHAnsi"/>
          <w:b/>
          <w:bCs/>
          <w:spacing w:val="-1"/>
          <w:sz w:val="24"/>
          <w:szCs w:val="24"/>
        </w:rPr>
        <w:t xml:space="preserve"> </w:t>
      </w:r>
      <w:r w:rsidRPr="00F83927">
        <w:rPr>
          <w:rFonts w:asciiTheme="majorHAnsi" w:hAnsiTheme="majorHAnsi" w:cstheme="majorHAnsi"/>
          <w:b/>
          <w:bCs/>
          <w:sz w:val="24"/>
          <w:szCs w:val="24"/>
        </w:rPr>
        <w:t>community.</w:t>
      </w:r>
    </w:p>
    <w:p w14:paraId="2F0EB840" w14:textId="62BF468A" w:rsidR="00E8004C" w:rsidRPr="00F83927" w:rsidRDefault="00E8004C">
      <w:pPr>
        <w:widowControl/>
        <w:autoSpaceDE/>
        <w:autoSpaceDN/>
        <w:spacing w:after="160" w:line="259" w:lineRule="auto"/>
        <w:rPr>
          <w:rFonts w:asciiTheme="majorHAnsi" w:hAnsiTheme="majorHAnsi" w:cstheme="majorHAnsi"/>
          <w:b/>
          <w:bCs/>
          <w:sz w:val="24"/>
          <w:szCs w:val="24"/>
        </w:rPr>
      </w:pPr>
      <w:r w:rsidRPr="00F83927">
        <w:rPr>
          <w:rFonts w:asciiTheme="majorHAnsi" w:hAnsiTheme="majorHAnsi" w:cstheme="majorHAnsi"/>
          <w:b/>
          <w:bCs/>
          <w:sz w:val="24"/>
          <w:szCs w:val="24"/>
        </w:rPr>
        <w:br w:type="page"/>
      </w:r>
    </w:p>
    <w:sdt>
      <w:sdtPr>
        <w:rPr>
          <w:rFonts w:ascii="Arial" w:eastAsia="Arial" w:hAnsi="Arial" w:cstheme="majorHAnsi"/>
          <w:b w:val="0"/>
          <w:color w:val="auto"/>
          <w:sz w:val="24"/>
          <w:szCs w:val="24"/>
          <w:lang w:val="en-GB"/>
        </w:rPr>
        <w:id w:val="44581624"/>
        <w:docPartObj>
          <w:docPartGallery w:val="Table of Contents"/>
          <w:docPartUnique/>
        </w:docPartObj>
      </w:sdtPr>
      <w:sdtEndPr>
        <w:rPr>
          <w:bCs/>
          <w:noProof/>
        </w:rPr>
      </w:sdtEndPr>
      <w:sdtContent>
        <w:p w14:paraId="61A902BA" w14:textId="6A1D4E5F" w:rsidR="00A36D5A" w:rsidRPr="00F83927" w:rsidRDefault="00A36D5A">
          <w:pPr>
            <w:pStyle w:val="TOCHeading"/>
            <w:rPr>
              <w:rFonts w:cstheme="majorHAnsi"/>
              <w:sz w:val="24"/>
              <w:szCs w:val="24"/>
            </w:rPr>
          </w:pPr>
          <w:r w:rsidRPr="00F83927">
            <w:rPr>
              <w:rFonts w:cstheme="majorHAnsi"/>
              <w:sz w:val="24"/>
              <w:szCs w:val="24"/>
            </w:rPr>
            <w:t>Contents</w:t>
          </w:r>
        </w:p>
        <w:p w14:paraId="2D7D01D5" w14:textId="691373C1" w:rsidR="00D20F1B" w:rsidRPr="00F83927" w:rsidRDefault="00A36D5A">
          <w:pPr>
            <w:pStyle w:val="TOC1"/>
            <w:tabs>
              <w:tab w:val="right" w:leader="dot" w:pos="9016"/>
            </w:tabs>
            <w:rPr>
              <w:rFonts w:asciiTheme="majorHAnsi" w:eastAsiaTheme="minorEastAsia" w:hAnsiTheme="majorHAnsi" w:cstheme="majorHAnsi"/>
              <w:noProof/>
              <w:kern w:val="2"/>
              <w:sz w:val="24"/>
              <w:szCs w:val="24"/>
              <w:lang w:eastAsia="en-GB"/>
              <w14:ligatures w14:val="standardContextual"/>
            </w:rPr>
          </w:pPr>
          <w:r w:rsidRPr="00F83927">
            <w:rPr>
              <w:rFonts w:asciiTheme="majorHAnsi" w:hAnsiTheme="majorHAnsi" w:cstheme="majorHAnsi"/>
              <w:sz w:val="24"/>
              <w:szCs w:val="24"/>
            </w:rPr>
            <w:fldChar w:fldCharType="begin"/>
          </w:r>
          <w:r w:rsidRPr="00F83927">
            <w:rPr>
              <w:rFonts w:asciiTheme="majorHAnsi" w:hAnsiTheme="majorHAnsi" w:cstheme="majorHAnsi"/>
              <w:sz w:val="24"/>
              <w:szCs w:val="24"/>
            </w:rPr>
            <w:instrText xml:space="preserve"> TOC \o "1-3" \h \z \u </w:instrText>
          </w:r>
          <w:r w:rsidRPr="00F83927">
            <w:rPr>
              <w:rFonts w:asciiTheme="majorHAnsi" w:hAnsiTheme="majorHAnsi" w:cstheme="majorHAnsi"/>
              <w:sz w:val="24"/>
              <w:szCs w:val="24"/>
            </w:rPr>
            <w:fldChar w:fldCharType="separate"/>
          </w:r>
          <w:hyperlink w:anchor="_Toc172037377" w:history="1">
            <w:r w:rsidR="00D20F1B" w:rsidRPr="00F83927">
              <w:rPr>
                <w:rStyle w:val="Hyperlink"/>
                <w:rFonts w:asciiTheme="majorHAnsi" w:hAnsiTheme="majorHAnsi" w:cstheme="majorHAnsi"/>
                <w:noProof/>
                <w:sz w:val="24"/>
                <w:szCs w:val="24"/>
              </w:rPr>
              <w:t>Child on Child Abuse Policy 202</w:t>
            </w:r>
            <w:r w:rsidR="004F7A31" w:rsidRPr="00F83927">
              <w:rPr>
                <w:rStyle w:val="Hyperlink"/>
                <w:rFonts w:asciiTheme="majorHAnsi" w:hAnsiTheme="majorHAnsi" w:cstheme="majorHAnsi"/>
                <w:noProof/>
                <w:sz w:val="24"/>
                <w:szCs w:val="24"/>
              </w:rPr>
              <w:t>5</w:t>
            </w:r>
            <w:r w:rsidR="00D20F1B" w:rsidRPr="00F83927">
              <w:rPr>
                <w:rStyle w:val="Hyperlink"/>
                <w:rFonts w:asciiTheme="majorHAnsi" w:hAnsiTheme="majorHAnsi" w:cstheme="majorHAnsi"/>
                <w:noProof/>
                <w:sz w:val="24"/>
                <w:szCs w:val="24"/>
              </w:rPr>
              <w:t xml:space="preserve"> </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_Toc172037377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0</w:t>
            </w:r>
            <w:r w:rsidR="00D20F1B" w:rsidRPr="00F83927">
              <w:rPr>
                <w:rFonts w:asciiTheme="majorHAnsi" w:hAnsiTheme="majorHAnsi" w:cstheme="majorHAnsi"/>
                <w:noProof/>
                <w:webHidden/>
                <w:sz w:val="24"/>
                <w:szCs w:val="24"/>
              </w:rPr>
              <w:fldChar w:fldCharType="end"/>
            </w:r>
          </w:hyperlink>
        </w:p>
        <w:p w14:paraId="2FBC0D9D" w14:textId="79592E58" w:rsidR="00D20F1B" w:rsidRPr="00F83927" w:rsidRDefault="00912D74">
          <w:pPr>
            <w:pStyle w:val="TOC2"/>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78" w:history="1">
            <w:r w:rsidR="00D20F1B" w:rsidRPr="00F83927">
              <w:rPr>
                <w:rStyle w:val="Hyperlink"/>
                <w:rFonts w:asciiTheme="majorHAnsi" w:hAnsiTheme="majorHAnsi" w:cstheme="majorHAnsi"/>
                <w:noProof/>
                <w:sz w:val="24"/>
                <w:szCs w:val="24"/>
              </w:rPr>
              <w:t>Including</w:t>
            </w:r>
            <w:r w:rsidR="00D20F1B" w:rsidRPr="00F83927">
              <w:rPr>
                <w:rStyle w:val="Hyperlink"/>
                <w:rFonts w:asciiTheme="majorHAnsi" w:hAnsiTheme="majorHAnsi" w:cstheme="majorHAnsi"/>
                <w:noProof/>
                <w:spacing w:val="-4"/>
                <w:sz w:val="24"/>
                <w:szCs w:val="24"/>
              </w:rPr>
              <w:t xml:space="preserve"> </w:t>
            </w:r>
            <w:r w:rsidR="00D20F1B" w:rsidRPr="00F83927">
              <w:rPr>
                <w:rStyle w:val="Hyperlink"/>
                <w:rFonts w:asciiTheme="majorHAnsi" w:hAnsiTheme="majorHAnsi" w:cstheme="majorHAnsi"/>
                <w:noProof/>
                <w:sz w:val="24"/>
                <w:szCs w:val="24"/>
              </w:rPr>
              <w:t>sexual</w:t>
            </w:r>
            <w:r w:rsidR="00D20F1B" w:rsidRPr="00F83927">
              <w:rPr>
                <w:rStyle w:val="Hyperlink"/>
                <w:rFonts w:asciiTheme="majorHAnsi" w:hAnsiTheme="majorHAnsi" w:cstheme="majorHAnsi"/>
                <w:noProof/>
                <w:spacing w:val="-5"/>
                <w:sz w:val="24"/>
                <w:szCs w:val="24"/>
              </w:rPr>
              <w:t xml:space="preserve"> </w:t>
            </w:r>
            <w:r w:rsidR="00D20F1B" w:rsidRPr="00F83927">
              <w:rPr>
                <w:rStyle w:val="Hyperlink"/>
                <w:rFonts w:asciiTheme="majorHAnsi" w:hAnsiTheme="majorHAnsi" w:cstheme="majorHAnsi"/>
                <w:noProof/>
                <w:sz w:val="24"/>
                <w:szCs w:val="24"/>
              </w:rPr>
              <w:t>violence</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and</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sexual</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harassment</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between</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children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_Toc172037378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0</w:t>
            </w:r>
            <w:r w:rsidR="00D20F1B" w:rsidRPr="00F83927">
              <w:rPr>
                <w:rFonts w:asciiTheme="majorHAnsi" w:hAnsiTheme="majorHAnsi" w:cstheme="majorHAnsi"/>
                <w:noProof/>
                <w:webHidden/>
                <w:sz w:val="24"/>
                <w:szCs w:val="24"/>
              </w:rPr>
              <w:fldChar w:fldCharType="end"/>
            </w:r>
          </w:hyperlink>
        </w:p>
        <w:p w14:paraId="5C631394" w14:textId="45A983A1" w:rsidR="00D20F1B" w:rsidRPr="00F83927" w:rsidRDefault="00912D74">
          <w:pPr>
            <w:pStyle w:val="TOC3"/>
            <w:tabs>
              <w:tab w:val="left" w:pos="96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79" w:history="1">
            <w:r w:rsidR="00D20F1B" w:rsidRPr="00F83927">
              <w:rPr>
                <w:rStyle w:val="Hyperlink"/>
                <w:rFonts w:asciiTheme="majorHAnsi" w:hAnsiTheme="majorHAnsi" w:cstheme="majorHAnsi"/>
                <w:noProof/>
                <w:sz w:val="24"/>
                <w:szCs w:val="24"/>
              </w:rPr>
              <w:t>1.</w:t>
            </w:r>
            <w:r w:rsidR="00D20F1B" w:rsidRPr="00F83927">
              <w:rPr>
                <w:rFonts w:asciiTheme="majorHAnsi" w:eastAsiaTheme="minorEastAsia" w:hAnsiTheme="majorHAnsi" w:cstheme="majorHAnsi"/>
                <w:noProof/>
                <w:kern w:val="2"/>
                <w:sz w:val="24"/>
                <w:szCs w:val="24"/>
                <w:lang w:eastAsia="en-GB"/>
                <w14:ligatures w14:val="standardContextual"/>
              </w:rPr>
              <w:tab/>
            </w:r>
            <w:r w:rsidR="00D20F1B" w:rsidRPr="00F83927">
              <w:rPr>
                <w:rStyle w:val="Hyperlink"/>
                <w:rFonts w:asciiTheme="majorHAnsi" w:hAnsiTheme="majorHAnsi" w:cstheme="majorHAnsi"/>
                <w:noProof/>
                <w:sz w:val="24"/>
                <w:szCs w:val="24"/>
              </w:rPr>
              <w:t>Context</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and</w:t>
            </w:r>
            <w:r w:rsidR="00D20F1B" w:rsidRPr="00F83927">
              <w:rPr>
                <w:rStyle w:val="Hyperlink"/>
                <w:rFonts w:asciiTheme="majorHAnsi" w:hAnsiTheme="majorHAnsi" w:cstheme="majorHAnsi"/>
                <w:noProof/>
                <w:spacing w:val="-3"/>
                <w:sz w:val="24"/>
                <w:szCs w:val="24"/>
              </w:rPr>
              <w:t xml:space="preserve"> </w:t>
            </w:r>
            <w:r w:rsidR="00D20F1B" w:rsidRPr="00F83927">
              <w:rPr>
                <w:rStyle w:val="Hyperlink"/>
                <w:rFonts w:asciiTheme="majorHAnsi" w:hAnsiTheme="majorHAnsi" w:cstheme="majorHAnsi"/>
                <w:noProof/>
                <w:sz w:val="24"/>
                <w:szCs w:val="24"/>
              </w:rPr>
              <w:t>Definition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_Toc172037379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2</w:t>
            </w:r>
            <w:r w:rsidR="00D20F1B" w:rsidRPr="00F83927">
              <w:rPr>
                <w:rFonts w:asciiTheme="majorHAnsi" w:hAnsiTheme="majorHAnsi" w:cstheme="majorHAnsi"/>
                <w:noProof/>
                <w:webHidden/>
                <w:sz w:val="24"/>
                <w:szCs w:val="24"/>
              </w:rPr>
              <w:fldChar w:fldCharType="end"/>
            </w:r>
          </w:hyperlink>
        </w:p>
        <w:p w14:paraId="5FF302E9" w14:textId="09C39192" w:rsidR="00D20F1B" w:rsidRPr="00F83927" w:rsidRDefault="00912D74">
          <w:pPr>
            <w:pStyle w:val="TOC3"/>
            <w:tabs>
              <w:tab w:val="left" w:pos="96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0" w:history="1">
            <w:r w:rsidR="00D20F1B" w:rsidRPr="00F83927">
              <w:rPr>
                <w:rStyle w:val="Hyperlink"/>
                <w:rFonts w:asciiTheme="majorHAnsi" w:hAnsiTheme="majorHAnsi" w:cstheme="majorHAnsi"/>
                <w:noProof/>
                <w:sz w:val="24"/>
                <w:szCs w:val="24"/>
              </w:rPr>
              <w:t>2.</w:t>
            </w:r>
            <w:r w:rsidR="00D20F1B" w:rsidRPr="00F83927">
              <w:rPr>
                <w:rFonts w:asciiTheme="majorHAnsi" w:eastAsiaTheme="minorEastAsia" w:hAnsiTheme="majorHAnsi" w:cstheme="majorHAnsi"/>
                <w:noProof/>
                <w:kern w:val="2"/>
                <w:sz w:val="24"/>
                <w:szCs w:val="24"/>
                <w:lang w:eastAsia="en-GB"/>
                <w14:ligatures w14:val="standardContextual"/>
              </w:rPr>
              <w:tab/>
            </w:r>
            <w:r w:rsidR="00D20F1B" w:rsidRPr="00F83927">
              <w:rPr>
                <w:rStyle w:val="Hyperlink"/>
                <w:rFonts w:asciiTheme="majorHAnsi" w:hAnsiTheme="majorHAnsi" w:cstheme="majorHAnsi"/>
                <w:noProof/>
                <w:sz w:val="24"/>
                <w:szCs w:val="24"/>
              </w:rPr>
              <w:t>Responsibility</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_Toc172037380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3</w:t>
            </w:r>
            <w:r w:rsidR="00D20F1B" w:rsidRPr="00F83927">
              <w:rPr>
                <w:rFonts w:asciiTheme="majorHAnsi" w:hAnsiTheme="majorHAnsi" w:cstheme="majorHAnsi"/>
                <w:noProof/>
                <w:webHidden/>
                <w:sz w:val="24"/>
                <w:szCs w:val="24"/>
              </w:rPr>
              <w:fldChar w:fldCharType="end"/>
            </w:r>
          </w:hyperlink>
        </w:p>
        <w:p w14:paraId="08C37EF0" w14:textId="542577EB" w:rsidR="00D20F1B" w:rsidRPr="00F83927" w:rsidRDefault="00912D74">
          <w:pPr>
            <w:pStyle w:val="TOC3"/>
            <w:tabs>
              <w:tab w:val="left" w:pos="96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1" w:history="1">
            <w:r w:rsidR="00D20F1B" w:rsidRPr="00F83927">
              <w:rPr>
                <w:rStyle w:val="Hyperlink"/>
                <w:rFonts w:asciiTheme="majorHAnsi" w:hAnsiTheme="majorHAnsi" w:cstheme="majorHAnsi"/>
                <w:noProof/>
                <w:sz w:val="24"/>
                <w:szCs w:val="24"/>
              </w:rPr>
              <w:t>3.</w:t>
            </w:r>
            <w:r w:rsidR="00D20F1B" w:rsidRPr="00F83927">
              <w:rPr>
                <w:rFonts w:asciiTheme="majorHAnsi" w:eastAsiaTheme="minorEastAsia" w:hAnsiTheme="majorHAnsi" w:cstheme="majorHAnsi"/>
                <w:noProof/>
                <w:kern w:val="2"/>
                <w:sz w:val="24"/>
                <w:szCs w:val="24"/>
                <w:lang w:eastAsia="en-GB"/>
                <w14:ligatures w14:val="standardContextual"/>
              </w:rPr>
              <w:tab/>
            </w:r>
            <w:r w:rsidR="00D20F1B" w:rsidRPr="00F83927">
              <w:rPr>
                <w:rStyle w:val="Hyperlink"/>
                <w:rFonts w:asciiTheme="majorHAnsi" w:hAnsiTheme="majorHAnsi" w:cstheme="majorHAnsi"/>
                <w:noProof/>
                <w:sz w:val="24"/>
                <w:szCs w:val="24"/>
              </w:rPr>
              <w:t>Purpose of</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Policy</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_Toc172037381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4</w:t>
            </w:r>
            <w:r w:rsidR="00D20F1B" w:rsidRPr="00F83927">
              <w:rPr>
                <w:rFonts w:asciiTheme="majorHAnsi" w:hAnsiTheme="majorHAnsi" w:cstheme="majorHAnsi"/>
                <w:noProof/>
                <w:webHidden/>
                <w:sz w:val="24"/>
                <w:szCs w:val="24"/>
              </w:rPr>
              <w:fldChar w:fldCharType="end"/>
            </w:r>
          </w:hyperlink>
        </w:p>
        <w:p w14:paraId="4EE96BF1" w14:textId="21B28127" w:rsidR="00D20F1B" w:rsidRPr="00F83927" w:rsidRDefault="00912D74">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2" w:history="1">
            <w:r w:rsidR="00D20F1B" w:rsidRPr="00F83927">
              <w:rPr>
                <w:rStyle w:val="Hyperlink"/>
                <w:rFonts w:asciiTheme="majorHAnsi" w:hAnsiTheme="majorHAnsi" w:cstheme="majorHAnsi"/>
                <w:noProof/>
                <w:sz w:val="24"/>
                <w:szCs w:val="24"/>
              </w:rPr>
              <w:t>4.      Framework</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and</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Legislation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_Toc172037382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4</w:t>
            </w:r>
            <w:r w:rsidR="00D20F1B" w:rsidRPr="00F83927">
              <w:rPr>
                <w:rFonts w:asciiTheme="majorHAnsi" w:hAnsiTheme="majorHAnsi" w:cstheme="majorHAnsi"/>
                <w:noProof/>
                <w:webHidden/>
                <w:sz w:val="24"/>
                <w:szCs w:val="24"/>
              </w:rPr>
              <w:fldChar w:fldCharType="end"/>
            </w:r>
          </w:hyperlink>
        </w:p>
        <w:p w14:paraId="6BDEE393" w14:textId="3212EF25" w:rsidR="00D20F1B" w:rsidRPr="00F83927" w:rsidRDefault="00912D74">
          <w:pPr>
            <w:pStyle w:val="TOC3"/>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3" w:history="1">
            <w:r w:rsidR="00D20F1B" w:rsidRPr="00F83927">
              <w:rPr>
                <w:rStyle w:val="Hyperlink"/>
                <w:rFonts w:asciiTheme="majorHAnsi" w:hAnsiTheme="majorHAnsi" w:cstheme="majorHAnsi"/>
                <w:noProof/>
                <w:sz w:val="24"/>
                <w:szCs w:val="24"/>
              </w:rPr>
              <w:t>5.0    Abuse</w:t>
            </w:r>
            <w:r w:rsidR="00D20F1B" w:rsidRPr="00F83927">
              <w:rPr>
                <w:rStyle w:val="Hyperlink"/>
                <w:rFonts w:asciiTheme="majorHAnsi" w:hAnsiTheme="majorHAnsi" w:cstheme="majorHAnsi"/>
                <w:noProof/>
                <w:spacing w:val="-3"/>
                <w:sz w:val="24"/>
                <w:szCs w:val="24"/>
              </w:rPr>
              <w:t xml:space="preserve"> </w:t>
            </w:r>
            <w:r w:rsidR="00D20F1B" w:rsidRPr="00F83927">
              <w:rPr>
                <w:rStyle w:val="Hyperlink"/>
                <w:rFonts w:asciiTheme="majorHAnsi" w:hAnsiTheme="majorHAnsi" w:cstheme="majorHAnsi"/>
                <w:noProof/>
                <w:sz w:val="24"/>
                <w:szCs w:val="24"/>
              </w:rPr>
              <w:t>and</w:t>
            </w:r>
            <w:r w:rsidR="00D20F1B" w:rsidRPr="00F83927">
              <w:rPr>
                <w:rStyle w:val="Hyperlink"/>
                <w:rFonts w:asciiTheme="majorHAnsi" w:hAnsiTheme="majorHAnsi" w:cstheme="majorHAnsi"/>
                <w:noProof/>
                <w:spacing w:val="-3"/>
                <w:sz w:val="24"/>
                <w:szCs w:val="24"/>
              </w:rPr>
              <w:t xml:space="preserve"> </w:t>
            </w:r>
            <w:r w:rsidR="00D20F1B" w:rsidRPr="00F83927">
              <w:rPr>
                <w:rStyle w:val="Hyperlink"/>
                <w:rFonts w:asciiTheme="majorHAnsi" w:hAnsiTheme="majorHAnsi" w:cstheme="majorHAnsi"/>
                <w:noProof/>
                <w:sz w:val="24"/>
                <w:szCs w:val="24"/>
              </w:rPr>
              <w:t>harmful</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behaviour</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_Toc172037383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4</w:t>
            </w:r>
            <w:r w:rsidR="00D20F1B" w:rsidRPr="00F83927">
              <w:rPr>
                <w:rFonts w:asciiTheme="majorHAnsi" w:hAnsiTheme="majorHAnsi" w:cstheme="majorHAnsi"/>
                <w:noProof/>
                <w:webHidden/>
                <w:sz w:val="24"/>
                <w:szCs w:val="24"/>
              </w:rPr>
              <w:fldChar w:fldCharType="end"/>
            </w:r>
          </w:hyperlink>
        </w:p>
        <w:p w14:paraId="60CD753D" w14:textId="46548801" w:rsidR="00D20F1B" w:rsidRPr="00F83927" w:rsidRDefault="00912D74">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4" w:history="1">
            <w:r w:rsidR="00D20F1B" w:rsidRPr="00F83927">
              <w:rPr>
                <w:rStyle w:val="Hyperlink"/>
                <w:rFonts w:asciiTheme="majorHAnsi" w:hAnsiTheme="majorHAnsi" w:cstheme="majorHAnsi"/>
                <w:noProof/>
                <w:sz w:val="24"/>
                <w:szCs w:val="24"/>
              </w:rPr>
              <w:t>6.0</w:t>
            </w:r>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Types</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of</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abuse</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_Toc172037384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5</w:t>
            </w:r>
            <w:r w:rsidR="00D20F1B" w:rsidRPr="00F83927">
              <w:rPr>
                <w:rFonts w:asciiTheme="majorHAnsi" w:hAnsiTheme="majorHAnsi" w:cstheme="majorHAnsi"/>
                <w:noProof/>
                <w:webHidden/>
                <w:sz w:val="24"/>
                <w:szCs w:val="24"/>
              </w:rPr>
              <w:fldChar w:fldCharType="end"/>
            </w:r>
          </w:hyperlink>
        </w:p>
        <w:p w14:paraId="4517824C" w14:textId="741EB55F" w:rsidR="00D20F1B" w:rsidRPr="00F83927" w:rsidRDefault="00912D74">
          <w:pPr>
            <w:pStyle w:val="TOC3"/>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5" w:history="1">
            <w:r w:rsidR="00D20F1B" w:rsidRPr="00F83927">
              <w:rPr>
                <w:rStyle w:val="Hyperlink"/>
                <w:rFonts w:asciiTheme="majorHAnsi" w:hAnsiTheme="majorHAnsi" w:cstheme="majorHAnsi"/>
                <w:noProof/>
                <w:sz w:val="24"/>
                <w:szCs w:val="24"/>
              </w:rPr>
              <w:t>6.9    Expected Staff Action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_Toc172037385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8</w:t>
            </w:r>
            <w:r w:rsidR="00D20F1B" w:rsidRPr="00F83927">
              <w:rPr>
                <w:rFonts w:asciiTheme="majorHAnsi" w:hAnsiTheme="majorHAnsi" w:cstheme="majorHAnsi"/>
                <w:noProof/>
                <w:webHidden/>
                <w:sz w:val="24"/>
                <w:szCs w:val="24"/>
              </w:rPr>
              <w:fldChar w:fldCharType="end"/>
            </w:r>
          </w:hyperlink>
        </w:p>
        <w:p w14:paraId="31EE6EFC" w14:textId="616D2A54" w:rsidR="00D20F1B" w:rsidRPr="00F83927" w:rsidRDefault="00912D74">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6" w:history="1">
            <w:r w:rsidR="00D20F1B" w:rsidRPr="00F83927">
              <w:rPr>
                <w:rStyle w:val="Hyperlink"/>
                <w:rFonts w:asciiTheme="majorHAnsi" w:hAnsiTheme="majorHAnsi" w:cstheme="majorHAnsi"/>
                <w:noProof/>
                <w:sz w:val="24"/>
                <w:szCs w:val="24"/>
              </w:rPr>
              <w:t>7.0</w:t>
            </w:r>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Recognising</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child on child</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abuse</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_Toc172037386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8</w:t>
            </w:r>
            <w:r w:rsidR="00D20F1B" w:rsidRPr="00F83927">
              <w:rPr>
                <w:rFonts w:asciiTheme="majorHAnsi" w:hAnsiTheme="majorHAnsi" w:cstheme="majorHAnsi"/>
                <w:noProof/>
                <w:webHidden/>
                <w:sz w:val="24"/>
                <w:szCs w:val="24"/>
              </w:rPr>
              <w:fldChar w:fldCharType="end"/>
            </w:r>
          </w:hyperlink>
        </w:p>
        <w:p w14:paraId="23247711" w14:textId="2AFD0D33" w:rsidR="00D20F1B" w:rsidRPr="00F83927" w:rsidRDefault="00912D74">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7" w:history="1">
            <w:r w:rsidR="00D20F1B" w:rsidRPr="00F83927">
              <w:rPr>
                <w:rStyle w:val="Hyperlink"/>
                <w:rFonts w:asciiTheme="majorHAnsi" w:hAnsiTheme="majorHAnsi" w:cstheme="majorHAnsi"/>
                <w:noProof/>
                <w:sz w:val="24"/>
                <w:szCs w:val="24"/>
              </w:rPr>
              <w:t>9.0</w:t>
            </w:r>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Points</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to consider</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_Toc172037387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9</w:t>
            </w:r>
            <w:r w:rsidR="00D20F1B" w:rsidRPr="00F83927">
              <w:rPr>
                <w:rFonts w:asciiTheme="majorHAnsi" w:hAnsiTheme="majorHAnsi" w:cstheme="majorHAnsi"/>
                <w:noProof/>
                <w:webHidden/>
                <w:sz w:val="24"/>
                <w:szCs w:val="24"/>
              </w:rPr>
              <w:fldChar w:fldCharType="end"/>
            </w:r>
          </w:hyperlink>
        </w:p>
        <w:p w14:paraId="48F87F86" w14:textId="41A5CD0A" w:rsidR="00D20F1B" w:rsidRPr="00F83927" w:rsidRDefault="00912D74">
          <w:pPr>
            <w:pStyle w:val="TOC3"/>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8" w:history="1">
            <w:r w:rsidR="00D20F1B" w:rsidRPr="00F83927">
              <w:rPr>
                <w:rStyle w:val="Hyperlink"/>
                <w:rFonts w:asciiTheme="majorHAnsi" w:hAnsiTheme="majorHAnsi" w:cstheme="majorHAnsi"/>
                <w:noProof/>
                <w:sz w:val="24"/>
                <w:szCs w:val="24"/>
              </w:rPr>
              <w:t>10.0   Next Steps</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_Toc172037388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10</w:t>
            </w:r>
            <w:r w:rsidR="00D20F1B" w:rsidRPr="00F83927">
              <w:rPr>
                <w:rFonts w:asciiTheme="majorHAnsi" w:hAnsiTheme="majorHAnsi" w:cstheme="majorHAnsi"/>
                <w:noProof/>
                <w:webHidden/>
                <w:sz w:val="24"/>
                <w:szCs w:val="24"/>
              </w:rPr>
              <w:fldChar w:fldCharType="end"/>
            </w:r>
          </w:hyperlink>
        </w:p>
        <w:p w14:paraId="004101F0" w14:textId="740D006A" w:rsidR="00D20F1B" w:rsidRPr="00F83927" w:rsidRDefault="00912D74">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89" w:history="1">
            <w:r w:rsidR="00D20F1B" w:rsidRPr="00F83927">
              <w:rPr>
                <w:rStyle w:val="Hyperlink"/>
                <w:rFonts w:asciiTheme="majorHAnsi" w:hAnsiTheme="majorHAnsi" w:cstheme="majorHAnsi"/>
                <w:noProof/>
                <w:sz w:val="24"/>
                <w:szCs w:val="24"/>
              </w:rPr>
              <w:t>10.0</w:t>
            </w:r>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Preventative</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Strategies</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_Toc172037389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12</w:t>
            </w:r>
            <w:r w:rsidR="00D20F1B" w:rsidRPr="00F83927">
              <w:rPr>
                <w:rFonts w:asciiTheme="majorHAnsi" w:hAnsiTheme="majorHAnsi" w:cstheme="majorHAnsi"/>
                <w:noProof/>
                <w:webHidden/>
                <w:sz w:val="24"/>
                <w:szCs w:val="24"/>
              </w:rPr>
              <w:fldChar w:fldCharType="end"/>
            </w:r>
          </w:hyperlink>
        </w:p>
        <w:p w14:paraId="58F407E3" w14:textId="74BD996B" w:rsidR="00D20F1B" w:rsidRPr="00F83927" w:rsidRDefault="00912D74">
          <w:pPr>
            <w:pStyle w:val="TOC3"/>
            <w:tabs>
              <w:tab w:val="left" w:pos="1200"/>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90" w:history="1">
            <w:r w:rsidR="00D20F1B" w:rsidRPr="00F83927">
              <w:rPr>
                <w:rStyle w:val="Hyperlink"/>
                <w:rFonts w:asciiTheme="majorHAnsi" w:hAnsiTheme="majorHAnsi" w:cstheme="majorHAnsi"/>
                <w:noProof/>
                <w:sz w:val="24"/>
                <w:szCs w:val="24"/>
              </w:rPr>
              <w:t>11.0</w:t>
            </w:r>
            <w:r w:rsidR="00D20F1B" w:rsidRPr="00F83927">
              <w:rPr>
                <w:rFonts w:asciiTheme="majorHAnsi" w:eastAsiaTheme="minorEastAsia" w:hAnsiTheme="majorHAnsi" w:cstheme="majorHAnsi"/>
                <w:noProof/>
                <w:kern w:val="2"/>
                <w:sz w:val="24"/>
                <w:szCs w:val="24"/>
                <w:lang w:eastAsia="en-GB"/>
                <w14:ligatures w14:val="standardContextual"/>
              </w:rPr>
              <w:t xml:space="preserve">    </w:t>
            </w:r>
            <w:r w:rsidR="00D20F1B" w:rsidRPr="00F83927">
              <w:rPr>
                <w:rStyle w:val="Hyperlink"/>
                <w:rFonts w:asciiTheme="majorHAnsi" w:hAnsiTheme="majorHAnsi" w:cstheme="majorHAnsi"/>
                <w:noProof/>
                <w:sz w:val="24"/>
                <w:szCs w:val="24"/>
              </w:rPr>
              <w:t>Where</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to go</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for</w:t>
            </w:r>
            <w:r w:rsidR="00D20F1B" w:rsidRPr="00F83927">
              <w:rPr>
                <w:rStyle w:val="Hyperlink"/>
                <w:rFonts w:asciiTheme="majorHAnsi" w:hAnsiTheme="majorHAnsi" w:cstheme="majorHAnsi"/>
                <w:noProof/>
                <w:spacing w:val="-1"/>
                <w:sz w:val="24"/>
                <w:szCs w:val="24"/>
              </w:rPr>
              <w:t xml:space="preserve"> </w:t>
            </w:r>
            <w:r w:rsidR="00D20F1B" w:rsidRPr="00F83927">
              <w:rPr>
                <w:rStyle w:val="Hyperlink"/>
                <w:rFonts w:asciiTheme="majorHAnsi" w:hAnsiTheme="majorHAnsi" w:cstheme="majorHAnsi"/>
                <w:noProof/>
                <w:sz w:val="24"/>
                <w:szCs w:val="24"/>
              </w:rPr>
              <w:t>further</w:t>
            </w:r>
            <w:r w:rsidR="00D20F1B" w:rsidRPr="00F83927">
              <w:rPr>
                <w:rStyle w:val="Hyperlink"/>
                <w:rFonts w:asciiTheme="majorHAnsi" w:hAnsiTheme="majorHAnsi" w:cstheme="majorHAnsi"/>
                <w:noProof/>
                <w:spacing w:val="-2"/>
                <w:sz w:val="24"/>
                <w:szCs w:val="24"/>
              </w:rPr>
              <w:t xml:space="preserve"> </w:t>
            </w:r>
            <w:r w:rsidR="00D20F1B" w:rsidRPr="00F83927">
              <w:rPr>
                <w:rStyle w:val="Hyperlink"/>
                <w:rFonts w:asciiTheme="majorHAnsi" w:hAnsiTheme="majorHAnsi" w:cstheme="majorHAnsi"/>
                <w:noProof/>
                <w:sz w:val="24"/>
                <w:szCs w:val="24"/>
              </w:rPr>
              <w:t>information</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_Toc172037390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17</w:t>
            </w:r>
            <w:r w:rsidR="00D20F1B" w:rsidRPr="00F83927">
              <w:rPr>
                <w:rFonts w:asciiTheme="majorHAnsi" w:hAnsiTheme="majorHAnsi" w:cstheme="majorHAnsi"/>
                <w:noProof/>
                <w:webHidden/>
                <w:sz w:val="24"/>
                <w:szCs w:val="24"/>
              </w:rPr>
              <w:fldChar w:fldCharType="end"/>
            </w:r>
          </w:hyperlink>
        </w:p>
        <w:p w14:paraId="24DF760C" w14:textId="09E45D58" w:rsidR="00D20F1B" w:rsidRPr="00F83927" w:rsidRDefault="00912D74">
          <w:pPr>
            <w:pStyle w:val="TOC3"/>
            <w:tabs>
              <w:tab w:val="right" w:leader="dot" w:pos="9016"/>
            </w:tabs>
            <w:rPr>
              <w:rFonts w:asciiTheme="majorHAnsi" w:eastAsiaTheme="minorEastAsia" w:hAnsiTheme="majorHAnsi" w:cstheme="majorHAnsi"/>
              <w:noProof/>
              <w:kern w:val="2"/>
              <w:sz w:val="24"/>
              <w:szCs w:val="24"/>
              <w:lang w:eastAsia="en-GB"/>
              <w14:ligatures w14:val="standardContextual"/>
            </w:rPr>
          </w:pPr>
          <w:hyperlink w:anchor="_Toc172037391" w:history="1">
            <w:r w:rsidR="00D20F1B" w:rsidRPr="00F83927">
              <w:rPr>
                <w:rStyle w:val="Hyperlink"/>
                <w:rFonts w:asciiTheme="majorHAnsi" w:hAnsiTheme="majorHAnsi" w:cstheme="majorHAnsi"/>
                <w:noProof/>
                <w:sz w:val="24"/>
                <w:szCs w:val="24"/>
              </w:rPr>
              <w:t>ANNEX A</w:t>
            </w:r>
            <w:r w:rsidR="00D20F1B" w:rsidRPr="00F83927">
              <w:rPr>
                <w:rFonts w:asciiTheme="majorHAnsi" w:hAnsiTheme="majorHAnsi" w:cstheme="majorHAnsi"/>
                <w:noProof/>
                <w:webHidden/>
                <w:sz w:val="24"/>
                <w:szCs w:val="24"/>
              </w:rPr>
              <w:tab/>
            </w:r>
            <w:r w:rsidR="00D20F1B" w:rsidRPr="00F83927">
              <w:rPr>
                <w:rFonts w:asciiTheme="majorHAnsi" w:hAnsiTheme="majorHAnsi" w:cstheme="majorHAnsi"/>
                <w:noProof/>
                <w:webHidden/>
                <w:sz w:val="24"/>
                <w:szCs w:val="24"/>
              </w:rPr>
              <w:fldChar w:fldCharType="begin"/>
            </w:r>
            <w:r w:rsidR="00D20F1B" w:rsidRPr="00F83927">
              <w:rPr>
                <w:rFonts w:asciiTheme="majorHAnsi" w:hAnsiTheme="majorHAnsi" w:cstheme="majorHAnsi"/>
                <w:noProof/>
                <w:webHidden/>
                <w:sz w:val="24"/>
                <w:szCs w:val="24"/>
              </w:rPr>
              <w:instrText xml:space="preserve"> PAGEREF _Toc172037391 \h </w:instrText>
            </w:r>
            <w:r w:rsidR="00D20F1B" w:rsidRPr="00F83927">
              <w:rPr>
                <w:rFonts w:asciiTheme="majorHAnsi" w:hAnsiTheme="majorHAnsi" w:cstheme="majorHAnsi"/>
                <w:noProof/>
                <w:webHidden/>
                <w:sz w:val="24"/>
                <w:szCs w:val="24"/>
              </w:rPr>
            </w:r>
            <w:r w:rsidR="00D20F1B" w:rsidRPr="00F83927">
              <w:rPr>
                <w:rFonts w:asciiTheme="majorHAnsi" w:hAnsiTheme="majorHAnsi" w:cstheme="majorHAnsi"/>
                <w:noProof/>
                <w:webHidden/>
                <w:sz w:val="24"/>
                <w:szCs w:val="24"/>
              </w:rPr>
              <w:fldChar w:fldCharType="separate"/>
            </w:r>
            <w:r w:rsidR="00C45F15" w:rsidRPr="00F83927">
              <w:rPr>
                <w:rFonts w:asciiTheme="majorHAnsi" w:hAnsiTheme="majorHAnsi" w:cstheme="majorHAnsi"/>
                <w:noProof/>
                <w:webHidden/>
                <w:sz w:val="24"/>
                <w:szCs w:val="24"/>
              </w:rPr>
              <w:t>18</w:t>
            </w:r>
            <w:r w:rsidR="00D20F1B" w:rsidRPr="00F83927">
              <w:rPr>
                <w:rFonts w:asciiTheme="majorHAnsi" w:hAnsiTheme="majorHAnsi" w:cstheme="majorHAnsi"/>
                <w:noProof/>
                <w:webHidden/>
                <w:sz w:val="24"/>
                <w:szCs w:val="24"/>
              </w:rPr>
              <w:fldChar w:fldCharType="end"/>
            </w:r>
          </w:hyperlink>
        </w:p>
        <w:p w14:paraId="2BDA7ECD" w14:textId="2BC05F69" w:rsidR="00A36D5A" w:rsidRPr="00F83927" w:rsidRDefault="00A36D5A">
          <w:pPr>
            <w:rPr>
              <w:rFonts w:asciiTheme="majorHAnsi" w:hAnsiTheme="majorHAnsi" w:cstheme="majorHAnsi"/>
              <w:sz w:val="24"/>
              <w:szCs w:val="24"/>
            </w:rPr>
          </w:pPr>
          <w:r w:rsidRPr="00F83927">
            <w:rPr>
              <w:rFonts w:asciiTheme="majorHAnsi" w:hAnsiTheme="majorHAnsi" w:cstheme="majorHAnsi"/>
              <w:b/>
              <w:bCs/>
              <w:noProof/>
              <w:sz w:val="24"/>
              <w:szCs w:val="24"/>
            </w:rPr>
            <w:fldChar w:fldCharType="end"/>
          </w:r>
        </w:p>
      </w:sdtContent>
    </w:sdt>
    <w:p w14:paraId="5F020D6C" w14:textId="77777777" w:rsidR="00E8004C" w:rsidRPr="00F83927" w:rsidRDefault="00E8004C" w:rsidP="004C0FDE">
      <w:pPr>
        <w:spacing w:before="93"/>
        <w:ind w:left="220" w:right="387"/>
        <w:rPr>
          <w:rFonts w:asciiTheme="majorHAnsi" w:hAnsiTheme="majorHAnsi" w:cstheme="majorHAnsi"/>
          <w:b/>
          <w:bCs/>
          <w:sz w:val="24"/>
          <w:szCs w:val="24"/>
        </w:rPr>
      </w:pPr>
    </w:p>
    <w:p w14:paraId="737B0A44" w14:textId="77777777" w:rsidR="004C0FDE" w:rsidRPr="00F83927" w:rsidRDefault="004C0FDE" w:rsidP="004C0FDE">
      <w:pPr>
        <w:rPr>
          <w:rFonts w:asciiTheme="majorHAnsi" w:hAnsiTheme="majorHAnsi" w:cstheme="majorHAnsi"/>
          <w:sz w:val="24"/>
          <w:szCs w:val="24"/>
        </w:rPr>
      </w:pPr>
    </w:p>
    <w:p w14:paraId="3F76F189" w14:textId="77777777" w:rsidR="00E9561A" w:rsidRPr="00F83927" w:rsidRDefault="00E9561A" w:rsidP="00E9561A">
      <w:pPr>
        <w:rPr>
          <w:rFonts w:asciiTheme="majorHAnsi" w:hAnsiTheme="majorHAnsi" w:cstheme="majorHAnsi"/>
          <w:sz w:val="24"/>
          <w:szCs w:val="24"/>
        </w:rPr>
      </w:pPr>
    </w:p>
    <w:p w14:paraId="5C8AB8E5" w14:textId="0837D6B0" w:rsidR="00E9561A" w:rsidRPr="00F83927" w:rsidRDefault="00206FC5" w:rsidP="00206FC5">
      <w:pPr>
        <w:tabs>
          <w:tab w:val="left" w:pos="2850"/>
        </w:tabs>
        <w:rPr>
          <w:rFonts w:asciiTheme="majorHAnsi" w:hAnsiTheme="majorHAnsi" w:cstheme="majorHAnsi"/>
          <w:sz w:val="24"/>
          <w:szCs w:val="24"/>
        </w:rPr>
      </w:pPr>
      <w:r w:rsidRPr="00F83927">
        <w:rPr>
          <w:rFonts w:asciiTheme="majorHAnsi" w:hAnsiTheme="majorHAnsi" w:cstheme="majorHAnsi"/>
          <w:sz w:val="24"/>
          <w:szCs w:val="24"/>
        </w:rPr>
        <w:tab/>
      </w:r>
    </w:p>
    <w:p w14:paraId="5A93AAB1" w14:textId="77777777" w:rsidR="00E9561A" w:rsidRPr="00F83927" w:rsidRDefault="00E9561A" w:rsidP="00E9561A">
      <w:pPr>
        <w:rPr>
          <w:rFonts w:asciiTheme="majorHAnsi" w:hAnsiTheme="majorHAnsi" w:cstheme="majorHAnsi"/>
          <w:sz w:val="24"/>
          <w:szCs w:val="24"/>
        </w:rPr>
      </w:pPr>
    </w:p>
    <w:p w14:paraId="4B45F767" w14:textId="77777777" w:rsidR="00E9561A" w:rsidRPr="00F83927" w:rsidRDefault="00E9561A" w:rsidP="00E9561A">
      <w:pPr>
        <w:rPr>
          <w:rFonts w:asciiTheme="majorHAnsi" w:hAnsiTheme="majorHAnsi" w:cstheme="majorHAnsi"/>
          <w:sz w:val="24"/>
          <w:szCs w:val="24"/>
        </w:rPr>
      </w:pPr>
    </w:p>
    <w:p w14:paraId="31212DCA" w14:textId="77777777" w:rsidR="00E9561A" w:rsidRPr="00F83927" w:rsidRDefault="00E9561A" w:rsidP="00E9561A">
      <w:pPr>
        <w:rPr>
          <w:rFonts w:asciiTheme="majorHAnsi" w:hAnsiTheme="majorHAnsi" w:cstheme="majorHAnsi"/>
          <w:sz w:val="24"/>
          <w:szCs w:val="24"/>
        </w:rPr>
      </w:pPr>
    </w:p>
    <w:p w14:paraId="0151DA68" w14:textId="77777777" w:rsidR="00E9561A" w:rsidRPr="00F83927" w:rsidRDefault="00E9561A" w:rsidP="00E9561A">
      <w:pPr>
        <w:rPr>
          <w:rFonts w:asciiTheme="majorHAnsi" w:hAnsiTheme="majorHAnsi" w:cstheme="majorHAnsi"/>
          <w:sz w:val="24"/>
          <w:szCs w:val="24"/>
        </w:rPr>
      </w:pPr>
    </w:p>
    <w:p w14:paraId="41F1011A" w14:textId="77777777" w:rsidR="00E9561A" w:rsidRPr="00F83927" w:rsidRDefault="00E9561A" w:rsidP="00E9561A">
      <w:pPr>
        <w:rPr>
          <w:rFonts w:asciiTheme="majorHAnsi" w:hAnsiTheme="majorHAnsi" w:cstheme="majorHAnsi"/>
          <w:sz w:val="24"/>
          <w:szCs w:val="24"/>
        </w:rPr>
      </w:pPr>
    </w:p>
    <w:p w14:paraId="5F08137E" w14:textId="77777777" w:rsidR="00E9561A" w:rsidRPr="00F83927" w:rsidRDefault="00E9561A" w:rsidP="00E9561A">
      <w:pPr>
        <w:rPr>
          <w:rFonts w:asciiTheme="majorHAnsi" w:hAnsiTheme="majorHAnsi" w:cstheme="majorHAnsi"/>
          <w:sz w:val="24"/>
          <w:szCs w:val="24"/>
        </w:rPr>
      </w:pPr>
    </w:p>
    <w:p w14:paraId="6E0CF8B6" w14:textId="77777777" w:rsidR="00E9561A" w:rsidRPr="00F83927" w:rsidRDefault="00E9561A" w:rsidP="00E9561A">
      <w:pPr>
        <w:rPr>
          <w:rFonts w:asciiTheme="majorHAnsi" w:hAnsiTheme="majorHAnsi" w:cstheme="majorHAnsi"/>
          <w:sz w:val="24"/>
          <w:szCs w:val="24"/>
        </w:rPr>
      </w:pPr>
    </w:p>
    <w:p w14:paraId="72ED0992" w14:textId="77777777" w:rsidR="00E9561A" w:rsidRPr="00F83927" w:rsidRDefault="00E9561A" w:rsidP="00E9561A">
      <w:pPr>
        <w:rPr>
          <w:rFonts w:asciiTheme="majorHAnsi" w:hAnsiTheme="majorHAnsi" w:cstheme="majorHAnsi"/>
          <w:sz w:val="24"/>
          <w:szCs w:val="24"/>
        </w:rPr>
      </w:pPr>
    </w:p>
    <w:p w14:paraId="144B3F69" w14:textId="77777777" w:rsidR="00E9561A" w:rsidRPr="00F83927" w:rsidRDefault="00E9561A" w:rsidP="00E9561A">
      <w:pPr>
        <w:rPr>
          <w:rFonts w:asciiTheme="majorHAnsi" w:hAnsiTheme="majorHAnsi" w:cstheme="majorHAnsi"/>
          <w:sz w:val="24"/>
          <w:szCs w:val="24"/>
        </w:rPr>
      </w:pPr>
    </w:p>
    <w:p w14:paraId="2A53D1E4" w14:textId="77777777" w:rsidR="00E9561A" w:rsidRPr="00F83927" w:rsidRDefault="00E9561A" w:rsidP="00E9561A">
      <w:pPr>
        <w:rPr>
          <w:rFonts w:asciiTheme="majorHAnsi" w:hAnsiTheme="majorHAnsi" w:cstheme="majorHAnsi"/>
          <w:sz w:val="24"/>
          <w:szCs w:val="24"/>
        </w:rPr>
      </w:pPr>
    </w:p>
    <w:p w14:paraId="021A1CDB" w14:textId="77777777" w:rsidR="00E9561A" w:rsidRPr="00F83927" w:rsidRDefault="00E9561A" w:rsidP="00E9561A">
      <w:pPr>
        <w:rPr>
          <w:rFonts w:asciiTheme="majorHAnsi" w:hAnsiTheme="majorHAnsi" w:cstheme="majorHAnsi"/>
          <w:sz w:val="24"/>
          <w:szCs w:val="24"/>
        </w:rPr>
      </w:pPr>
    </w:p>
    <w:p w14:paraId="0FAF1EDC" w14:textId="77777777" w:rsidR="00E9561A" w:rsidRPr="00F83927" w:rsidRDefault="00E9561A" w:rsidP="00E9561A">
      <w:pPr>
        <w:rPr>
          <w:rFonts w:asciiTheme="majorHAnsi" w:hAnsiTheme="majorHAnsi" w:cstheme="majorHAnsi"/>
          <w:sz w:val="24"/>
          <w:szCs w:val="24"/>
        </w:rPr>
      </w:pPr>
    </w:p>
    <w:p w14:paraId="3C46F869" w14:textId="77777777" w:rsidR="00E9561A" w:rsidRPr="00F83927" w:rsidRDefault="00E9561A" w:rsidP="00E9561A">
      <w:pPr>
        <w:rPr>
          <w:rFonts w:asciiTheme="majorHAnsi" w:hAnsiTheme="majorHAnsi" w:cstheme="majorHAnsi"/>
          <w:sz w:val="24"/>
          <w:szCs w:val="24"/>
        </w:rPr>
      </w:pPr>
    </w:p>
    <w:p w14:paraId="72A0586F" w14:textId="77777777" w:rsidR="00E9561A" w:rsidRPr="00F83927" w:rsidRDefault="00E9561A" w:rsidP="00E9561A">
      <w:pPr>
        <w:rPr>
          <w:rFonts w:asciiTheme="majorHAnsi" w:hAnsiTheme="majorHAnsi" w:cstheme="majorHAnsi"/>
          <w:sz w:val="24"/>
          <w:szCs w:val="24"/>
        </w:rPr>
      </w:pPr>
    </w:p>
    <w:p w14:paraId="60C8C1A7" w14:textId="77777777" w:rsidR="00E9561A" w:rsidRPr="00F83927" w:rsidRDefault="00E9561A" w:rsidP="00E9561A">
      <w:pPr>
        <w:rPr>
          <w:rFonts w:asciiTheme="majorHAnsi" w:hAnsiTheme="majorHAnsi" w:cstheme="majorHAnsi"/>
          <w:sz w:val="24"/>
          <w:szCs w:val="24"/>
        </w:rPr>
      </w:pPr>
    </w:p>
    <w:p w14:paraId="4BAC4579" w14:textId="2D6A7D04" w:rsidR="00E9561A" w:rsidRPr="00F83927" w:rsidRDefault="00E9561A" w:rsidP="00E9561A">
      <w:pPr>
        <w:rPr>
          <w:rFonts w:asciiTheme="majorHAnsi" w:hAnsiTheme="majorHAnsi" w:cstheme="majorHAnsi"/>
          <w:sz w:val="24"/>
          <w:szCs w:val="24"/>
        </w:rPr>
      </w:pPr>
    </w:p>
    <w:p w14:paraId="694ACCDB" w14:textId="75A1D58E" w:rsidR="00121823" w:rsidRPr="00F83927" w:rsidRDefault="00121823" w:rsidP="00E9561A">
      <w:pPr>
        <w:rPr>
          <w:rFonts w:asciiTheme="majorHAnsi" w:hAnsiTheme="majorHAnsi" w:cstheme="majorHAnsi"/>
          <w:sz w:val="24"/>
          <w:szCs w:val="24"/>
        </w:rPr>
      </w:pPr>
    </w:p>
    <w:p w14:paraId="5C8AAD48" w14:textId="4F26975F" w:rsidR="00121823" w:rsidRPr="00F83927" w:rsidRDefault="00121823" w:rsidP="00E9561A">
      <w:pPr>
        <w:rPr>
          <w:rFonts w:asciiTheme="majorHAnsi" w:hAnsiTheme="majorHAnsi" w:cstheme="majorHAnsi"/>
          <w:sz w:val="24"/>
          <w:szCs w:val="24"/>
        </w:rPr>
      </w:pPr>
    </w:p>
    <w:p w14:paraId="1689E6CA" w14:textId="77777777" w:rsidR="00121823" w:rsidRPr="00F83927" w:rsidRDefault="00121823" w:rsidP="00E9561A">
      <w:pPr>
        <w:rPr>
          <w:rFonts w:asciiTheme="majorHAnsi" w:hAnsiTheme="majorHAnsi" w:cstheme="majorHAnsi"/>
          <w:sz w:val="24"/>
          <w:szCs w:val="24"/>
        </w:rPr>
      </w:pPr>
    </w:p>
    <w:p w14:paraId="24DE88E4" w14:textId="77777777" w:rsidR="00E9561A" w:rsidRPr="00F83927" w:rsidRDefault="00E9561A" w:rsidP="00E9561A">
      <w:pPr>
        <w:rPr>
          <w:rFonts w:asciiTheme="majorHAnsi" w:hAnsiTheme="majorHAnsi" w:cstheme="majorHAnsi"/>
          <w:sz w:val="24"/>
          <w:szCs w:val="24"/>
        </w:rPr>
      </w:pPr>
    </w:p>
    <w:p w14:paraId="2ACE4F7A" w14:textId="77777777" w:rsidR="00E9561A" w:rsidRPr="00F83927" w:rsidRDefault="00E9561A" w:rsidP="00E9561A">
      <w:pPr>
        <w:rPr>
          <w:rFonts w:asciiTheme="majorHAnsi" w:hAnsiTheme="majorHAnsi" w:cstheme="majorHAnsi"/>
          <w:sz w:val="24"/>
          <w:szCs w:val="24"/>
        </w:rPr>
      </w:pPr>
    </w:p>
    <w:p w14:paraId="6E33E04D" w14:textId="4A495900" w:rsidR="00E9561A" w:rsidRPr="00F83927" w:rsidRDefault="00E9561A" w:rsidP="00E9561A">
      <w:pPr>
        <w:rPr>
          <w:rFonts w:asciiTheme="majorHAnsi" w:hAnsiTheme="majorHAnsi" w:cstheme="majorHAnsi"/>
          <w:sz w:val="24"/>
          <w:szCs w:val="24"/>
        </w:rPr>
      </w:pPr>
    </w:p>
    <w:p w14:paraId="7AE838BA" w14:textId="77777777" w:rsidR="00E9561A" w:rsidRPr="00F83927" w:rsidRDefault="00E9561A" w:rsidP="00E9561A">
      <w:pPr>
        <w:rPr>
          <w:rFonts w:asciiTheme="majorHAnsi" w:hAnsiTheme="majorHAnsi" w:cstheme="majorHAnsi"/>
          <w:sz w:val="24"/>
          <w:szCs w:val="24"/>
        </w:rPr>
      </w:pPr>
    </w:p>
    <w:p w14:paraId="5013AD67" w14:textId="2A0AC2EB" w:rsidR="004C0FDE" w:rsidRPr="00F83927" w:rsidRDefault="004C0FDE" w:rsidP="00D72F2A">
      <w:pPr>
        <w:pStyle w:val="Heading3"/>
        <w:numPr>
          <w:ilvl w:val="0"/>
          <w:numId w:val="25"/>
        </w:numPr>
        <w:ind w:left="284"/>
        <w:rPr>
          <w:rFonts w:cstheme="majorHAnsi"/>
          <w:sz w:val="24"/>
        </w:rPr>
      </w:pPr>
      <w:bookmarkStart w:id="4" w:name="_Toc172037379"/>
      <w:r w:rsidRPr="00F83927">
        <w:rPr>
          <w:rFonts w:cstheme="majorHAnsi"/>
          <w:sz w:val="24"/>
        </w:rPr>
        <w:t>Context</w:t>
      </w:r>
      <w:r w:rsidRPr="00F83927">
        <w:rPr>
          <w:rFonts w:cstheme="majorHAnsi"/>
          <w:spacing w:val="-1"/>
          <w:sz w:val="24"/>
        </w:rPr>
        <w:t xml:space="preserve"> </w:t>
      </w:r>
      <w:r w:rsidRPr="00F83927">
        <w:rPr>
          <w:rFonts w:cstheme="majorHAnsi"/>
          <w:sz w:val="24"/>
        </w:rPr>
        <w:t>and</w:t>
      </w:r>
      <w:r w:rsidRPr="00F83927">
        <w:rPr>
          <w:rFonts w:cstheme="majorHAnsi"/>
          <w:spacing w:val="-3"/>
          <w:sz w:val="24"/>
        </w:rPr>
        <w:t xml:space="preserve"> </w:t>
      </w:r>
      <w:r w:rsidRPr="00F83927">
        <w:rPr>
          <w:rFonts w:cstheme="majorHAnsi"/>
          <w:sz w:val="24"/>
        </w:rPr>
        <w:t>Definition</w:t>
      </w:r>
      <w:bookmarkEnd w:id="4"/>
    </w:p>
    <w:p w14:paraId="139AAA62" w14:textId="77777777" w:rsidR="004C0FDE" w:rsidRPr="00F83927" w:rsidRDefault="004C0FDE" w:rsidP="004C0FDE">
      <w:pPr>
        <w:pStyle w:val="Default"/>
        <w:rPr>
          <w:rFonts w:asciiTheme="majorHAnsi" w:hAnsiTheme="majorHAnsi" w:cstheme="majorHAnsi"/>
        </w:rPr>
      </w:pPr>
    </w:p>
    <w:p w14:paraId="2F872C59" w14:textId="13A4C4E1" w:rsidR="004C0FDE" w:rsidRPr="00F83927" w:rsidRDefault="00206FC5" w:rsidP="00362954">
      <w:pPr>
        <w:pStyle w:val="Default"/>
        <w:rPr>
          <w:rFonts w:asciiTheme="majorHAnsi" w:hAnsiTheme="majorHAnsi" w:cstheme="majorHAnsi"/>
        </w:rPr>
      </w:pPr>
      <w:r w:rsidRPr="00F83927">
        <w:rPr>
          <w:rFonts w:asciiTheme="majorHAnsi" w:hAnsiTheme="majorHAnsi" w:cstheme="majorHAnsi"/>
        </w:rPr>
        <w:t>Elmley Castle CE First School who work with children are advised to maintain an attitude of ‘it could happen here’ and ‘It most likely is’ where safeguarding is concerned. When concerned about the welfare of a child, staff should always act in the best interests of the child.</w:t>
      </w:r>
    </w:p>
    <w:p w14:paraId="5CAE30D7" w14:textId="77777777" w:rsidR="00327313" w:rsidRPr="00F83927" w:rsidRDefault="00327313" w:rsidP="00362954">
      <w:pPr>
        <w:pStyle w:val="Default"/>
        <w:rPr>
          <w:rFonts w:asciiTheme="majorHAnsi" w:hAnsiTheme="majorHAnsi" w:cstheme="majorHAnsi"/>
        </w:rPr>
      </w:pPr>
    </w:p>
    <w:p w14:paraId="5BC25622" w14:textId="3321A0DD" w:rsidR="00327313" w:rsidRPr="00F83927" w:rsidRDefault="004F7A31" w:rsidP="00362954">
      <w:pPr>
        <w:pStyle w:val="Default"/>
        <w:rPr>
          <w:rFonts w:asciiTheme="majorHAnsi" w:hAnsiTheme="majorHAnsi" w:cstheme="majorHAnsi"/>
          <w:color w:val="auto"/>
        </w:rPr>
      </w:pPr>
      <w:r w:rsidRPr="00F83927">
        <w:rPr>
          <w:rFonts w:asciiTheme="majorHAnsi" w:hAnsiTheme="majorHAnsi" w:cstheme="majorHAnsi"/>
          <w:color w:val="auto"/>
          <w:shd w:val="clear" w:color="auto" w:fill="FFFFFF"/>
        </w:rPr>
        <w:t>Child-on-child abuse, as defined in Keeping Children Safe in Education guidance (KCSIE), refers to abuse or harassment that occurs between children. This can include physical, sexual, or emotional abuse, as well as online bullying and harassment. Schools and colleges are expected to have policies and procedures in place to address this issue, including reporting, investigation, and support for both victims and those accused of abuse.</w:t>
      </w:r>
      <w:r w:rsidRPr="00F83927">
        <w:rPr>
          <w:rStyle w:val="uv3um"/>
          <w:rFonts w:asciiTheme="majorHAnsi" w:hAnsiTheme="majorHAnsi" w:cstheme="majorHAnsi"/>
          <w:color w:val="auto"/>
          <w:shd w:val="clear" w:color="auto" w:fill="FFFFFF"/>
        </w:rPr>
        <w:t> </w:t>
      </w:r>
    </w:p>
    <w:p w14:paraId="3A33230A" w14:textId="77777777" w:rsidR="00761AE3" w:rsidRPr="00F83927" w:rsidRDefault="00761AE3" w:rsidP="00362954">
      <w:pPr>
        <w:pStyle w:val="Default"/>
        <w:rPr>
          <w:rFonts w:asciiTheme="majorHAnsi" w:hAnsiTheme="majorHAnsi" w:cstheme="majorHAnsi"/>
        </w:rPr>
      </w:pPr>
    </w:p>
    <w:p w14:paraId="4E426912" w14:textId="482B358D" w:rsidR="00720112" w:rsidRDefault="00720112" w:rsidP="004C0FDE">
      <w:pPr>
        <w:pStyle w:val="Default"/>
        <w:rPr>
          <w:rFonts w:asciiTheme="majorHAnsi" w:hAnsiTheme="majorHAnsi" w:cstheme="majorHAnsi"/>
        </w:rPr>
      </w:pPr>
      <w:r w:rsidRPr="00F83927">
        <w:rPr>
          <w:rFonts w:asciiTheme="majorHAnsi" w:hAnsiTheme="majorHAnsi" w:cstheme="majorHAnsi"/>
        </w:rPr>
        <w:t>We are aware of:</w:t>
      </w:r>
    </w:p>
    <w:p w14:paraId="3CB235FE" w14:textId="77777777" w:rsidR="00F83927" w:rsidRPr="00F83927" w:rsidRDefault="00F83927" w:rsidP="004C0FDE">
      <w:pPr>
        <w:pStyle w:val="Default"/>
        <w:rPr>
          <w:rFonts w:asciiTheme="majorHAnsi" w:hAnsiTheme="majorHAnsi" w:cstheme="majorHAnsi"/>
        </w:rPr>
      </w:pPr>
    </w:p>
    <w:p w14:paraId="0E627BA4" w14:textId="77777777" w:rsidR="00720112" w:rsidRPr="00F83927" w:rsidRDefault="00720112" w:rsidP="004C0FDE">
      <w:pPr>
        <w:pStyle w:val="Default"/>
        <w:rPr>
          <w:rFonts w:asciiTheme="majorHAnsi" w:hAnsiTheme="majorHAnsi" w:cstheme="majorHAnsi"/>
        </w:rPr>
      </w:pPr>
      <w:r w:rsidRPr="00F83927">
        <w:rPr>
          <w:rFonts w:asciiTheme="majorHAnsi" w:hAnsiTheme="majorHAnsi" w:cstheme="majorHAnsi"/>
        </w:rPr>
        <w:t xml:space="preserve">Making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 </w:t>
      </w:r>
    </w:p>
    <w:p w14:paraId="44D24DEE" w14:textId="77777777" w:rsidR="00720112" w:rsidRPr="00F83927" w:rsidRDefault="00720112" w:rsidP="004C0FDE">
      <w:pPr>
        <w:pStyle w:val="Default"/>
        <w:rPr>
          <w:rFonts w:asciiTheme="majorHAnsi" w:hAnsiTheme="majorHAnsi" w:cstheme="majorHAnsi"/>
        </w:rPr>
      </w:pPr>
      <w:r w:rsidRPr="00F83927">
        <w:rPr>
          <w:rFonts w:asciiTheme="majorHAnsi" w:hAnsiTheme="majorHAnsi" w:cstheme="majorHAnsi"/>
        </w:rPr>
        <w:t xml:space="preserve">• recognising, acknowledging, and understanding the scale of harassment and abuse and that even if there are no reports it does not mean it is not happening, it may be the case that it is just not being reported </w:t>
      </w:r>
    </w:p>
    <w:p w14:paraId="21DF0468" w14:textId="732DF30E" w:rsidR="00720112" w:rsidRPr="00F83927" w:rsidRDefault="00720112" w:rsidP="004C0FDE">
      <w:pPr>
        <w:pStyle w:val="Default"/>
        <w:rPr>
          <w:rFonts w:asciiTheme="majorHAnsi" w:hAnsiTheme="majorHAnsi" w:cstheme="majorHAnsi"/>
        </w:rPr>
      </w:pPr>
      <w:r w:rsidRPr="00F83927">
        <w:rPr>
          <w:rFonts w:asciiTheme="majorHAnsi" w:hAnsiTheme="majorHAnsi" w:cstheme="majorHAnsi"/>
        </w:rPr>
        <w:t>• challenging physical behaviour (potentially criminal in nature) such as grabbing bottoms, breasts and genitalia, pulling down trousers, flicking bras and lifting up skirts. Dismissing or tolerating such behaviours risks normalising them</w:t>
      </w:r>
    </w:p>
    <w:p w14:paraId="182EF8D0" w14:textId="11E1E841" w:rsidR="004C0FDE" w:rsidRPr="00F83927" w:rsidRDefault="004C0FDE" w:rsidP="00362954">
      <w:pPr>
        <w:spacing w:before="122"/>
        <w:ind w:right="-32"/>
        <w:rPr>
          <w:rFonts w:asciiTheme="majorHAnsi" w:hAnsiTheme="majorHAnsi" w:cstheme="majorHAnsi"/>
          <w:b/>
          <w:sz w:val="24"/>
          <w:szCs w:val="24"/>
        </w:rPr>
      </w:pPr>
      <w:r w:rsidRPr="00F83927">
        <w:rPr>
          <w:rFonts w:asciiTheme="majorHAnsi" w:hAnsiTheme="majorHAnsi" w:cstheme="majorHAnsi"/>
          <w:b/>
          <w:sz w:val="24"/>
          <w:szCs w:val="24"/>
        </w:rPr>
        <w:t xml:space="preserve">Child on Child abuse is behaviour by an individual or group, intending to </w:t>
      </w:r>
      <w:r w:rsidR="00720112" w:rsidRPr="00F83927">
        <w:rPr>
          <w:rFonts w:asciiTheme="majorHAnsi" w:hAnsiTheme="majorHAnsi" w:cstheme="majorHAnsi"/>
          <w:b/>
          <w:sz w:val="24"/>
          <w:szCs w:val="24"/>
        </w:rPr>
        <w:t>hurt others physically, sexually or emotionally</w:t>
      </w:r>
      <w:r w:rsidRPr="00F83927">
        <w:rPr>
          <w:rFonts w:asciiTheme="majorHAnsi" w:hAnsiTheme="majorHAnsi" w:cstheme="majorHAnsi"/>
          <w:b/>
          <w:sz w:val="24"/>
          <w:szCs w:val="24"/>
        </w:rPr>
        <w:t>.</w:t>
      </w:r>
    </w:p>
    <w:p w14:paraId="491BF091" w14:textId="77777777" w:rsidR="00720112" w:rsidRPr="00F83927" w:rsidRDefault="00720112" w:rsidP="00362954">
      <w:pPr>
        <w:spacing w:before="122"/>
        <w:ind w:right="-32"/>
        <w:rPr>
          <w:rFonts w:asciiTheme="majorHAnsi" w:hAnsiTheme="majorHAnsi" w:cstheme="majorHAnsi"/>
          <w:b/>
          <w:sz w:val="24"/>
          <w:szCs w:val="24"/>
        </w:rPr>
      </w:pPr>
    </w:p>
    <w:p w14:paraId="5D0BFA8F" w14:textId="1349B3EA" w:rsidR="004C0FDE" w:rsidRPr="00F83927" w:rsidRDefault="004C0FDE" w:rsidP="00362954">
      <w:pPr>
        <w:pStyle w:val="BodyText"/>
        <w:spacing w:before="0"/>
        <w:ind w:left="0" w:right="108"/>
        <w:rPr>
          <w:rFonts w:asciiTheme="majorHAnsi" w:hAnsiTheme="majorHAnsi" w:cstheme="majorHAnsi"/>
          <w:sz w:val="24"/>
          <w:szCs w:val="24"/>
        </w:rPr>
      </w:pPr>
      <w:r w:rsidRPr="00F83927">
        <w:rPr>
          <w:rFonts w:asciiTheme="majorHAnsi" w:hAnsiTheme="majorHAnsi" w:cstheme="majorHAnsi"/>
          <w:sz w:val="24"/>
          <w:szCs w:val="24"/>
        </w:rPr>
        <w:t xml:space="preserve">All </w:t>
      </w:r>
      <w:r w:rsidR="00720112" w:rsidRPr="00F83927">
        <w:rPr>
          <w:rFonts w:asciiTheme="majorHAnsi" w:hAnsiTheme="majorHAnsi" w:cstheme="majorHAnsi"/>
          <w:sz w:val="24"/>
          <w:szCs w:val="24"/>
        </w:rPr>
        <w:t xml:space="preserve">our </w:t>
      </w:r>
      <w:r w:rsidRPr="00F83927">
        <w:rPr>
          <w:rFonts w:asciiTheme="majorHAnsi" w:hAnsiTheme="majorHAnsi" w:cstheme="majorHAnsi"/>
          <w:sz w:val="24"/>
          <w:szCs w:val="24"/>
        </w:rPr>
        <w:t>staff recognise that children are capable of abusing their peers.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staff should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aware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 safeguarding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issues</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from</w:t>
      </w:r>
      <w:r w:rsidRPr="00F83927">
        <w:rPr>
          <w:rFonts w:asciiTheme="majorHAnsi" w:hAnsiTheme="majorHAnsi" w:cstheme="majorHAnsi"/>
          <w:spacing w:val="-3"/>
          <w:sz w:val="24"/>
          <w:szCs w:val="24"/>
        </w:rPr>
        <w:t xml:space="preserve"> </w:t>
      </w:r>
      <w:r w:rsidR="00720112" w:rsidRPr="00F83927">
        <w:rPr>
          <w:rFonts w:asciiTheme="majorHAnsi" w:hAnsiTheme="majorHAnsi" w:cstheme="majorHAnsi"/>
          <w:sz w:val="24"/>
          <w:szCs w:val="24"/>
        </w:rPr>
        <w:t>child-on-child</w:t>
      </w:r>
      <w:r w:rsidRPr="00F83927">
        <w:rPr>
          <w:rFonts w:asciiTheme="majorHAnsi" w:hAnsiTheme="majorHAnsi" w:cstheme="majorHAnsi"/>
          <w:sz w:val="24"/>
          <w:szCs w:val="24"/>
        </w:rPr>
        <w:t xml:space="preserve"> abuse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including:</w:t>
      </w:r>
    </w:p>
    <w:p w14:paraId="49599EEF" w14:textId="77777777" w:rsidR="00362954" w:rsidRPr="00F83927" w:rsidRDefault="00362954" w:rsidP="00362954">
      <w:pPr>
        <w:pStyle w:val="BodyText"/>
        <w:spacing w:before="0"/>
        <w:ind w:left="0" w:right="108"/>
        <w:rPr>
          <w:rFonts w:asciiTheme="majorHAnsi" w:hAnsiTheme="majorHAnsi" w:cstheme="majorHAnsi"/>
          <w:sz w:val="24"/>
          <w:szCs w:val="24"/>
        </w:rPr>
      </w:pPr>
    </w:p>
    <w:p w14:paraId="2F98263A" w14:textId="77777777" w:rsidR="004C0FDE" w:rsidRPr="00F83927" w:rsidRDefault="004C0FDE" w:rsidP="00121823">
      <w:pPr>
        <w:pStyle w:val="ListParagraph"/>
        <w:numPr>
          <w:ilvl w:val="0"/>
          <w:numId w:val="33"/>
        </w:numPr>
        <w:tabs>
          <w:tab w:val="left" w:pos="1921"/>
          <w:tab w:val="left" w:pos="1922"/>
        </w:tabs>
        <w:rPr>
          <w:rFonts w:asciiTheme="majorHAnsi" w:hAnsiTheme="majorHAnsi" w:cstheme="majorHAnsi"/>
          <w:sz w:val="24"/>
          <w:szCs w:val="24"/>
        </w:rPr>
      </w:pPr>
      <w:r w:rsidRPr="00F83927">
        <w:rPr>
          <w:rFonts w:asciiTheme="majorHAnsi" w:hAnsiTheme="majorHAnsi" w:cstheme="majorHAnsi"/>
          <w:sz w:val="24"/>
          <w:szCs w:val="24"/>
        </w:rPr>
        <w:t>bullying</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(including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online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bullying)</w:t>
      </w:r>
    </w:p>
    <w:p w14:paraId="7AFF5695" w14:textId="4925ECA9" w:rsidR="004C0FDE" w:rsidRPr="00F83927" w:rsidRDefault="004C0FDE" w:rsidP="00121823">
      <w:pPr>
        <w:pStyle w:val="ListParagraph"/>
        <w:numPr>
          <w:ilvl w:val="0"/>
          <w:numId w:val="33"/>
        </w:numPr>
        <w:tabs>
          <w:tab w:val="left" w:pos="8647"/>
        </w:tabs>
        <w:spacing w:before="119"/>
        <w:ind w:right="273"/>
        <w:rPr>
          <w:rFonts w:asciiTheme="majorHAnsi" w:hAnsiTheme="majorHAnsi" w:cstheme="majorHAnsi"/>
          <w:sz w:val="24"/>
          <w:szCs w:val="24"/>
        </w:rPr>
      </w:pPr>
      <w:r w:rsidRPr="00F83927">
        <w:rPr>
          <w:rFonts w:asciiTheme="majorHAnsi" w:hAnsiTheme="majorHAnsi" w:cstheme="majorHAnsi"/>
          <w:sz w:val="24"/>
          <w:szCs w:val="24"/>
        </w:rPr>
        <w:t>physical abuse such as hitting, kicking, shaking, biting, hair pulling, or otherwise causi</w:t>
      </w:r>
      <w:r w:rsidR="00362954" w:rsidRPr="00F83927">
        <w:rPr>
          <w:rFonts w:asciiTheme="majorHAnsi" w:hAnsiTheme="majorHAnsi" w:cstheme="majorHAnsi"/>
          <w:sz w:val="24"/>
          <w:szCs w:val="24"/>
        </w:rPr>
        <w:t xml:space="preserve">ng </w:t>
      </w:r>
      <w:r w:rsidRPr="00F83927">
        <w:rPr>
          <w:rFonts w:asciiTheme="majorHAnsi" w:hAnsiTheme="majorHAnsi" w:cstheme="majorHAnsi"/>
          <w:sz w:val="24"/>
          <w:szCs w:val="24"/>
        </w:rPr>
        <w:t>physical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harm</w:t>
      </w:r>
    </w:p>
    <w:p w14:paraId="30A99854" w14:textId="77777777" w:rsidR="004C0FDE" w:rsidRPr="00F83927" w:rsidRDefault="004C0FDE" w:rsidP="00121823">
      <w:pPr>
        <w:pStyle w:val="ListParagraph"/>
        <w:numPr>
          <w:ilvl w:val="0"/>
          <w:numId w:val="33"/>
        </w:numPr>
        <w:tabs>
          <w:tab w:val="left" w:pos="1921"/>
          <w:tab w:val="left" w:pos="1922"/>
        </w:tabs>
        <w:spacing w:before="119"/>
        <w:rPr>
          <w:rFonts w:asciiTheme="majorHAnsi" w:hAnsiTheme="majorHAnsi" w:cstheme="majorHAnsi"/>
          <w:sz w:val="24"/>
          <w:szCs w:val="24"/>
        </w:rPr>
      </w:pPr>
      <w:r w:rsidRPr="00F83927">
        <w:rPr>
          <w:rFonts w:asciiTheme="majorHAnsi" w:hAnsiTheme="majorHAnsi" w:cstheme="majorHAnsi"/>
          <w:sz w:val="24"/>
          <w:szCs w:val="24"/>
        </w:rPr>
        <w:t>sexual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violence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harassment</w:t>
      </w:r>
    </w:p>
    <w:p w14:paraId="75458E47" w14:textId="77777777" w:rsidR="004C0FDE" w:rsidRPr="00F83927" w:rsidRDefault="004C0FDE" w:rsidP="00121823">
      <w:pPr>
        <w:pStyle w:val="ListParagraph"/>
        <w:numPr>
          <w:ilvl w:val="0"/>
          <w:numId w:val="33"/>
        </w:numPr>
        <w:tabs>
          <w:tab w:val="left" w:pos="1921"/>
          <w:tab w:val="left" w:pos="1922"/>
        </w:tabs>
        <w:spacing w:before="119"/>
        <w:rPr>
          <w:rFonts w:asciiTheme="majorHAnsi" w:hAnsiTheme="majorHAnsi" w:cstheme="majorHAnsi"/>
          <w:sz w:val="24"/>
          <w:szCs w:val="24"/>
        </w:rPr>
      </w:pPr>
      <w:r w:rsidRPr="00F83927">
        <w:rPr>
          <w:rFonts w:asciiTheme="majorHAnsi" w:hAnsiTheme="majorHAnsi" w:cstheme="majorHAnsi"/>
          <w:sz w:val="24"/>
          <w:szCs w:val="24"/>
        </w:rPr>
        <w:t>sexting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(also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known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youth</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produced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imagery);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p>
    <w:p w14:paraId="59F3A687" w14:textId="33B0B7CF" w:rsidR="00362954" w:rsidRPr="00F83927" w:rsidRDefault="004C0FDE" w:rsidP="00121823">
      <w:pPr>
        <w:pStyle w:val="ListParagraph"/>
        <w:numPr>
          <w:ilvl w:val="0"/>
          <w:numId w:val="33"/>
        </w:numPr>
        <w:tabs>
          <w:tab w:val="left" w:pos="1921"/>
          <w:tab w:val="left" w:pos="1922"/>
        </w:tabs>
        <w:spacing w:before="117" w:line="345" w:lineRule="auto"/>
        <w:ind w:right="-32"/>
        <w:rPr>
          <w:rFonts w:asciiTheme="majorHAnsi" w:hAnsiTheme="majorHAnsi" w:cstheme="majorHAnsi"/>
          <w:sz w:val="24"/>
          <w:szCs w:val="24"/>
        </w:rPr>
      </w:pPr>
      <w:r w:rsidRPr="00F83927">
        <w:rPr>
          <w:rFonts w:asciiTheme="majorHAnsi" w:hAnsiTheme="majorHAnsi" w:cstheme="majorHAnsi"/>
          <w:sz w:val="24"/>
          <w:szCs w:val="24"/>
        </w:rPr>
        <w:t>initiation/hazing type</w:t>
      </w:r>
      <w:r w:rsidR="00362954" w:rsidRPr="00F83927">
        <w:rPr>
          <w:rFonts w:asciiTheme="majorHAnsi" w:hAnsiTheme="majorHAnsi" w:cstheme="majorHAnsi"/>
          <w:sz w:val="24"/>
          <w:szCs w:val="24"/>
        </w:rPr>
        <w:t xml:space="preserve"> v</w:t>
      </w:r>
      <w:r w:rsidRPr="00F83927">
        <w:rPr>
          <w:rFonts w:asciiTheme="majorHAnsi" w:hAnsiTheme="majorHAnsi" w:cstheme="majorHAnsi"/>
          <w:sz w:val="24"/>
          <w:szCs w:val="24"/>
        </w:rPr>
        <w:t>iolence and rituals.</w:t>
      </w:r>
      <w:r w:rsidRPr="00F83927">
        <w:rPr>
          <w:rFonts w:asciiTheme="majorHAnsi" w:hAnsiTheme="majorHAnsi" w:cstheme="majorHAnsi"/>
          <w:spacing w:val="-59"/>
          <w:sz w:val="24"/>
          <w:szCs w:val="24"/>
        </w:rPr>
        <w:t xml:space="preserve"> </w:t>
      </w:r>
    </w:p>
    <w:p w14:paraId="24DC43A7" w14:textId="77777777" w:rsidR="005F0B73" w:rsidRPr="00F83927" w:rsidRDefault="005F0B73" w:rsidP="00362954">
      <w:pPr>
        <w:tabs>
          <w:tab w:val="left" w:pos="1921"/>
          <w:tab w:val="left" w:pos="1922"/>
        </w:tabs>
        <w:spacing w:before="117" w:line="345" w:lineRule="auto"/>
        <w:ind w:right="4846"/>
        <w:rPr>
          <w:rFonts w:asciiTheme="majorHAnsi" w:hAnsiTheme="majorHAnsi" w:cstheme="majorHAnsi"/>
          <w:sz w:val="24"/>
          <w:szCs w:val="24"/>
        </w:rPr>
      </w:pPr>
    </w:p>
    <w:p w14:paraId="087029BD" w14:textId="2C250FCF" w:rsidR="004C0FDE" w:rsidRPr="00F83927" w:rsidRDefault="004C0FDE" w:rsidP="00362954">
      <w:pPr>
        <w:tabs>
          <w:tab w:val="left" w:pos="1921"/>
          <w:tab w:val="left" w:pos="1922"/>
        </w:tabs>
        <w:spacing w:before="117" w:line="345" w:lineRule="auto"/>
        <w:ind w:right="4846"/>
        <w:rPr>
          <w:rFonts w:asciiTheme="majorHAnsi" w:hAnsiTheme="majorHAnsi" w:cstheme="majorHAnsi"/>
          <w:sz w:val="24"/>
          <w:szCs w:val="24"/>
        </w:rPr>
      </w:pPr>
      <w:r w:rsidRPr="00F83927">
        <w:rPr>
          <w:rFonts w:asciiTheme="majorHAnsi" w:hAnsiTheme="majorHAnsi" w:cstheme="majorHAnsi"/>
          <w:sz w:val="24"/>
          <w:szCs w:val="24"/>
        </w:rPr>
        <w:t>This abuse can:</w:t>
      </w:r>
    </w:p>
    <w:p w14:paraId="51FDF985" w14:textId="77777777" w:rsidR="004C0FDE" w:rsidRPr="00F83927" w:rsidRDefault="004C0FDE" w:rsidP="00121823">
      <w:pPr>
        <w:pStyle w:val="ListParagraph"/>
        <w:numPr>
          <w:ilvl w:val="0"/>
          <w:numId w:val="34"/>
        </w:numPr>
        <w:tabs>
          <w:tab w:val="left" w:pos="1921"/>
          <w:tab w:val="left" w:pos="1922"/>
        </w:tabs>
        <w:spacing w:before="9"/>
        <w:ind w:right="395"/>
        <w:rPr>
          <w:rFonts w:asciiTheme="majorHAnsi" w:hAnsiTheme="majorHAnsi" w:cstheme="majorHAnsi"/>
          <w:sz w:val="24"/>
          <w:szCs w:val="24"/>
        </w:rPr>
      </w:pPr>
      <w:r w:rsidRPr="00F83927">
        <w:rPr>
          <w:rFonts w:asciiTheme="majorHAnsi" w:hAnsiTheme="majorHAnsi" w:cstheme="majorHAnsi"/>
          <w:sz w:val="24"/>
          <w:szCs w:val="24"/>
        </w:rPr>
        <w:lastRenderedPageBreak/>
        <w:t>Be motivated by perceived differences e.g. on grounds of race, religion, gender, sexual</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orientation,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disability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other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differences</w:t>
      </w:r>
    </w:p>
    <w:p w14:paraId="175A568F" w14:textId="77777777" w:rsidR="004C0FDE" w:rsidRPr="00F83927" w:rsidRDefault="004C0FDE" w:rsidP="00121823">
      <w:pPr>
        <w:pStyle w:val="ListParagraph"/>
        <w:numPr>
          <w:ilvl w:val="0"/>
          <w:numId w:val="34"/>
        </w:numPr>
        <w:tabs>
          <w:tab w:val="left" w:pos="1921"/>
          <w:tab w:val="left" w:pos="1922"/>
        </w:tabs>
        <w:spacing w:before="118"/>
        <w:ind w:right="482"/>
        <w:rPr>
          <w:rFonts w:asciiTheme="majorHAnsi" w:hAnsiTheme="majorHAnsi" w:cstheme="majorHAnsi"/>
          <w:sz w:val="24"/>
          <w:szCs w:val="24"/>
        </w:rPr>
      </w:pPr>
      <w:r w:rsidRPr="00F83927">
        <w:rPr>
          <w:rFonts w:asciiTheme="majorHAnsi" w:hAnsiTheme="majorHAnsi" w:cstheme="majorHAnsi"/>
          <w:sz w:val="24"/>
          <w:szCs w:val="24"/>
        </w:rPr>
        <w:t>Result in significant, long lasting and traumatic isolation, intimidation or violence to the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victim;</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vulnerable adults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particular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risk</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w:t>
      </w:r>
    </w:p>
    <w:p w14:paraId="7FB76D5C" w14:textId="0E331C5B" w:rsidR="004C0FDE" w:rsidRPr="00F83927" w:rsidRDefault="00362954" w:rsidP="00362954">
      <w:pPr>
        <w:pStyle w:val="BodyText"/>
        <w:ind w:left="0"/>
        <w:rPr>
          <w:rFonts w:asciiTheme="majorHAnsi" w:hAnsiTheme="majorHAnsi" w:cstheme="majorHAnsi"/>
          <w:sz w:val="24"/>
          <w:szCs w:val="24"/>
        </w:rPr>
      </w:pPr>
      <w:r w:rsidRPr="00F83927">
        <w:rPr>
          <w:rFonts w:asciiTheme="majorHAnsi" w:hAnsiTheme="majorHAnsi" w:cstheme="majorHAnsi"/>
          <w:sz w:val="24"/>
          <w:szCs w:val="24"/>
        </w:rPr>
        <w:br/>
      </w:r>
      <w:r w:rsidR="004C0FDE" w:rsidRPr="00F83927">
        <w:rPr>
          <w:rFonts w:asciiTheme="majorHAnsi" w:hAnsiTheme="majorHAnsi" w:cstheme="majorHAnsi"/>
          <w:sz w:val="24"/>
          <w:szCs w:val="24"/>
        </w:rPr>
        <w:t>Children</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or young</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people</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who harm</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others</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may</w:t>
      </w:r>
      <w:r w:rsidR="004C0FDE" w:rsidRPr="00F83927">
        <w:rPr>
          <w:rFonts w:asciiTheme="majorHAnsi" w:hAnsiTheme="majorHAnsi" w:cstheme="majorHAnsi"/>
          <w:spacing w:val="-5"/>
          <w:sz w:val="24"/>
          <w:szCs w:val="24"/>
        </w:rPr>
        <w:t xml:space="preserve"> </w:t>
      </w:r>
      <w:r w:rsidR="004C0FDE" w:rsidRPr="00F83927">
        <w:rPr>
          <w:rFonts w:asciiTheme="majorHAnsi" w:hAnsiTheme="majorHAnsi" w:cstheme="majorHAnsi"/>
          <w:sz w:val="24"/>
          <w:szCs w:val="24"/>
        </w:rPr>
        <w:t>have</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additional</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or complex</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needs e.g.:</w:t>
      </w:r>
    </w:p>
    <w:p w14:paraId="3AEB5237" w14:textId="77777777" w:rsidR="004C0FDE" w:rsidRPr="00F83927" w:rsidRDefault="004C0FDE" w:rsidP="00121823">
      <w:pPr>
        <w:pStyle w:val="ListParagraph"/>
        <w:numPr>
          <w:ilvl w:val="0"/>
          <w:numId w:val="35"/>
        </w:numPr>
        <w:tabs>
          <w:tab w:val="left" w:pos="1921"/>
          <w:tab w:val="left" w:pos="1922"/>
        </w:tabs>
        <w:spacing w:before="121"/>
        <w:rPr>
          <w:rFonts w:asciiTheme="majorHAnsi" w:hAnsiTheme="majorHAnsi" w:cstheme="majorHAnsi"/>
          <w:sz w:val="24"/>
          <w:szCs w:val="24"/>
        </w:rPr>
      </w:pPr>
      <w:r w:rsidRPr="00F83927">
        <w:rPr>
          <w:rFonts w:asciiTheme="majorHAnsi" w:hAnsiTheme="majorHAnsi" w:cstheme="majorHAnsi"/>
          <w:sz w:val="24"/>
          <w:szCs w:val="24"/>
        </w:rPr>
        <w:t>Significant</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disruption</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their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own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lives</w:t>
      </w:r>
    </w:p>
    <w:p w14:paraId="70BDE21E" w14:textId="77777777" w:rsidR="004C0FDE" w:rsidRPr="00F83927" w:rsidRDefault="004C0FDE" w:rsidP="00121823">
      <w:pPr>
        <w:pStyle w:val="ListParagraph"/>
        <w:numPr>
          <w:ilvl w:val="0"/>
          <w:numId w:val="35"/>
        </w:numPr>
        <w:tabs>
          <w:tab w:val="left" w:pos="1921"/>
          <w:tab w:val="left" w:pos="1922"/>
        </w:tabs>
        <w:spacing w:before="117"/>
        <w:rPr>
          <w:rFonts w:asciiTheme="majorHAnsi" w:hAnsiTheme="majorHAnsi" w:cstheme="majorHAnsi"/>
          <w:sz w:val="24"/>
          <w:szCs w:val="24"/>
        </w:rPr>
      </w:pPr>
      <w:r w:rsidRPr="00F83927">
        <w:rPr>
          <w:rFonts w:asciiTheme="majorHAnsi" w:hAnsiTheme="majorHAnsi" w:cstheme="majorHAnsi"/>
          <w:sz w:val="24"/>
          <w:szCs w:val="24"/>
        </w:rPr>
        <w:t>Exposure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domestic</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abuse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witnessing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suffering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abuse</w:t>
      </w:r>
    </w:p>
    <w:p w14:paraId="3F988672" w14:textId="77777777" w:rsidR="004C0FDE" w:rsidRPr="00F83927" w:rsidRDefault="004C0FDE" w:rsidP="00121823">
      <w:pPr>
        <w:pStyle w:val="ListParagraph"/>
        <w:numPr>
          <w:ilvl w:val="0"/>
          <w:numId w:val="35"/>
        </w:numPr>
        <w:tabs>
          <w:tab w:val="left" w:pos="1921"/>
          <w:tab w:val="left" w:pos="1922"/>
        </w:tabs>
        <w:spacing w:before="119"/>
        <w:rPr>
          <w:rFonts w:asciiTheme="majorHAnsi" w:hAnsiTheme="majorHAnsi" w:cstheme="majorHAnsi"/>
          <w:sz w:val="24"/>
          <w:szCs w:val="24"/>
        </w:rPr>
      </w:pPr>
      <w:r w:rsidRPr="00F83927">
        <w:rPr>
          <w:rFonts w:asciiTheme="majorHAnsi" w:hAnsiTheme="majorHAnsi" w:cstheme="majorHAnsi"/>
          <w:sz w:val="24"/>
          <w:szCs w:val="24"/>
        </w:rPr>
        <w:t>Educational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under-achievement</w:t>
      </w:r>
    </w:p>
    <w:p w14:paraId="596A8C78" w14:textId="77777777" w:rsidR="004C0FDE" w:rsidRPr="00F83927" w:rsidRDefault="004C0FDE" w:rsidP="00121823">
      <w:pPr>
        <w:pStyle w:val="ListParagraph"/>
        <w:numPr>
          <w:ilvl w:val="0"/>
          <w:numId w:val="35"/>
        </w:numPr>
        <w:tabs>
          <w:tab w:val="left" w:pos="1921"/>
          <w:tab w:val="left" w:pos="1922"/>
        </w:tabs>
        <w:spacing w:before="117"/>
        <w:rPr>
          <w:rFonts w:asciiTheme="majorHAnsi" w:hAnsiTheme="majorHAnsi" w:cstheme="majorHAnsi"/>
          <w:sz w:val="24"/>
          <w:szCs w:val="24"/>
        </w:rPr>
      </w:pPr>
      <w:r w:rsidRPr="00F83927">
        <w:rPr>
          <w:rFonts w:asciiTheme="majorHAnsi" w:hAnsiTheme="majorHAnsi" w:cstheme="majorHAnsi"/>
          <w:sz w:val="24"/>
          <w:szCs w:val="24"/>
        </w:rPr>
        <w:t>Involved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crime</w:t>
      </w:r>
    </w:p>
    <w:p w14:paraId="4971999B" w14:textId="505BD215" w:rsidR="00362954" w:rsidRPr="00F83927" w:rsidRDefault="004C0FDE" w:rsidP="00362954">
      <w:pPr>
        <w:pStyle w:val="BodyText"/>
        <w:ind w:left="0" w:right="-32"/>
        <w:rPr>
          <w:rFonts w:asciiTheme="majorHAnsi" w:hAnsiTheme="majorHAnsi" w:cstheme="majorHAnsi"/>
          <w:sz w:val="24"/>
          <w:szCs w:val="24"/>
        </w:rPr>
      </w:pPr>
      <w:r w:rsidRPr="00F83927">
        <w:rPr>
          <w:rFonts w:asciiTheme="majorHAnsi" w:hAnsiTheme="majorHAnsi" w:cstheme="majorHAnsi"/>
          <w:sz w:val="24"/>
          <w:szCs w:val="24"/>
        </w:rPr>
        <w:t>Stopping violence and ensuring immediate physical safety is the first priority of any education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setting, but emotional bullying can sometimes be more damaging than physical. School staff,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alongside their Designated Safeguarding Lead and/or Deputy, have to make their own judgements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about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each</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specific</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case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 should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policy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guidance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 help.</w:t>
      </w:r>
    </w:p>
    <w:p w14:paraId="63A9A2C1" w14:textId="3E9B63A5" w:rsidR="00720112" w:rsidRPr="00F83927" w:rsidRDefault="004C0FDE" w:rsidP="00D72F2A">
      <w:pPr>
        <w:pStyle w:val="Heading3"/>
        <w:numPr>
          <w:ilvl w:val="0"/>
          <w:numId w:val="25"/>
        </w:numPr>
        <w:ind w:left="284"/>
        <w:rPr>
          <w:rFonts w:cstheme="majorHAnsi"/>
          <w:sz w:val="24"/>
        </w:rPr>
      </w:pPr>
      <w:bookmarkStart w:id="5" w:name="_Toc172037380"/>
      <w:r w:rsidRPr="00F83927">
        <w:rPr>
          <w:rFonts w:cstheme="majorHAnsi"/>
          <w:sz w:val="24"/>
        </w:rPr>
        <w:t>Responsibility</w:t>
      </w:r>
      <w:bookmarkEnd w:id="5"/>
    </w:p>
    <w:p w14:paraId="7A3EBB22" w14:textId="728FB0CC" w:rsidR="004C0FDE" w:rsidRPr="00F83927" w:rsidRDefault="004C0FDE" w:rsidP="00362954">
      <w:pPr>
        <w:widowControl/>
        <w:adjustRightInd w:val="0"/>
        <w:spacing w:after="109"/>
        <w:rPr>
          <w:rFonts w:asciiTheme="majorHAnsi" w:eastAsiaTheme="minorHAnsi" w:hAnsiTheme="majorHAnsi" w:cstheme="majorHAnsi"/>
          <w:color w:val="000000"/>
          <w:sz w:val="24"/>
          <w:szCs w:val="24"/>
        </w:rPr>
      </w:pPr>
      <w:r w:rsidRPr="00F83927">
        <w:rPr>
          <w:rFonts w:asciiTheme="majorHAnsi" w:eastAsiaTheme="minorHAnsi" w:hAnsiTheme="majorHAnsi" w:cstheme="majorHAnsi"/>
          <w:color w:val="000000"/>
          <w:sz w:val="24"/>
          <w:szCs w:val="24"/>
        </w:rPr>
        <w:t xml:space="preserve"> </w:t>
      </w:r>
      <w:r w:rsidR="002169A6" w:rsidRPr="00F83927">
        <w:rPr>
          <w:rFonts w:asciiTheme="majorHAnsi" w:eastAsiaTheme="minorHAnsi" w:hAnsiTheme="majorHAnsi" w:cstheme="majorHAnsi"/>
          <w:color w:val="000000"/>
          <w:sz w:val="24"/>
          <w:szCs w:val="24"/>
        </w:rPr>
        <w:t xml:space="preserve">Our staff are </w:t>
      </w:r>
      <w:r w:rsidRPr="00F83927">
        <w:rPr>
          <w:rFonts w:asciiTheme="majorHAnsi" w:eastAsiaTheme="minorHAnsi" w:hAnsiTheme="majorHAnsi" w:cstheme="majorHAnsi"/>
          <w:color w:val="000000"/>
          <w:sz w:val="24"/>
          <w:szCs w:val="24"/>
        </w:rPr>
        <w:t xml:space="preserve">aware of </w:t>
      </w:r>
      <w:r w:rsidR="002169A6" w:rsidRPr="00F83927">
        <w:rPr>
          <w:rFonts w:asciiTheme="majorHAnsi" w:eastAsiaTheme="minorHAnsi" w:hAnsiTheme="majorHAnsi" w:cstheme="majorHAnsi"/>
          <w:color w:val="000000"/>
          <w:sz w:val="24"/>
          <w:szCs w:val="24"/>
        </w:rPr>
        <w:t xml:space="preserve">the reporting </w:t>
      </w:r>
      <w:r w:rsidRPr="00F83927">
        <w:rPr>
          <w:rFonts w:asciiTheme="majorHAnsi" w:eastAsiaTheme="minorHAnsi" w:hAnsiTheme="majorHAnsi" w:cstheme="majorHAnsi"/>
          <w:color w:val="000000"/>
          <w:sz w:val="24"/>
          <w:szCs w:val="24"/>
        </w:rPr>
        <w:t xml:space="preserve">systems within </w:t>
      </w:r>
      <w:r w:rsidR="002169A6" w:rsidRPr="00F83927">
        <w:rPr>
          <w:rFonts w:asciiTheme="majorHAnsi" w:eastAsiaTheme="minorHAnsi" w:hAnsiTheme="majorHAnsi" w:cstheme="majorHAnsi"/>
          <w:color w:val="000000"/>
          <w:sz w:val="24"/>
          <w:szCs w:val="24"/>
        </w:rPr>
        <w:t>our</w:t>
      </w:r>
      <w:r w:rsidRPr="00F83927">
        <w:rPr>
          <w:rFonts w:asciiTheme="majorHAnsi" w:eastAsiaTheme="minorHAnsi" w:hAnsiTheme="majorHAnsi" w:cstheme="majorHAnsi"/>
          <w:color w:val="000000"/>
          <w:sz w:val="24"/>
          <w:szCs w:val="24"/>
        </w:rPr>
        <w:t xml:space="preserve"> school</w:t>
      </w:r>
      <w:r w:rsidR="002169A6" w:rsidRPr="00F83927">
        <w:rPr>
          <w:rFonts w:asciiTheme="majorHAnsi" w:eastAsiaTheme="minorHAnsi" w:hAnsiTheme="majorHAnsi" w:cstheme="majorHAnsi"/>
          <w:color w:val="000000"/>
          <w:sz w:val="24"/>
          <w:szCs w:val="24"/>
        </w:rPr>
        <w:t>/</w:t>
      </w:r>
      <w:r w:rsidRPr="00F83927">
        <w:rPr>
          <w:rFonts w:asciiTheme="majorHAnsi" w:eastAsiaTheme="minorHAnsi" w:hAnsiTheme="majorHAnsi" w:cstheme="majorHAnsi"/>
          <w:color w:val="000000"/>
          <w:sz w:val="24"/>
          <w:szCs w:val="24"/>
        </w:rPr>
        <w:t xml:space="preserve"> college which support safeguarding, and these should be explained to them as part of staff induction. This should include the: </w:t>
      </w:r>
    </w:p>
    <w:p w14:paraId="38EC7599" w14:textId="0AF11CD0" w:rsidR="00362954" w:rsidRPr="00F83927" w:rsidRDefault="002169A6" w:rsidP="00CB4067">
      <w:pPr>
        <w:pStyle w:val="ListParagraph"/>
        <w:widowControl/>
        <w:numPr>
          <w:ilvl w:val="0"/>
          <w:numId w:val="27"/>
        </w:numPr>
        <w:adjustRightInd w:val="0"/>
        <w:spacing w:before="122"/>
        <w:ind w:left="928"/>
        <w:rPr>
          <w:rFonts w:asciiTheme="majorHAnsi" w:hAnsiTheme="majorHAnsi" w:cstheme="majorHAnsi"/>
          <w:sz w:val="24"/>
          <w:szCs w:val="24"/>
        </w:rPr>
      </w:pPr>
      <w:r w:rsidRPr="00F83927">
        <w:rPr>
          <w:rFonts w:asciiTheme="majorHAnsi" w:eastAsiaTheme="minorHAnsi" w:hAnsiTheme="majorHAnsi" w:cstheme="majorHAnsi"/>
          <w:sz w:val="24"/>
          <w:szCs w:val="24"/>
        </w:rPr>
        <w:t>Safeguarding/</w:t>
      </w:r>
      <w:r w:rsidR="004C0FDE" w:rsidRPr="00F83927">
        <w:rPr>
          <w:rFonts w:asciiTheme="majorHAnsi" w:eastAsiaTheme="minorHAnsi" w:hAnsiTheme="majorHAnsi" w:cstheme="majorHAnsi"/>
          <w:sz w:val="24"/>
          <w:szCs w:val="24"/>
        </w:rPr>
        <w:t xml:space="preserve">child protection policy (which should amongst other things also include the policy and procedures to deal with child-on-child abuse) </w:t>
      </w:r>
    </w:p>
    <w:p w14:paraId="58194F76" w14:textId="360C797B" w:rsidR="004C0FDE" w:rsidRPr="00F83927" w:rsidRDefault="004C0FDE" w:rsidP="00362954">
      <w:pPr>
        <w:widowControl/>
        <w:adjustRightInd w:val="0"/>
        <w:spacing w:before="122"/>
        <w:rPr>
          <w:rFonts w:asciiTheme="majorHAnsi" w:hAnsiTheme="majorHAnsi" w:cstheme="majorHAnsi"/>
          <w:sz w:val="24"/>
          <w:szCs w:val="24"/>
        </w:rPr>
      </w:pPr>
      <w:r w:rsidRPr="00F83927">
        <w:rPr>
          <w:rFonts w:asciiTheme="majorHAnsi" w:hAnsiTheme="majorHAnsi" w:cstheme="majorHAnsi"/>
          <w:sz w:val="24"/>
          <w:szCs w:val="24"/>
        </w:rPr>
        <w:t>It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also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emphasises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that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voice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must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heard</w:t>
      </w:r>
    </w:p>
    <w:p w14:paraId="5E0A34D0" w14:textId="3D98907B" w:rsidR="004C0FDE" w:rsidRPr="00F83927" w:rsidRDefault="004C0FDE" w:rsidP="00362954">
      <w:pPr>
        <w:spacing w:before="119"/>
        <w:ind w:right="234"/>
        <w:rPr>
          <w:rFonts w:asciiTheme="majorHAnsi" w:hAnsiTheme="majorHAnsi" w:cstheme="majorHAnsi"/>
          <w:i/>
          <w:sz w:val="24"/>
          <w:szCs w:val="24"/>
        </w:rPr>
      </w:pPr>
      <w:r w:rsidRPr="00F83927">
        <w:rPr>
          <w:rFonts w:asciiTheme="majorHAnsi" w:hAnsiTheme="majorHAnsi" w:cstheme="majorHAnsi"/>
          <w:sz w:val="24"/>
          <w:szCs w:val="24"/>
        </w:rPr>
        <w:t>‘</w:t>
      </w:r>
      <w:r w:rsidRPr="00F83927">
        <w:rPr>
          <w:rFonts w:asciiTheme="majorHAnsi" w:hAnsiTheme="majorHAnsi" w:cstheme="majorHAnsi"/>
          <w:i/>
          <w:sz w:val="24"/>
          <w:szCs w:val="24"/>
        </w:rPr>
        <w:t xml:space="preserve">Governing bodies, proprietors and school or college leaders should ensure the child’s </w:t>
      </w:r>
      <w:proofErr w:type="gramStart"/>
      <w:r w:rsidRPr="00F83927">
        <w:rPr>
          <w:rFonts w:asciiTheme="majorHAnsi" w:hAnsiTheme="majorHAnsi" w:cstheme="majorHAnsi"/>
          <w:i/>
          <w:sz w:val="24"/>
          <w:szCs w:val="24"/>
        </w:rPr>
        <w:t>wishes</w:t>
      </w:r>
      <w:r w:rsidR="004F7A31" w:rsidRPr="00F83927">
        <w:rPr>
          <w:rFonts w:asciiTheme="majorHAnsi" w:hAnsiTheme="majorHAnsi" w:cstheme="majorHAnsi"/>
          <w:i/>
          <w:sz w:val="24"/>
          <w:szCs w:val="24"/>
        </w:rPr>
        <w:t xml:space="preserve"> </w:t>
      </w:r>
      <w:r w:rsidRPr="00F83927">
        <w:rPr>
          <w:rFonts w:asciiTheme="majorHAnsi" w:hAnsiTheme="majorHAnsi" w:cstheme="majorHAnsi"/>
          <w:i/>
          <w:spacing w:val="-59"/>
          <w:sz w:val="24"/>
          <w:szCs w:val="24"/>
        </w:rPr>
        <w:t xml:space="preserve"> </w:t>
      </w:r>
      <w:r w:rsidRPr="00F83927">
        <w:rPr>
          <w:rFonts w:asciiTheme="majorHAnsi" w:hAnsiTheme="majorHAnsi" w:cstheme="majorHAnsi"/>
          <w:i/>
          <w:sz w:val="24"/>
          <w:szCs w:val="24"/>
        </w:rPr>
        <w:t>and</w:t>
      </w:r>
      <w:proofErr w:type="gramEnd"/>
      <w:r w:rsidRPr="00F83927">
        <w:rPr>
          <w:rFonts w:asciiTheme="majorHAnsi" w:hAnsiTheme="majorHAnsi" w:cstheme="majorHAnsi"/>
          <w:i/>
          <w:sz w:val="24"/>
          <w:szCs w:val="24"/>
        </w:rPr>
        <w:t xml:space="preserve"> feelings are taken into account when determining what action to take and what services</w:t>
      </w:r>
      <w:r w:rsidRPr="00F83927">
        <w:rPr>
          <w:rFonts w:asciiTheme="majorHAnsi" w:hAnsiTheme="majorHAnsi" w:cstheme="majorHAnsi"/>
          <w:i/>
          <w:spacing w:val="1"/>
          <w:sz w:val="24"/>
          <w:szCs w:val="24"/>
        </w:rPr>
        <w:t xml:space="preserve"> </w:t>
      </w:r>
      <w:r w:rsidRPr="00F83927">
        <w:rPr>
          <w:rFonts w:asciiTheme="majorHAnsi" w:hAnsiTheme="majorHAnsi" w:cstheme="majorHAnsi"/>
          <w:i/>
          <w:sz w:val="24"/>
          <w:szCs w:val="24"/>
        </w:rPr>
        <w:t>to provide.</w:t>
      </w:r>
      <w:r w:rsidRPr="00F83927">
        <w:rPr>
          <w:rFonts w:asciiTheme="majorHAnsi" w:hAnsiTheme="majorHAnsi" w:cstheme="majorHAnsi"/>
          <w:i/>
          <w:spacing w:val="1"/>
          <w:sz w:val="24"/>
          <w:szCs w:val="24"/>
        </w:rPr>
        <w:t xml:space="preserve"> </w:t>
      </w:r>
      <w:r w:rsidRPr="00F83927">
        <w:rPr>
          <w:rFonts w:asciiTheme="majorHAnsi" w:hAnsiTheme="majorHAnsi" w:cstheme="majorHAnsi"/>
          <w:i/>
          <w:sz w:val="24"/>
          <w:szCs w:val="24"/>
        </w:rPr>
        <w:t>Systems should be in place for children to express their views and give feedback.</w:t>
      </w:r>
      <w:r w:rsidRPr="00F83927">
        <w:rPr>
          <w:rFonts w:asciiTheme="majorHAnsi" w:hAnsiTheme="majorHAnsi" w:cstheme="majorHAnsi"/>
          <w:i/>
          <w:spacing w:val="-59"/>
          <w:sz w:val="24"/>
          <w:szCs w:val="24"/>
        </w:rPr>
        <w:t xml:space="preserve"> </w:t>
      </w:r>
      <w:r w:rsidRPr="00F83927">
        <w:rPr>
          <w:rFonts w:asciiTheme="majorHAnsi" w:hAnsiTheme="majorHAnsi" w:cstheme="majorHAnsi"/>
          <w:i/>
          <w:sz w:val="24"/>
          <w:szCs w:val="24"/>
        </w:rPr>
        <w:t>Ultimately,</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all</w:t>
      </w:r>
      <w:r w:rsidRPr="00F83927">
        <w:rPr>
          <w:rFonts w:asciiTheme="majorHAnsi" w:hAnsiTheme="majorHAnsi" w:cstheme="majorHAnsi"/>
          <w:i/>
          <w:spacing w:val="4"/>
          <w:sz w:val="24"/>
          <w:szCs w:val="24"/>
        </w:rPr>
        <w:t xml:space="preserve"> </w:t>
      </w:r>
      <w:r w:rsidRPr="00F83927">
        <w:rPr>
          <w:rFonts w:asciiTheme="majorHAnsi" w:hAnsiTheme="majorHAnsi" w:cstheme="majorHAnsi"/>
          <w:i/>
          <w:sz w:val="24"/>
          <w:szCs w:val="24"/>
        </w:rPr>
        <w:t>system</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and</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processes</w:t>
      </w:r>
      <w:r w:rsidRPr="00F83927">
        <w:rPr>
          <w:rFonts w:asciiTheme="majorHAnsi" w:hAnsiTheme="majorHAnsi" w:cstheme="majorHAnsi"/>
          <w:i/>
          <w:spacing w:val="4"/>
          <w:sz w:val="24"/>
          <w:szCs w:val="24"/>
        </w:rPr>
        <w:t xml:space="preserve"> </w:t>
      </w:r>
      <w:r w:rsidRPr="00F83927">
        <w:rPr>
          <w:rFonts w:asciiTheme="majorHAnsi" w:hAnsiTheme="majorHAnsi" w:cstheme="majorHAnsi"/>
          <w:i/>
          <w:sz w:val="24"/>
          <w:szCs w:val="24"/>
        </w:rPr>
        <w:t>should</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operate</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with</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the</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best</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interests</w:t>
      </w:r>
      <w:r w:rsidRPr="00F83927">
        <w:rPr>
          <w:rFonts w:asciiTheme="majorHAnsi" w:hAnsiTheme="majorHAnsi" w:cstheme="majorHAnsi"/>
          <w:i/>
          <w:spacing w:val="4"/>
          <w:sz w:val="24"/>
          <w:szCs w:val="24"/>
        </w:rPr>
        <w:t xml:space="preserve"> </w:t>
      </w:r>
      <w:r w:rsidRPr="00F83927">
        <w:rPr>
          <w:rFonts w:asciiTheme="majorHAnsi" w:hAnsiTheme="majorHAnsi" w:cstheme="majorHAnsi"/>
          <w:i/>
          <w:sz w:val="24"/>
          <w:szCs w:val="24"/>
        </w:rPr>
        <w:t>of</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the</w:t>
      </w:r>
      <w:r w:rsidRPr="00F83927">
        <w:rPr>
          <w:rFonts w:asciiTheme="majorHAnsi" w:hAnsiTheme="majorHAnsi" w:cstheme="majorHAnsi"/>
          <w:i/>
          <w:spacing w:val="2"/>
          <w:sz w:val="24"/>
          <w:szCs w:val="24"/>
        </w:rPr>
        <w:t xml:space="preserve"> </w:t>
      </w:r>
      <w:r w:rsidRPr="00F83927">
        <w:rPr>
          <w:rFonts w:asciiTheme="majorHAnsi" w:hAnsiTheme="majorHAnsi" w:cstheme="majorHAnsi"/>
          <w:i/>
          <w:sz w:val="24"/>
          <w:szCs w:val="24"/>
        </w:rPr>
        <w:t>child</w:t>
      </w:r>
      <w:r w:rsidRPr="00F83927">
        <w:rPr>
          <w:rFonts w:asciiTheme="majorHAnsi" w:hAnsiTheme="majorHAnsi" w:cstheme="majorHAnsi"/>
          <w:i/>
          <w:spacing w:val="3"/>
          <w:sz w:val="24"/>
          <w:szCs w:val="24"/>
        </w:rPr>
        <w:t xml:space="preserve"> </w:t>
      </w:r>
      <w:r w:rsidRPr="00F83927">
        <w:rPr>
          <w:rFonts w:asciiTheme="majorHAnsi" w:hAnsiTheme="majorHAnsi" w:cstheme="majorHAnsi"/>
          <w:i/>
          <w:sz w:val="24"/>
          <w:szCs w:val="24"/>
        </w:rPr>
        <w:t>at</w:t>
      </w:r>
      <w:r w:rsidRPr="00F83927">
        <w:rPr>
          <w:rFonts w:asciiTheme="majorHAnsi" w:hAnsiTheme="majorHAnsi" w:cstheme="majorHAnsi"/>
          <w:i/>
          <w:spacing w:val="1"/>
          <w:sz w:val="24"/>
          <w:szCs w:val="24"/>
        </w:rPr>
        <w:t xml:space="preserve"> </w:t>
      </w:r>
      <w:r w:rsidRPr="00F83927">
        <w:rPr>
          <w:rFonts w:asciiTheme="majorHAnsi" w:hAnsiTheme="majorHAnsi" w:cstheme="majorHAnsi"/>
          <w:i/>
          <w:sz w:val="24"/>
          <w:szCs w:val="24"/>
        </w:rPr>
        <w:t>their</w:t>
      </w:r>
      <w:r w:rsidRPr="00F83927">
        <w:rPr>
          <w:rFonts w:asciiTheme="majorHAnsi" w:hAnsiTheme="majorHAnsi" w:cstheme="majorHAnsi"/>
          <w:i/>
          <w:spacing w:val="-14"/>
          <w:sz w:val="24"/>
          <w:szCs w:val="24"/>
        </w:rPr>
        <w:t xml:space="preserve"> </w:t>
      </w:r>
      <w:r w:rsidRPr="00F83927">
        <w:rPr>
          <w:rFonts w:asciiTheme="majorHAnsi" w:hAnsiTheme="majorHAnsi" w:cstheme="majorHAnsi"/>
          <w:i/>
          <w:sz w:val="24"/>
          <w:szCs w:val="24"/>
        </w:rPr>
        <w:t>heart.’</w:t>
      </w:r>
      <w:r w:rsidR="00602BE5" w:rsidRPr="00F83927">
        <w:rPr>
          <w:rFonts w:asciiTheme="majorHAnsi" w:hAnsiTheme="majorHAnsi" w:cstheme="majorHAnsi"/>
          <w:i/>
          <w:sz w:val="24"/>
          <w:szCs w:val="24"/>
        </w:rPr>
        <w:t>2</w:t>
      </w:r>
    </w:p>
    <w:p w14:paraId="07DFCE85" w14:textId="5172DC6D" w:rsidR="00602BE5" w:rsidRPr="00F83927" w:rsidRDefault="00602BE5" w:rsidP="00362954">
      <w:pPr>
        <w:spacing w:before="119"/>
        <w:ind w:right="234"/>
        <w:rPr>
          <w:rFonts w:asciiTheme="majorHAnsi" w:hAnsiTheme="majorHAnsi" w:cstheme="majorHAnsi"/>
          <w:i/>
          <w:sz w:val="24"/>
          <w:szCs w:val="24"/>
        </w:rPr>
      </w:pPr>
      <w:r w:rsidRPr="00F83927">
        <w:rPr>
          <w:rFonts w:asciiTheme="majorHAnsi" w:hAnsiTheme="majorHAnsi" w:cstheme="majorHAnsi"/>
          <w:sz w:val="24"/>
          <w:szCs w:val="24"/>
        </w:rPr>
        <w:t xml:space="preserve">Governing bodies and proprietors should ensure that the school or college contributes to multi-agency working in line with statutory guidance </w:t>
      </w:r>
      <w:hyperlink r:id="rId12" w:history="1">
        <w:r w:rsidRPr="00F83927">
          <w:rPr>
            <w:rStyle w:val="Hyperlink"/>
            <w:rFonts w:asciiTheme="majorHAnsi" w:hAnsiTheme="majorHAnsi" w:cstheme="majorHAnsi"/>
            <w:sz w:val="24"/>
            <w:szCs w:val="24"/>
          </w:rPr>
          <w:t>Working Together to Safeguard Children part 2.</w:t>
        </w:r>
      </w:hyperlink>
      <w:r w:rsidRPr="00F83927">
        <w:rPr>
          <w:rFonts w:asciiTheme="majorHAnsi" w:hAnsiTheme="majorHAnsi" w:cstheme="majorHAnsi"/>
          <w:sz w:val="24"/>
          <w:szCs w:val="24"/>
        </w:rPr>
        <w:t xml:space="preserve"> </w:t>
      </w:r>
    </w:p>
    <w:p w14:paraId="4898EC53" w14:textId="2D4707CF" w:rsidR="004C0FDE" w:rsidRPr="00F83927" w:rsidRDefault="00554C91" w:rsidP="00362954">
      <w:pPr>
        <w:pStyle w:val="BodyText"/>
        <w:spacing w:before="120"/>
        <w:ind w:left="0" w:right="464"/>
        <w:rPr>
          <w:rFonts w:asciiTheme="majorHAnsi" w:hAnsiTheme="majorHAnsi" w:cstheme="majorHAnsi"/>
          <w:sz w:val="24"/>
          <w:szCs w:val="24"/>
        </w:rPr>
      </w:pPr>
      <w:r w:rsidRPr="00F83927">
        <w:rPr>
          <w:rFonts w:asciiTheme="majorHAnsi" w:hAnsiTheme="majorHAnsi" w:cstheme="majorHAnsi"/>
          <w:sz w:val="24"/>
          <w:szCs w:val="24"/>
        </w:rPr>
        <w:t>Child on child</w:t>
      </w:r>
      <w:r w:rsidR="004C0FDE" w:rsidRPr="00F83927">
        <w:rPr>
          <w:rFonts w:asciiTheme="majorHAnsi" w:hAnsiTheme="majorHAnsi" w:cstheme="majorHAnsi"/>
          <w:sz w:val="24"/>
          <w:szCs w:val="24"/>
        </w:rPr>
        <w:t xml:space="preserve"> abuse is referenced in the Safeguarding and Child Protection Policy. The sensitive</w:t>
      </w:r>
      <w:r w:rsidR="004C0FDE" w:rsidRPr="00F83927">
        <w:rPr>
          <w:rFonts w:asciiTheme="majorHAnsi" w:hAnsiTheme="majorHAnsi" w:cstheme="majorHAnsi"/>
          <w:spacing w:val="-59"/>
          <w:sz w:val="24"/>
          <w:szCs w:val="24"/>
        </w:rPr>
        <w:t xml:space="preserve"> </w:t>
      </w:r>
      <w:r w:rsidR="004C0FDE" w:rsidRPr="00F83927">
        <w:rPr>
          <w:rFonts w:asciiTheme="majorHAnsi" w:hAnsiTheme="majorHAnsi" w:cstheme="majorHAnsi"/>
          <w:sz w:val="24"/>
          <w:szCs w:val="24"/>
        </w:rPr>
        <w:t>nature</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and</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specific issues involved</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with</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child on child necessitate</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separate</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policy</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guidance.</w:t>
      </w:r>
    </w:p>
    <w:p w14:paraId="2DAF010C" w14:textId="7550FA6F" w:rsidR="004C0FDE" w:rsidRPr="00F83927" w:rsidRDefault="004C0FDE" w:rsidP="00362954">
      <w:pPr>
        <w:pStyle w:val="BodyText"/>
        <w:spacing w:before="121"/>
        <w:ind w:left="0" w:right="354"/>
        <w:rPr>
          <w:rFonts w:asciiTheme="majorHAnsi" w:hAnsiTheme="majorHAnsi" w:cstheme="majorHAnsi"/>
          <w:sz w:val="24"/>
          <w:szCs w:val="24"/>
        </w:rPr>
      </w:pPr>
      <w:r w:rsidRPr="00F83927">
        <w:rPr>
          <w:rFonts w:asciiTheme="majorHAnsi" w:hAnsiTheme="majorHAnsi" w:cstheme="majorHAnsi"/>
          <w:sz w:val="24"/>
          <w:szCs w:val="24"/>
        </w:rPr>
        <w:t>At Elmley Castle CE First School we continue to ensure that any form of abuse or harmful behaviour is dealt with immediately and consistently to reduce the extent of harm to the young person, with full consideration to the impact on that individual child’s emotional and mental health and well-being.</w:t>
      </w:r>
      <w:r w:rsidRPr="00F83927">
        <w:rPr>
          <w:rFonts w:asciiTheme="majorHAnsi" w:hAnsiTheme="majorHAnsi" w:cstheme="majorHAnsi"/>
          <w:sz w:val="24"/>
          <w:szCs w:val="24"/>
        </w:rPr>
        <w:br/>
      </w:r>
    </w:p>
    <w:p w14:paraId="2DC7FB7B" w14:textId="77777777" w:rsidR="004C0FDE" w:rsidRPr="00F83927" w:rsidRDefault="004C0FDE" w:rsidP="00D72F2A">
      <w:pPr>
        <w:pStyle w:val="Heading3"/>
        <w:numPr>
          <w:ilvl w:val="0"/>
          <w:numId w:val="25"/>
        </w:numPr>
        <w:ind w:left="284"/>
        <w:rPr>
          <w:rFonts w:cstheme="majorHAnsi"/>
          <w:sz w:val="24"/>
        </w:rPr>
      </w:pPr>
      <w:bookmarkStart w:id="6" w:name="_Toc172037381"/>
      <w:r w:rsidRPr="00F83927">
        <w:rPr>
          <w:rFonts w:cstheme="majorHAnsi"/>
          <w:sz w:val="24"/>
        </w:rPr>
        <w:t>Purpose of</w:t>
      </w:r>
      <w:r w:rsidRPr="00F83927">
        <w:rPr>
          <w:rFonts w:cstheme="majorHAnsi"/>
          <w:spacing w:val="-1"/>
          <w:sz w:val="24"/>
        </w:rPr>
        <w:t xml:space="preserve"> </w:t>
      </w:r>
      <w:r w:rsidRPr="00F83927">
        <w:rPr>
          <w:rFonts w:cstheme="majorHAnsi"/>
          <w:sz w:val="24"/>
        </w:rPr>
        <w:t>Policy</w:t>
      </w:r>
      <w:bookmarkEnd w:id="6"/>
    </w:p>
    <w:p w14:paraId="75F41C2D" w14:textId="5A2755AB" w:rsidR="004C0FDE" w:rsidRPr="00F83927" w:rsidRDefault="004C0FDE" w:rsidP="00362954">
      <w:pPr>
        <w:pStyle w:val="BodyText"/>
        <w:spacing w:before="121"/>
        <w:ind w:left="0"/>
        <w:rPr>
          <w:rFonts w:asciiTheme="majorHAnsi" w:hAnsiTheme="majorHAnsi" w:cstheme="majorHAnsi"/>
          <w:sz w:val="24"/>
          <w:szCs w:val="24"/>
        </w:rPr>
      </w:pP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purpose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policy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is 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explore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some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forms 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 on child</w:t>
      </w:r>
      <w:r w:rsidR="00362954" w:rsidRPr="00F83927">
        <w:rPr>
          <w:rFonts w:asciiTheme="majorHAnsi" w:hAnsiTheme="majorHAnsi" w:cstheme="majorHAnsi"/>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policy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also includes 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planned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supportive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response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issues.</w:t>
      </w:r>
    </w:p>
    <w:p w14:paraId="30E9DEDD" w14:textId="4481E31A" w:rsidR="004C0FDE" w:rsidRPr="00F83927" w:rsidRDefault="004C0FDE" w:rsidP="00362954">
      <w:pPr>
        <w:pStyle w:val="BodyText"/>
        <w:spacing w:before="122"/>
        <w:ind w:left="0" w:right="1259"/>
        <w:rPr>
          <w:rFonts w:asciiTheme="majorHAnsi" w:hAnsiTheme="majorHAnsi" w:cstheme="majorHAnsi"/>
          <w:sz w:val="24"/>
          <w:szCs w:val="24"/>
        </w:rPr>
      </w:pPr>
      <w:r w:rsidRPr="00F83927">
        <w:rPr>
          <w:rFonts w:asciiTheme="majorHAnsi" w:hAnsiTheme="majorHAnsi" w:cstheme="majorHAnsi"/>
          <w:sz w:val="24"/>
          <w:szCs w:val="24"/>
        </w:rPr>
        <w:t xml:space="preserve">At Elmley Castle CE First School we have the following policies in place that </w:t>
      </w:r>
      <w:r w:rsidRPr="00F83927">
        <w:rPr>
          <w:rFonts w:asciiTheme="majorHAnsi" w:hAnsiTheme="majorHAnsi" w:cstheme="majorHAnsi"/>
          <w:sz w:val="24"/>
          <w:szCs w:val="24"/>
        </w:rPr>
        <w:lastRenderedPageBreak/>
        <w:t>should be read in conjunction with this policy:</w:t>
      </w:r>
    </w:p>
    <w:p w14:paraId="17178926" w14:textId="77777777" w:rsidR="004C0FDE" w:rsidRPr="00F83927" w:rsidRDefault="004C0FDE" w:rsidP="00362954">
      <w:pPr>
        <w:pStyle w:val="ListParagraph"/>
        <w:numPr>
          <w:ilvl w:val="1"/>
          <w:numId w:val="11"/>
        </w:numPr>
        <w:tabs>
          <w:tab w:val="left" w:pos="1660"/>
          <w:tab w:val="left" w:pos="1661"/>
        </w:tabs>
        <w:spacing w:before="120"/>
        <w:ind w:left="928" w:hanging="733"/>
        <w:contextualSpacing w:val="0"/>
        <w:rPr>
          <w:rFonts w:asciiTheme="majorHAnsi" w:hAnsiTheme="majorHAnsi" w:cstheme="majorHAnsi"/>
          <w:sz w:val="24"/>
          <w:szCs w:val="24"/>
        </w:rPr>
      </w:pPr>
      <w:r w:rsidRPr="00F83927">
        <w:rPr>
          <w:rFonts w:asciiTheme="majorHAnsi" w:hAnsiTheme="majorHAnsi" w:cstheme="majorHAnsi"/>
          <w:sz w:val="24"/>
          <w:szCs w:val="24"/>
        </w:rPr>
        <w:t>Anti-Bullying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including</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Online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Bullying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Policy</w:t>
      </w:r>
    </w:p>
    <w:p w14:paraId="7CF52781" w14:textId="77777777" w:rsidR="004C0FDE" w:rsidRPr="00F83927" w:rsidRDefault="004C0FDE" w:rsidP="00362954">
      <w:pPr>
        <w:pStyle w:val="ListParagraph"/>
        <w:numPr>
          <w:ilvl w:val="1"/>
          <w:numId w:val="11"/>
        </w:numPr>
        <w:tabs>
          <w:tab w:val="left" w:pos="1657"/>
          <w:tab w:val="left" w:pos="1658"/>
        </w:tabs>
        <w:spacing w:before="119"/>
        <w:ind w:left="928" w:hanging="730"/>
        <w:contextualSpacing w:val="0"/>
        <w:rPr>
          <w:rFonts w:asciiTheme="majorHAnsi" w:hAnsiTheme="majorHAnsi" w:cstheme="majorHAnsi"/>
          <w:sz w:val="24"/>
          <w:szCs w:val="24"/>
        </w:rPr>
      </w:pPr>
      <w:r w:rsidRPr="00F83927">
        <w:rPr>
          <w:rFonts w:asciiTheme="majorHAnsi" w:hAnsiTheme="majorHAnsi" w:cstheme="majorHAnsi"/>
          <w:sz w:val="24"/>
          <w:szCs w:val="24"/>
        </w:rPr>
        <w:t>Safeguarding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Protection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Policy</w:t>
      </w:r>
    </w:p>
    <w:p w14:paraId="63F9829C" w14:textId="77777777" w:rsidR="004C0FDE" w:rsidRPr="00F83927" w:rsidRDefault="004C0FDE" w:rsidP="00362954">
      <w:pPr>
        <w:pStyle w:val="ListParagraph"/>
        <w:numPr>
          <w:ilvl w:val="1"/>
          <w:numId w:val="11"/>
        </w:numPr>
        <w:tabs>
          <w:tab w:val="left" w:pos="1657"/>
          <w:tab w:val="left" w:pos="1658"/>
        </w:tabs>
        <w:spacing w:before="119"/>
        <w:ind w:left="928" w:hanging="730"/>
        <w:contextualSpacing w:val="0"/>
        <w:rPr>
          <w:rFonts w:asciiTheme="majorHAnsi" w:hAnsiTheme="majorHAnsi" w:cstheme="majorHAnsi"/>
          <w:sz w:val="24"/>
          <w:szCs w:val="24"/>
        </w:rPr>
      </w:pPr>
      <w:r w:rsidRPr="00F83927">
        <w:rPr>
          <w:rFonts w:asciiTheme="majorHAnsi" w:hAnsiTheme="majorHAnsi" w:cstheme="majorHAnsi"/>
          <w:sz w:val="24"/>
          <w:szCs w:val="24"/>
        </w:rPr>
        <w:t>Managing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Allegations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w:t>
      </w:r>
      <w:r w:rsidRPr="00F83927">
        <w:rPr>
          <w:rFonts w:asciiTheme="majorHAnsi" w:hAnsiTheme="majorHAnsi" w:cstheme="majorHAnsi"/>
          <w:spacing w:val="-9"/>
          <w:sz w:val="24"/>
          <w:szCs w:val="24"/>
        </w:rPr>
        <w:t xml:space="preserve"> </w:t>
      </w:r>
      <w:r w:rsidRPr="00F83927">
        <w:rPr>
          <w:rFonts w:asciiTheme="majorHAnsi" w:hAnsiTheme="majorHAnsi" w:cstheme="majorHAnsi"/>
          <w:sz w:val="24"/>
          <w:szCs w:val="24"/>
        </w:rPr>
        <w:t>Whistleblowing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Policy</w:t>
      </w:r>
    </w:p>
    <w:p w14:paraId="76149986" w14:textId="77777777" w:rsidR="004C0FDE" w:rsidRPr="00F83927" w:rsidRDefault="004C0FDE" w:rsidP="00362954">
      <w:pPr>
        <w:pStyle w:val="ListParagraph"/>
        <w:numPr>
          <w:ilvl w:val="1"/>
          <w:numId w:val="11"/>
        </w:numPr>
        <w:tabs>
          <w:tab w:val="left" w:pos="1657"/>
          <w:tab w:val="left" w:pos="1658"/>
        </w:tabs>
        <w:spacing w:before="122"/>
        <w:ind w:left="928" w:hanging="730"/>
        <w:contextualSpacing w:val="0"/>
        <w:rPr>
          <w:rFonts w:asciiTheme="majorHAnsi" w:hAnsiTheme="majorHAnsi" w:cstheme="majorHAnsi"/>
          <w:sz w:val="24"/>
          <w:szCs w:val="24"/>
        </w:rPr>
      </w:pPr>
      <w:r w:rsidRPr="00F83927">
        <w:rPr>
          <w:rFonts w:asciiTheme="majorHAnsi" w:hAnsiTheme="majorHAnsi" w:cstheme="majorHAnsi"/>
          <w:sz w:val="24"/>
          <w:szCs w:val="24"/>
        </w:rPr>
        <w:t>Behaviour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Policy</w:t>
      </w:r>
    </w:p>
    <w:p w14:paraId="0F529761" w14:textId="77777777" w:rsidR="004C0FDE" w:rsidRPr="00F83927" w:rsidRDefault="004C0FDE" w:rsidP="00362954">
      <w:pPr>
        <w:pStyle w:val="ListParagraph"/>
        <w:numPr>
          <w:ilvl w:val="1"/>
          <w:numId w:val="11"/>
        </w:numPr>
        <w:tabs>
          <w:tab w:val="left" w:pos="1657"/>
          <w:tab w:val="left" w:pos="1658"/>
        </w:tabs>
        <w:spacing w:before="119"/>
        <w:ind w:left="928" w:hanging="730"/>
        <w:contextualSpacing w:val="0"/>
        <w:rPr>
          <w:rFonts w:asciiTheme="majorHAnsi" w:hAnsiTheme="majorHAnsi" w:cstheme="majorHAnsi"/>
          <w:sz w:val="24"/>
          <w:szCs w:val="24"/>
        </w:rPr>
      </w:pPr>
      <w:r w:rsidRPr="00F83927">
        <w:rPr>
          <w:rFonts w:asciiTheme="majorHAnsi" w:hAnsiTheme="majorHAnsi" w:cstheme="majorHAnsi"/>
          <w:sz w:val="24"/>
          <w:szCs w:val="24"/>
        </w:rPr>
        <w:t>Health</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&amp;</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Safety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Policy</w:t>
      </w:r>
    </w:p>
    <w:p w14:paraId="6E8614B7" w14:textId="77777777" w:rsidR="004C0FDE" w:rsidRPr="00F83927" w:rsidRDefault="004C0FDE" w:rsidP="00362954">
      <w:pPr>
        <w:pStyle w:val="ListParagraph"/>
        <w:numPr>
          <w:ilvl w:val="1"/>
          <w:numId w:val="11"/>
        </w:numPr>
        <w:tabs>
          <w:tab w:val="left" w:pos="1655"/>
          <w:tab w:val="left" w:pos="1656"/>
        </w:tabs>
        <w:spacing w:before="121"/>
        <w:ind w:left="928" w:hanging="728"/>
        <w:contextualSpacing w:val="0"/>
        <w:rPr>
          <w:rFonts w:asciiTheme="majorHAnsi" w:hAnsiTheme="majorHAnsi" w:cstheme="majorHAnsi"/>
          <w:sz w:val="24"/>
          <w:szCs w:val="24"/>
        </w:rPr>
      </w:pPr>
      <w:r w:rsidRPr="00F83927">
        <w:rPr>
          <w:rFonts w:asciiTheme="majorHAnsi" w:hAnsiTheme="majorHAnsi" w:cstheme="majorHAnsi"/>
          <w:sz w:val="24"/>
          <w:szCs w:val="24"/>
        </w:rPr>
        <w:t>Online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Safety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Policy</w:t>
      </w:r>
    </w:p>
    <w:p w14:paraId="28D59E54" w14:textId="77777777" w:rsidR="004C0FDE" w:rsidRPr="00F83927" w:rsidRDefault="004C0FDE" w:rsidP="004C0FDE">
      <w:pPr>
        <w:pStyle w:val="BodyText"/>
        <w:spacing w:before="121"/>
        <w:ind w:left="928"/>
        <w:rPr>
          <w:rFonts w:asciiTheme="majorHAnsi" w:hAnsiTheme="majorHAnsi" w:cstheme="majorHAnsi"/>
          <w:sz w:val="24"/>
          <w:szCs w:val="24"/>
        </w:rPr>
      </w:pPr>
    </w:p>
    <w:p w14:paraId="2627BB15" w14:textId="232FA4FF" w:rsidR="004C0FDE" w:rsidRPr="00F83927" w:rsidRDefault="00602BE5" w:rsidP="00D72F2A">
      <w:pPr>
        <w:pStyle w:val="Heading3"/>
        <w:numPr>
          <w:ilvl w:val="0"/>
          <w:numId w:val="42"/>
        </w:numPr>
        <w:rPr>
          <w:rFonts w:cstheme="majorHAnsi"/>
          <w:sz w:val="24"/>
        </w:rPr>
      </w:pPr>
      <w:bookmarkStart w:id="7" w:name="_Toc172037382"/>
      <w:r w:rsidRPr="00F83927">
        <w:rPr>
          <w:rFonts w:cstheme="majorHAnsi"/>
          <w:sz w:val="24"/>
        </w:rPr>
        <w:t xml:space="preserve"> </w:t>
      </w:r>
      <w:r w:rsidR="004C0FDE" w:rsidRPr="00F83927">
        <w:rPr>
          <w:rFonts w:cstheme="majorHAnsi"/>
          <w:sz w:val="24"/>
        </w:rPr>
        <w:t>Framework</w:t>
      </w:r>
      <w:r w:rsidR="004C0FDE" w:rsidRPr="00F83927">
        <w:rPr>
          <w:rFonts w:cstheme="majorHAnsi"/>
          <w:spacing w:val="-1"/>
          <w:sz w:val="24"/>
        </w:rPr>
        <w:t xml:space="preserve"> </w:t>
      </w:r>
      <w:r w:rsidR="004C0FDE" w:rsidRPr="00F83927">
        <w:rPr>
          <w:rFonts w:cstheme="majorHAnsi"/>
          <w:sz w:val="24"/>
        </w:rPr>
        <w:t>and</w:t>
      </w:r>
      <w:r w:rsidR="004C0FDE" w:rsidRPr="00F83927">
        <w:rPr>
          <w:rFonts w:cstheme="majorHAnsi"/>
          <w:spacing w:val="-2"/>
          <w:sz w:val="24"/>
        </w:rPr>
        <w:t xml:space="preserve"> </w:t>
      </w:r>
      <w:r w:rsidR="004C0FDE" w:rsidRPr="00F83927">
        <w:rPr>
          <w:rFonts w:cstheme="majorHAnsi"/>
          <w:sz w:val="24"/>
        </w:rPr>
        <w:t>Legislation</w:t>
      </w:r>
      <w:bookmarkEnd w:id="7"/>
    </w:p>
    <w:p w14:paraId="6DF148F5" w14:textId="143A0F19" w:rsidR="00362954" w:rsidRPr="00F83927" w:rsidRDefault="004C0FDE" w:rsidP="00362954">
      <w:pPr>
        <w:pStyle w:val="BodyText"/>
        <w:spacing w:before="121"/>
        <w:ind w:left="0" w:right="220"/>
        <w:rPr>
          <w:rFonts w:asciiTheme="majorHAnsi" w:hAnsiTheme="majorHAnsi" w:cstheme="majorHAnsi"/>
          <w:color w:val="92D050"/>
          <w:sz w:val="24"/>
          <w:szCs w:val="24"/>
        </w:rPr>
      </w:pPr>
      <w:r w:rsidRPr="00F83927">
        <w:rPr>
          <w:rFonts w:asciiTheme="majorHAnsi" w:hAnsiTheme="majorHAnsi" w:cstheme="majorHAnsi"/>
          <w:sz w:val="24"/>
          <w:szCs w:val="24"/>
        </w:rPr>
        <w:t>This policy is supported by the key principles of the Children’s Act, 1989 that the child’s welfare 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paramount. Another key document is Working Together, 20</w:t>
      </w:r>
      <w:r w:rsidR="00F8154E" w:rsidRPr="00F83927">
        <w:rPr>
          <w:rFonts w:asciiTheme="majorHAnsi" w:hAnsiTheme="majorHAnsi" w:cstheme="majorHAnsi"/>
          <w:sz w:val="24"/>
          <w:szCs w:val="24"/>
        </w:rPr>
        <w:t>23</w:t>
      </w:r>
      <w:r w:rsidRPr="00F83927">
        <w:rPr>
          <w:rFonts w:asciiTheme="majorHAnsi" w:hAnsiTheme="majorHAnsi" w:cstheme="majorHAnsi"/>
          <w:sz w:val="24"/>
          <w:szCs w:val="24"/>
        </w:rPr>
        <w:t xml:space="preserve"> highlighting that every assessment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of a child, </w:t>
      </w:r>
      <w:r w:rsidRPr="00F83927">
        <w:rPr>
          <w:rFonts w:asciiTheme="majorHAnsi" w:hAnsiTheme="majorHAnsi" w:cstheme="majorHAnsi"/>
          <w:i/>
          <w:sz w:val="24"/>
          <w:szCs w:val="24"/>
        </w:rPr>
        <w:t xml:space="preserve">‘must be informed by the views of the child’. </w:t>
      </w:r>
      <w:r w:rsidRPr="00F83927">
        <w:rPr>
          <w:rFonts w:asciiTheme="majorHAnsi" w:hAnsiTheme="majorHAnsi" w:cstheme="majorHAnsi"/>
          <w:sz w:val="24"/>
          <w:szCs w:val="24"/>
        </w:rPr>
        <w:t>(Working Together, 20</w:t>
      </w:r>
      <w:r w:rsidR="00F8154E" w:rsidRPr="00F83927">
        <w:rPr>
          <w:rFonts w:asciiTheme="majorHAnsi" w:hAnsiTheme="majorHAnsi" w:cstheme="majorHAnsi"/>
          <w:sz w:val="24"/>
          <w:szCs w:val="24"/>
        </w:rPr>
        <w:t>23</w:t>
      </w:r>
      <w:r w:rsidRPr="00F83927">
        <w:rPr>
          <w:rFonts w:asciiTheme="majorHAnsi" w:hAnsiTheme="majorHAnsi" w:cstheme="majorHAnsi"/>
          <w:sz w:val="24"/>
          <w:szCs w:val="24"/>
        </w:rPr>
        <w:t xml:space="preserve">) This is </w:t>
      </w:r>
      <w:r w:rsidR="00A2661D" w:rsidRPr="00F83927">
        <w:rPr>
          <w:rFonts w:asciiTheme="majorHAnsi" w:hAnsiTheme="majorHAnsi" w:cstheme="majorHAnsi"/>
          <w:sz w:val="24"/>
          <w:szCs w:val="24"/>
        </w:rPr>
        <w:t xml:space="preserve">echoed </w:t>
      </w:r>
      <w:r w:rsidR="00F8154E" w:rsidRPr="00F83927">
        <w:rPr>
          <w:rFonts w:asciiTheme="majorHAnsi" w:hAnsiTheme="majorHAnsi" w:cstheme="majorHAnsi"/>
          <w:spacing w:val="-59"/>
          <w:sz w:val="24"/>
          <w:szCs w:val="24"/>
        </w:rPr>
        <w:t>by</w:t>
      </w:r>
      <w:r w:rsidR="00F8154E" w:rsidRPr="00F83927">
        <w:rPr>
          <w:rFonts w:asciiTheme="majorHAnsi" w:hAnsiTheme="majorHAnsi" w:cstheme="majorHAnsi"/>
          <w:sz w:val="24"/>
          <w:szCs w:val="24"/>
        </w:rPr>
        <w:t xml:space="preserve"> Keeping</w:t>
      </w:r>
      <w:r w:rsidRPr="00F83927">
        <w:rPr>
          <w:rFonts w:asciiTheme="majorHAnsi" w:hAnsiTheme="majorHAnsi" w:cstheme="majorHAnsi"/>
          <w:sz w:val="24"/>
          <w:szCs w:val="24"/>
        </w:rPr>
        <w:t xml:space="preserve"> Children Safe in Education, 202</w:t>
      </w:r>
      <w:r w:rsidR="004F7A31" w:rsidRPr="00F83927">
        <w:rPr>
          <w:rFonts w:asciiTheme="majorHAnsi" w:hAnsiTheme="majorHAnsi" w:cstheme="majorHAnsi"/>
          <w:sz w:val="24"/>
          <w:szCs w:val="24"/>
        </w:rPr>
        <w:t>5</w:t>
      </w:r>
      <w:r w:rsidRPr="00F83927">
        <w:rPr>
          <w:rFonts w:asciiTheme="majorHAnsi" w:hAnsiTheme="majorHAnsi" w:cstheme="majorHAnsi"/>
          <w:sz w:val="24"/>
          <w:szCs w:val="24"/>
        </w:rPr>
        <w:t xml:space="preserve"> through ensuring procedures are in place in schools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settings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 hear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voice 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color w:val="92D050"/>
          <w:sz w:val="24"/>
          <w:szCs w:val="24"/>
        </w:rPr>
        <w:t>.</w:t>
      </w:r>
    </w:p>
    <w:p w14:paraId="1D237920" w14:textId="4F2C6214" w:rsidR="004C0FDE" w:rsidRPr="00F83927" w:rsidRDefault="00D20F1B" w:rsidP="00D20F1B">
      <w:pPr>
        <w:pStyle w:val="Heading3"/>
        <w:rPr>
          <w:rFonts w:cstheme="majorHAnsi"/>
          <w:sz w:val="24"/>
        </w:rPr>
      </w:pPr>
      <w:bookmarkStart w:id="8" w:name="_Toc172037383"/>
      <w:r w:rsidRPr="00F83927">
        <w:rPr>
          <w:rFonts w:cstheme="majorHAnsi"/>
          <w:sz w:val="24"/>
        </w:rPr>
        <w:t>5.0</w:t>
      </w:r>
      <w:r w:rsidR="004F7A31" w:rsidRPr="00F83927">
        <w:rPr>
          <w:rFonts w:cstheme="majorHAnsi"/>
          <w:sz w:val="24"/>
        </w:rPr>
        <w:t xml:space="preserve"> </w:t>
      </w:r>
      <w:r w:rsidR="004C0FDE" w:rsidRPr="00F83927">
        <w:rPr>
          <w:rFonts w:cstheme="majorHAnsi"/>
          <w:sz w:val="24"/>
        </w:rPr>
        <w:t>Abuse</w:t>
      </w:r>
      <w:r w:rsidR="004C0FDE" w:rsidRPr="00F83927">
        <w:rPr>
          <w:rFonts w:cstheme="majorHAnsi"/>
          <w:spacing w:val="-3"/>
          <w:sz w:val="24"/>
        </w:rPr>
        <w:t xml:space="preserve"> </w:t>
      </w:r>
      <w:r w:rsidR="004C0FDE" w:rsidRPr="00F83927">
        <w:rPr>
          <w:rFonts w:cstheme="majorHAnsi"/>
          <w:sz w:val="24"/>
        </w:rPr>
        <w:t>and</w:t>
      </w:r>
      <w:r w:rsidR="004C0FDE" w:rsidRPr="00F83927">
        <w:rPr>
          <w:rFonts w:cstheme="majorHAnsi"/>
          <w:spacing w:val="-3"/>
          <w:sz w:val="24"/>
        </w:rPr>
        <w:t xml:space="preserve"> </w:t>
      </w:r>
      <w:r w:rsidR="004C0FDE" w:rsidRPr="00F83927">
        <w:rPr>
          <w:rFonts w:cstheme="majorHAnsi"/>
          <w:sz w:val="24"/>
        </w:rPr>
        <w:t>harmful</w:t>
      </w:r>
      <w:r w:rsidR="004C0FDE" w:rsidRPr="00F83927">
        <w:rPr>
          <w:rFonts w:cstheme="majorHAnsi"/>
          <w:spacing w:val="-1"/>
          <w:sz w:val="24"/>
        </w:rPr>
        <w:t xml:space="preserve"> </w:t>
      </w:r>
      <w:r w:rsidR="004C0FDE" w:rsidRPr="00F83927">
        <w:rPr>
          <w:rFonts w:cstheme="majorHAnsi"/>
          <w:sz w:val="24"/>
        </w:rPr>
        <w:t>behaviour</w:t>
      </w:r>
      <w:bookmarkEnd w:id="8"/>
      <w:r w:rsidR="004F7A31" w:rsidRPr="00F83927">
        <w:rPr>
          <w:rFonts w:cstheme="majorHAnsi"/>
          <w:sz w:val="24"/>
        </w:rPr>
        <w:t xml:space="preserve"> </w:t>
      </w:r>
    </w:p>
    <w:p w14:paraId="74EA7991" w14:textId="77777777" w:rsidR="004C0FDE" w:rsidRPr="00F83927" w:rsidRDefault="004C0FDE" w:rsidP="00362954">
      <w:pPr>
        <w:pStyle w:val="BodyText"/>
        <w:spacing w:before="121"/>
        <w:ind w:left="0"/>
        <w:rPr>
          <w:rFonts w:asciiTheme="majorHAnsi" w:hAnsiTheme="majorHAnsi" w:cstheme="majorHAnsi"/>
          <w:sz w:val="24"/>
          <w:szCs w:val="24"/>
        </w:rPr>
      </w:pPr>
      <w:r w:rsidRPr="00F83927">
        <w:rPr>
          <w:rFonts w:asciiTheme="majorHAnsi" w:hAnsiTheme="majorHAnsi" w:cstheme="majorHAnsi"/>
          <w:sz w:val="24"/>
          <w:szCs w:val="24"/>
        </w:rPr>
        <w:t>It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is necessary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consider</w:t>
      </w:r>
    </w:p>
    <w:p w14:paraId="6246B1AD" w14:textId="77777777" w:rsidR="004C0FDE" w:rsidRPr="00F83927" w:rsidRDefault="004C0FDE" w:rsidP="00121823">
      <w:pPr>
        <w:pStyle w:val="ListParagraph"/>
        <w:numPr>
          <w:ilvl w:val="0"/>
          <w:numId w:val="27"/>
        </w:numPr>
        <w:tabs>
          <w:tab w:val="left" w:pos="1921"/>
          <w:tab w:val="left" w:pos="1922"/>
        </w:tabs>
        <w:spacing w:before="119"/>
        <w:rPr>
          <w:rFonts w:asciiTheme="majorHAnsi" w:hAnsiTheme="majorHAnsi" w:cstheme="majorHAnsi"/>
          <w:sz w:val="24"/>
          <w:szCs w:val="24"/>
        </w:rPr>
      </w:pPr>
      <w:r w:rsidRPr="00F83927">
        <w:rPr>
          <w:rFonts w:asciiTheme="majorHAnsi" w:hAnsiTheme="majorHAnsi" w:cstheme="majorHAnsi"/>
          <w:sz w:val="24"/>
          <w:szCs w:val="24"/>
        </w:rPr>
        <w:t>what abuse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what it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looks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like</w:t>
      </w:r>
    </w:p>
    <w:p w14:paraId="4D1B1961" w14:textId="77777777" w:rsidR="004C0FDE" w:rsidRPr="00F83927" w:rsidRDefault="004C0FDE" w:rsidP="00121823">
      <w:pPr>
        <w:pStyle w:val="ListParagraph"/>
        <w:numPr>
          <w:ilvl w:val="0"/>
          <w:numId w:val="27"/>
        </w:numPr>
        <w:tabs>
          <w:tab w:val="left" w:pos="1921"/>
          <w:tab w:val="left" w:pos="1922"/>
        </w:tabs>
        <w:spacing w:before="119"/>
        <w:rPr>
          <w:rFonts w:asciiTheme="majorHAnsi" w:hAnsiTheme="majorHAnsi" w:cstheme="majorHAnsi"/>
          <w:sz w:val="24"/>
          <w:szCs w:val="24"/>
        </w:rPr>
      </w:pPr>
      <w:r w:rsidRPr="00F83927">
        <w:rPr>
          <w:rFonts w:asciiTheme="majorHAnsi" w:hAnsiTheme="majorHAnsi" w:cstheme="majorHAnsi"/>
          <w:sz w:val="24"/>
          <w:szCs w:val="24"/>
        </w:rPr>
        <w:t>how</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can 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managed</w:t>
      </w:r>
    </w:p>
    <w:p w14:paraId="23A98EC8" w14:textId="77777777" w:rsidR="004C0FDE" w:rsidRPr="00F83927" w:rsidRDefault="004C0FDE" w:rsidP="00121823">
      <w:pPr>
        <w:pStyle w:val="ListParagraph"/>
        <w:numPr>
          <w:ilvl w:val="0"/>
          <w:numId w:val="27"/>
        </w:numPr>
        <w:tabs>
          <w:tab w:val="left" w:pos="1921"/>
          <w:tab w:val="left" w:pos="1922"/>
        </w:tabs>
        <w:spacing w:before="117"/>
        <w:ind w:right="440"/>
        <w:rPr>
          <w:rFonts w:asciiTheme="majorHAnsi" w:hAnsiTheme="majorHAnsi" w:cstheme="majorHAnsi"/>
          <w:sz w:val="24"/>
          <w:szCs w:val="24"/>
        </w:rPr>
      </w:pPr>
      <w:r w:rsidRPr="00F83927">
        <w:rPr>
          <w:rFonts w:asciiTheme="majorHAnsi" w:hAnsiTheme="majorHAnsi" w:cstheme="majorHAnsi"/>
          <w:sz w:val="24"/>
          <w:szCs w:val="24"/>
        </w:rPr>
        <w:t>what appropriate support and intervention can be put in place to meet the needs of the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individual</w:t>
      </w:r>
    </w:p>
    <w:p w14:paraId="73CDED72" w14:textId="3B5A12B8" w:rsidR="004C0FDE" w:rsidRPr="00F83927" w:rsidRDefault="004C0FDE" w:rsidP="00D72F2A">
      <w:pPr>
        <w:pStyle w:val="ListParagraph"/>
        <w:numPr>
          <w:ilvl w:val="0"/>
          <w:numId w:val="27"/>
        </w:numPr>
        <w:tabs>
          <w:tab w:val="left" w:pos="1921"/>
          <w:tab w:val="left" w:pos="1922"/>
        </w:tabs>
        <w:spacing w:before="118"/>
        <w:rPr>
          <w:rFonts w:asciiTheme="majorHAnsi" w:hAnsiTheme="majorHAnsi" w:cstheme="majorHAnsi"/>
          <w:sz w:val="24"/>
          <w:szCs w:val="24"/>
        </w:rPr>
      </w:pPr>
      <w:r w:rsidRPr="00F83927">
        <w:rPr>
          <w:rFonts w:asciiTheme="majorHAnsi" w:hAnsiTheme="majorHAnsi" w:cstheme="majorHAnsi"/>
          <w:sz w:val="24"/>
          <w:szCs w:val="24"/>
        </w:rPr>
        <w:t>what preventative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strategies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put in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place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reduce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further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risk of harm.</w:t>
      </w:r>
    </w:p>
    <w:p w14:paraId="12D9FD23" w14:textId="098CEA53" w:rsidR="002169A6" w:rsidRPr="00F83927" w:rsidRDefault="002169A6" w:rsidP="00362954">
      <w:pPr>
        <w:pStyle w:val="BodyText"/>
        <w:spacing w:before="120"/>
        <w:ind w:left="0" w:right="305"/>
        <w:rPr>
          <w:rFonts w:asciiTheme="majorHAnsi" w:hAnsiTheme="majorHAnsi" w:cstheme="majorHAnsi"/>
          <w:sz w:val="24"/>
          <w:szCs w:val="24"/>
        </w:rPr>
      </w:pPr>
      <w:r w:rsidRPr="00F83927">
        <w:rPr>
          <w:rFonts w:asciiTheme="majorHAnsi" w:hAnsiTheme="majorHAnsi" w:cstheme="majorHAnsi"/>
          <w:sz w:val="24"/>
          <w:szCs w:val="24"/>
        </w:rPr>
        <w:t>As a school we adopt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p>
    <w:p w14:paraId="31DE4BE8" w14:textId="77777777" w:rsidR="004C0FDE" w:rsidRPr="00F83927" w:rsidRDefault="004C0FDE" w:rsidP="00121823">
      <w:pPr>
        <w:pStyle w:val="ListParagraph"/>
        <w:numPr>
          <w:ilvl w:val="0"/>
          <w:numId w:val="32"/>
        </w:numPr>
        <w:tabs>
          <w:tab w:val="left" w:pos="1922"/>
        </w:tabs>
        <w:spacing w:before="120"/>
        <w:ind w:right="1079"/>
        <w:jc w:val="both"/>
        <w:rPr>
          <w:rFonts w:asciiTheme="majorHAnsi" w:hAnsiTheme="majorHAnsi" w:cstheme="majorHAnsi"/>
          <w:sz w:val="24"/>
          <w:szCs w:val="24"/>
        </w:rPr>
      </w:pPr>
      <w:r w:rsidRPr="00F83927">
        <w:rPr>
          <w:rFonts w:asciiTheme="majorHAnsi" w:hAnsiTheme="majorHAnsi" w:cstheme="majorHAnsi"/>
          <w:sz w:val="24"/>
          <w:szCs w:val="24"/>
        </w:rPr>
        <w:t>Children are vulnerable to abuse by their peers. Such abuse should be taken as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seriously as abuse by adults and should be subject to the same child protection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procedures.</w:t>
      </w:r>
    </w:p>
    <w:p w14:paraId="4AB8EF49" w14:textId="2A055CA1" w:rsidR="00CC5AB2" w:rsidRPr="00F83927" w:rsidRDefault="004C0FDE" w:rsidP="00CC5AB2">
      <w:pPr>
        <w:pStyle w:val="ListParagraph"/>
        <w:numPr>
          <w:ilvl w:val="0"/>
          <w:numId w:val="32"/>
        </w:numPr>
        <w:tabs>
          <w:tab w:val="left" w:pos="1921"/>
          <w:tab w:val="left" w:pos="1922"/>
        </w:tabs>
        <w:spacing w:before="120"/>
        <w:ind w:right="305"/>
        <w:rPr>
          <w:rFonts w:asciiTheme="majorHAnsi" w:hAnsiTheme="majorHAnsi" w:cstheme="majorHAnsi"/>
          <w:sz w:val="24"/>
          <w:szCs w:val="24"/>
        </w:rPr>
      </w:pPr>
      <w:r w:rsidRPr="00F83927">
        <w:rPr>
          <w:rFonts w:asciiTheme="majorHAnsi" w:hAnsiTheme="majorHAnsi" w:cstheme="majorHAnsi"/>
          <w:sz w:val="24"/>
          <w:szCs w:val="24"/>
        </w:rPr>
        <w:t>Children can abuse other children. This can include (but is not limited to): abuse within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intimate partner relationships; bullying (including cyberbullying); sexual violence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sexual harassment; physical abuse such as hitting, kicking, shaking, biting, hair pulling,</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or otherwise causing physical harm; sexting and initiation/hazing type violence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rituals.     </w:t>
      </w:r>
    </w:p>
    <w:p w14:paraId="52DBA00E" w14:textId="77777777" w:rsidR="004C0FDE" w:rsidRPr="00F83927" w:rsidRDefault="004C0FDE" w:rsidP="00121823">
      <w:pPr>
        <w:pStyle w:val="ListParagraph"/>
        <w:numPr>
          <w:ilvl w:val="0"/>
          <w:numId w:val="36"/>
        </w:numPr>
        <w:tabs>
          <w:tab w:val="left" w:pos="1921"/>
          <w:tab w:val="left" w:pos="1922"/>
        </w:tabs>
        <w:spacing w:before="119"/>
        <w:ind w:right="619"/>
        <w:rPr>
          <w:rFonts w:asciiTheme="majorHAnsi" w:hAnsiTheme="majorHAnsi" w:cstheme="majorHAnsi"/>
          <w:sz w:val="24"/>
          <w:szCs w:val="24"/>
        </w:rPr>
      </w:pPr>
      <w:r w:rsidRPr="00F83927">
        <w:rPr>
          <w:rFonts w:asciiTheme="majorHAnsi" w:hAnsiTheme="majorHAnsi" w:cstheme="majorHAnsi"/>
          <w:sz w:val="24"/>
          <w:szCs w:val="24"/>
        </w:rPr>
        <w:t>Staff should be aware of the potential uses of information technology for bullying and</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abusive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between young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people.</w:t>
      </w:r>
    </w:p>
    <w:p w14:paraId="4E98164C" w14:textId="77777777" w:rsidR="004C0FDE" w:rsidRPr="00F83927" w:rsidRDefault="004C0FDE" w:rsidP="00121823">
      <w:pPr>
        <w:pStyle w:val="ListParagraph"/>
        <w:numPr>
          <w:ilvl w:val="0"/>
          <w:numId w:val="36"/>
        </w:numPr>
        <w:tabs>
          <w:tab w:val="left" w:pos="1922"/>
        </w:tabs>
        <w:spacing w:before="119"/>
        <w:ind w:right="315"/>
        <w:jc w:val="both"/>
        <w:rPr>
          <w:rFonts w:asciiTheme="majorHAnsi" w:hAnsiTheme="majorHAnsi" w:cstheme="majorHAnsi"/>
          <w:sz w:val="24"/>
          <w:szCs w:val="24"/>
        </w:rPr>
      </w:pPr>
      <w:r w:rsidRPr="00F83927">
        <w:rPr>
          <w:rFonts w:asciiTheme="majorHAnsi" w:hAnsiTheme="majorHAnsi" w:cstheme="majorHAnsi"/>
          <w:sz w:val="24"/>
          <w:szCs w:val="24"/>
        </w:rPr>
        <w:t>Staff should be aware of the added vulnerability of children and young people who have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been the victims of violent crime (for example mugging), including the risk that they may</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respond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this by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abusing younger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weaker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children.</w:t>
      </w:r>
    </w:p>
    <w:p w14:paraId="3B9C39F3" w14:textId="53689647" w:rsidR="004C0FDE" w:rsidRPr="00F83927" w:rsidRDefault="004C0FDE" w:rsidP="00CC5AB2">
      <w:pPr>
        <w:pStyle w:val="BodyText"/>
        <w:spacing w:before="120"/>
        <w:ind w:left="0" w:right="366"/>
        <w:rPr>
          <w:rFonts w:asciiTheme="majorHAnsi" w:hAnsiTheme="majorHAnsi" w:cstheme="majorHAnsi"/>
          <w:sz w:val="24"/>
          <w:szCs w:val="24"/>
        </w:rPr>
      </w:pPr>
      <w:r w:rsidRPr="00F83927">
        <w:rPr>
          <w:rFonts w:asciiTheme="majorHAnsi" w:hAnsiTheme="majorHAnsi" w:cstheme="majorHAnsi"/>
          <w:sz w:val="24"/>
          <w:szCs w:val="24"/>
        </w:rPr>
        <w:lastRenderedPageBreak/>
        <w:t>The alleged perpetrator is likely to have considerable unmet needs as well as posing a significant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risk of harm to other children. Evidence suggests that such children may have suffered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considerable disruption in their lives, may have witnessed or been subjected to physical or </w:t>
      </w:r>
      <w:hyperlink r:id="rId13">
        <w:r w:rsidRPr="00F83927">
          <w:rPr>
            <w:rFonts w:asciiTheme="majorHAnsi" w:hAnsiTheme="majorHAnsi" w:cstheme="majorHAnsi"/>
            <w:sz w:val="24"/>
            <w:szCs w:val="24"/>
          </w:rPr>
          <w:t>sexual</w:t>
        </w:r>
      </w:hyperlink>
      <w:r w:rsidRPr="00F83927">
        <w:rPr>
          <w:rFonts w:asciiTheme="majorHAnsi" w:hAnsiTheme="majorHAnsi" w:cstheme="majorHAnsi"/>
          <w:spacing w:val="-59"/>
          <w:sz w:val="24"/>
          <w:szCs w:val="24"/>
        </w:rPr>
        <w:t xml:space="preserve"> </w:t>
      </w:r>
      <w:hyperlink r:id="rId14">
        <w:r w:rsidRPr="00F83927">
          <w:rPr>
            <w:rFonts w:asciiTheme="majorHAnsi" w:hAnsiTheme="majorHAnsi" w:cstheme="majorHAnsi"/>
            <w:sz w:val="24"/>
            <w:szCs w:val="24"/>
          </w:rPr>
          <w:t>abuse</w:t>
        </w:r>
      </w:hyperlink>
      <w:r w:rsidRPr="00F83927">
        <w:rPr>
          <w:rFonts w:asciiTheme="majorHAnsi" w:hAnsiTheme="majorHAnsi" w:cstheme="majorHAnsi"/>
          <w:sz w:val="24"/>
          <w:szCs w:val="24"/>
        </w:rPr>
        <w:t>, may have problems in their educational development and may have committed other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offences. They may therefore be suffering, or be at risk of suffering, </w:t>
      </w:r>
      <w:hyperlink r:id="rId15">
        <w:r w:rsidRPr="00F83927">
          <w:rPr>
            <w:rFonts w:asciiTheme="majorHAnsi" w:hAnsiTheme="majorHAnsi" w:cstheme="majorHAnsi"/>
            <w:sz w:val="24"/>
            <w:szCs w:val="24"/>
          </w:rPr>
          <w:t xml:space="preserve">significant harm </w:t>
        </w:r>
      </w:hyperlink>
      <w:r w:rsidRPr="00F83927">
        <w:rPr>
          <w:rFonts w:asciiTheme="majorHAnsi" w:hAnsiTheme="majorHAnsi" w:cstheme="majorHAnsi"/>
          <w:sz w:val="24"/>
          <w:szCs w:val="24"/>
        </w:rPr>
        <w:t>and be 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need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protection.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long-term</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plan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reduce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risk</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posed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alleged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perpetrator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must address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their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needs.</w:t>
      </w:r>
    </w:p>
    <w:p w14:paraId="6E59F3FD" w14:textId="77777777" w:rsidR="00CC5AB2" w:rsidRPr="00F83927" w:rsidRDefault="00CC5AB2" w:rsidP="00CC5AB2">
      <w:pPr>
        <w:pStyle w:val="BodyText"/>
        <w:spacing w:before="120"/>
        <w:ind w:left="0" w:right="366"/>
        <w:rPr>
          <w:rFonts w:asciiTheme="majorHAnsi" w:hAnsiTheme="majorHAnsi" w:cstheme="majorHAnsi"/>
          <w:sz w:val="24"/>
          <w:szCs w:val="24"/>
        </w:rPr>
      </w:pPr>
    </w:p>
    <w:p w14:paraId="7367FF08" w14:textId="5981467F" w:rsidR="004C0FDE" w:rsidRPr="00F83927" w:rsidRDefault="00D72F2A" w:rsidP="00D72F2A">
      <w:pPr>
        <w:pStyle w:val="Heading3"/>
        <w:numPr>
          <w:ilvl w:val="0"/>
          <w:numId w:val="41"/>
        </w:numPr>
        <w:rPr>
          <w:rFonts w:cstheme="majorHAnsi"/>
          <w:sz w:val="24"/>
        </w:rPr>
      </w:pPr>
      <w:r w:rsidRPr="00F83927">
        <w:rPr>
          <w:rFonts w:cstheme="majorHAnsi"/>
          <w:sz w:val="24"/>
        </w:rPr>
        <w:t xml:space="preserve"> </w:t>
      </w:r>
      <w:bookmarkStart w:id="9" w:name="_Toc172037384"/>
      <w:r w:rsidR="004C0FDE" w:rsidRPr="00F83927">
        <w:rPr>
          <w:rFonts w:cstheme="majorHAnsi"/>
          <w:sz w:val="24"/>
        </w:rPr>
        <w:t>Types</w:t>
      </w:r>
      <w:r w:rsidR="004C0FDE" w:rsidRPr="00F83927">
        <w:rPr>
          <w:rFonts w:cstheme="majorHAnsi"/>
          <w:spacing w:val="-1"/>
          <w:sz w:val="24"/>
        </w:rPr>
        <w:t xml:space="preserve"> </w:t>
      </w:r>
      <w:r w:rsidR="004C0FDE" w:rsidRPr="00F83927">
        <w:rPr>
          <w:rFonts w:cstheme="majorHAnsi"/>
          <w:sz w:val="24"/>
        </w:rPr>
        <w:t>of</w:t>
      </w:r>
      <w:r w:rsidR="004C0FDE" w:rsidRPr="00F83927">
        <w:rPr>
          <w:rFonts w:cstheme="majorHAnsi"/>
          <w:spacing w:val="1"/>
          <w:sz w:val="24"/>
        </w:rPr>
        <w:t xml:space="preserve"> </w:t>
      </w:r>
      <w:r w:rsidR="004C0FDE" w:rsidRPr="00F83927">
        <w:rPr>
          <w:rFonts w:cstheme="majorHAnsi"/>
          <w:sz w:val="24"/>
        </w:rPr>
        <w:t>abuse</w:t>
      </w:r>
      <w:bookmarkEnd w:id="9"/>
    </w:p>
    <w:p w14:paraId="77AFDB5A" w14:textId="71BDFF58" w:rsidR="004C0FDE" w:rsidRPr="00F83927" w:rsidRDefault="004C0FDE" w:rsidP="00CC5AB2">
      <w:pPr>
        <w:pStyle w:val="BodyText"/>
        <w:spacing w:before="122"/>
        <w:ind w:left="0" w:right="269"/>
        <w:rPr>
          <w:rFonts w:asciiTheme="majorHAnsi" w:hAnsiTheme="majorHAnsi" w:cstheme="majorHAnsi"/>
          <w:sz w:val="24"/>
          <w:szCs w:val="24"/>
        </w:rPr>
      </w:pPr>
      <w:r w:rsidRPr="00F83927">
        <w:rPr>
          <w:rFonts w:asciiTheme="majorHAnsi" w:hAnsiTheme="majorHAnsi" w:cstheme="majorHAnsi"/>
          <w:sz w:val="24"/>
          <w:szCs w:val="24"/>
        </w:rPr>
        <w:t>There are many forms of abuse that may occur between peers and this list is not exhaustive. Each</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form of abuse or prejudiced behaviour is described in detail followed by advice and support 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actions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 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taken.</w:t>
      </w:r>
    </w:p>
    <w:p w14:paraId="307EF8DE" w14:textId="0ECA99C2" w:rsidR="004C0FDE" w:rsidRPr="00F83927" w:rsidRDefault="00CC5AB2" w:rsidP="00CC5AB2">
      <w:pPr>
        <w:pStyle w:val="Heading4"/>
        <w:rPr>
          <w:rFonts w:cstheme="majorHAnsi"/>
          <w:sz w:val="24"/>
          <w:szCs w:val="24"/>
        </w:rPr>
      </w:pPr>
      <w:r w:rsidRPr="00F83927">
        <w:rPr>
          <w:rFonts w:cstheme="majorHAnsi"/>
          <w:sz w:val="24"/>
          <w:szCs w:val="24"/>
        </w:rPr>
        <w:t xml:space="preserve">6.1 </w:t>
      </w:r>
      <w:r w:rsidR="004C0FDE" w:rsidRPr="00F83927">
        <w:rPr>
          <w:rFonts w:cstheme="majorHAnsi"/>
          <w:sz w:val="24"/>
          <w:szCs w:val="24"/>
        </w:rPr>
        <w:t>Physical</w:t>
      </w:r>
      <w:r w:rsidR="004C0FDE" w:rsidRPr="00F83927">
        <w:rPr>
          <w:rFonts w:cstheme="majorHAnsi"/>
          <w:spacing w:val="-1"/>
          <w:sz w:val="24"/>
          <w:szCs w:val="24"/>
        </w:rPr>
        <w:t xml:space="preserve"> </w:t>
      </w:r>
      <w:r w:rsidR="004C0FDE" w:rsidRPr="00F83927">
        <w:rPr>
          <w:rFonts w:cstheme="majorHAnsi"/>
          <w:sz w:val="24"/>
          <w:szCs w:val="24"/>
        </w:rPr>
        <w:t>abuse</w:t>
      </w:r>
    </w:p>
    <w:p w14:paraId="121E2927" w14:textId="0C81E312" w:rsidR="004C0FDE" w:rsidRPr="00F83927" w:rsidRDefault="004C0FDE" w:rsidP="00CC5AB2">
      <w:pPr>
        <w:pStyle w:val="BodyText"/>
        <w:spacing w:before="124"/>
        <w:ind w:left="0" w:right="280"/>
        <w:rPr>
          <w:rFonts w:asciiTheme="majorHAnsi" w:hAnsiTheme="majorHAnsi" w:cstheme="majorHAnsi"/>
          <w:sz w:val="24"/>
          <w:szCs w:val="24"/>
        </w:rPr>
      </w:pPr>
      <w:r w:rsidRPr="00F83927">
        <w:rPr>
          <w:rFonts w:asciiTheme="majorHAnsi" w:hAnsiTheme="majorHAnsi" w:cstheme="majorHAnsi"/>
          <w:sz w:val="24"/>
          <w:szCs w:val="24"/>
        </w:rPr>
        <w:t>This may include hitting, kicking, nipping/pinching, shaking, biting, hair pulling, or otherwise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causing physical harm to another person. There may be many reasons why a child harms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another and it is important to understand why a young person has engaged in such</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 including accidently before considering the action or punishment to 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undertaken.</w:t>
      </w:r>
    </w:p>
    <w:p w14:paraId="2A1D821B" w14:textId="77777777" w:rsidR="004C0FDE" w:rsidRPr="00F83927" w:rsidRDefault="004C0FDE" w:rsidP="00CC5AB2">
      <w:pPr>
        <w:pStyle w:val="Heading4"/>
        <w:rPr>
          <w:rFonts w:cstheme="majorHAnsi"/>
          <w:sz w:val="24"/>
          <w:szCs w:val="24"/>
        </w:rPr>
      </w:pPr>
      <w:r w:rsidRPr="00F83927">
        <w:rPr>
          <w:rFonts w:cstheme="majorHAnsi"/>
          <w:sz w:val="24"/>
          <w:szCs w:val="24"/>
        </w:rPr>
        <w:t>6.2 Sexual</w:t>
      </w:r>
      <w:r w:rsidRPr="00F83927">
        <w:rPr>
          <w:rFonts w:cstheme="majorHAnsi"/>
          <w:spacing w:val="1"/>
          <w:sz w:val="24"/>
          <w:szCs w:val="24"/>
        </w:rPr>
        <w:t xml:space="preserve"> </w:t>
      </w:r>
      <w:r w:rsidRPr="00F83927">
        <w:rPr>
          <w:rFonts w:cstheme="majorHAnsi"/>
          <w:sz w:val="24"/>
          <w:szCs w:val="24"/>
        </w:rPr>
        <w:t>violence</w:t>
      </w:r>
      <w:r w:rsidRPr="00F83927">
        <w:rPr>
          <w:rFonts w:cstheme="majorHAnsi"/>
          <w:spacing w:val="-3"/>
          <w:sz w:val="24"/>
          <w:szCs w:val="24"/>
        </w:rPr>
        <w:t xml:space="preserve"> </w:t>
      </w:r>
      <w:r w:rsidRPr="00F83927">
        <w:rPr>
          <w:rFonts w:cstheme="majorHAnsi"/>
          <w:sz w:val="24"/>
          <w:szCs w:val="24"/>
        </w:rPr>
        <w:t>and sexual harassment</w:t>
      </w:r>
    </w:p>
    <w:p w14:paraId="6C446803" w14:textId="5119EBD2" w:rsidR="004C0FDE" w:rsidRPr="00F83927" w:rsidRDefault="004C0FDE" w:rsidP="00F8154E">
      <w:pPr>
        <w:pStyle w:val="BodyText"/>
        <w:spacing w:before="122"/>
        <w:ind w:left="0"/>
        <w:rPr>
          <w:rFonts w:asciiTheme="majorHAnsi" w:hAnsiTheme="majorHAnsi" w:cstheme="majorHAnsi"/>
          <w:sz w:val="24"/>
          <w:szCs w:val="24"/>
        </w:rPr>
      </w:pPr>
      <w:r w:rsidRPr="00F83927">
        <w:rPr>
          <w:rFonts w:asciiTheme="majorHAnsi" w:hAnsiTheme="majorHAnsi" w:cstheme="majorHAnsi"/>
          <w:sz w:val="24"/>
          <w:szCs w:val="24"/>
        </w:rPr>
        <w:t>This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must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always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referred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immediately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Designated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Safeguarding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Lead</w:t>
      </w:r>
      <w:r w:rsidR="00CC5AB2" w:rsidRPr="00F83927">
        <w:rPr>
          <w:rFonts w:asciiTheme="majorHAnsi" w:hAnsiTheme="majorHAnsi" w:cstheme="majorHAnsi"/>
          <w:sz w:val="24"/>
          <w:szCs w:val="24"/>
        </w:rPr>
        <w:br/>
      </w:r>
      <w:r w:rsidRPr="00F83927">
        <w:rPr>
          <w:rFonts w:asciiTheme="majorHAnsi" w:hAnsiTheme="majorHAnsi" w:cstheme="majorHAnsi"/>
          <w:sz w:val="24"/>
          <w:szCs w:val="24"/>
        </w:rPr>
        <w:t>Sexual violence and sexual harassment can occur between two children of any age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sex. It can also occur through a group of children sexually assaulting or sexually harassing</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single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 or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group</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children.</w:t>
      </w:r>
    </w:p>
    <w:p w14:paraId="17571FF2" w14:textId="77777777" w:rsidR="004C0FDE" w:rsidRPr="00F83927" w:rsidRDefault="004C0FDE" w:rsidP="00CC5AB2">
      <w:pPr>
        <w:pStyle w:val="BodyText"/>
        <w:spacing w:before="120"/>
        <w:ind w:left="0" w:right="247"/>
        <w:rPr>
          <w:rFonts w:asciiTheme="majorHAnsi" w:hAnsiTheme="majorHAnsi" w:cstheme="majorHAnsi"/>
          <w:sz w:val="24"/>
          <w:szCs w:val="24"/>
        </w:rPr>
      </w:pPr>
      <w:r w:rsidRPr="00F83927">
        <w:rPr>
          <w:rFonts w:asciiTheme="majorHAnsi" w:hAnsiTheme="majorHAnsi" w:cstheme="majorHAnsi"/>
          <w:sz w:val="24"/>
          <w:szCs w:val="24"/>
        </w:rPr>
        <w:t>Sexually harmful behaviour from young people is not always contrived or with the intent 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others.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There may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many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reasons</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why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8"/>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person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engages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sexually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harmful behaviour and it may be just as distressing to the young person who instigates it as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person it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is intended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towards.</w:t>
      </w:r>
      <w:r w:rsidRPr="00F83927">
        <w:rPr>
          <w:rFonts w:asciiTheme="majorHAnsi" w:hAnsiTheme="majorHAnsi" w:cstheme="majorHAnsi"/>
          <w:spacing w:val="60"/>
          <w:sz w:val="24"/>
          <w:szCs w:val="24"/>
        </w:rPr>
        <w:t xml:space="preserve"> </w:t>
      </w:r>
      <w:r w:rsidRPr="00F83927">
        <w:rPr>
          <w:rFonts w:asciiTheme="majorHAnsi" w:hAnsiTheme="majorHAnsi" w:cstheme="majorHAnsi"/>
          <w:sz w:val="24"/>
          <w:szCs w:val="24"/>
        </w:rPr>
        <w:t>Sexually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harmful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 may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include</w:t>
      </w:r>
    </w:p>
    <w:p w14:paraId="04714D47" w14:textId="77777777" w:rsidR="004C0FDE" w:rsidRPr="00F83927" w:rsidRDefault="004C0FDE" w:rsidP="00121823">
      <w:pPr>
        <w:pStyle w:val="ListParagraph"/>
        <w:numPr>
          <w:ilvl w:val="0"/>
          <w:numId w:val="37"/>
        </w:numPr>
        <w:spacing w:before="120"/>
        <w:rPr>
          <w:rFonts w:asciiTheme="majorHAnsi" w:hAnsiTheme="majorHAnsi" w:cstheme="majorHAnsi"/>
          <w:sz w:val="24"/>
          <w:szCs w:val="24"/>
        </w:rPr>
      </w:pPr>
      <w:r w:rsidRPr="00F83927">
        <w:rPr>
          <w:rFonts w:asciiTheme="majorHAnsi" w:hAnsiTheme="majorHAnsi" w:cstheme="majorHAnsi"/>
          <w:sz w:val="24"/>
          <w:szCs w:val="24"/>
        </w:rPr>
        <w:t>inappropriate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language</w:t>
      </w:r>
    </w:p>
    <w:p w14:paraId="09AE3F6A" w14:textId="77777777" w:rsidR="004C0FDE" w:rsidRPr="00F83927" w:rsidRDefault="004C0FDE" w:rsidP="00121823">
      <w:pPr>
        <w:pStyle w:val="ListParagraph"/>
        <w:numPr>
          <w:ilvl w:val="0"/>
          <w:numId w:val="37"/>
        </w:numPr>
        <w:spacing w:before="119"/>
        <w:rPr>
          <w:rFonts w:asciiTheme="majorHAnsi" w:hAnsiTheme="majorHAnsi" w:cstheme="majorHAnsi"/>
          <w:sz w:val="24"/>
          <w:szCs w:val="24"/>
        </w:rPr>
      </w:pPr>
      <w:r w:rsidRPr="00F83927">
        <w:rPr>
          <w:rFonts w:asciiTheme="majorHAnsi" w:hAnsiTheme="majorHAnsi" w:cstheme="majorHAnsi"/>
          <w:sz w:val="24"/>
          <w:szCs w:val="24"/>
        </w:rPr>
        <w:t>inappropriate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role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play</w:t>
      </w:r>
    </w:p>
    <w:p w14:paraId="7CC375D5" w14:textId="77777777" w:rsidR="004C0FDE" w:rsidRPr="00F83927" w:rsidRDefault="004C0FDE" w:rsidP="00121823">
      <w:pPr>
        <w:pStyle w:val="ListParagraph"/>
        <w:numPr>
          <w:ilvl w:val="0"/>
          <w:numId w:val="37"/>
        </w:numPr>
        <w:spacing w:before="117"/>
        <w:rPr>
          <w:rFonts w:asciiTheme="majorHAnsi" w:hAnsiTheme="majorHAnsi" w:cstheme="majorHAnsi"/>
          <w:sz w:val="24"/>
          <w:szCs w:val="24"/>
        </w:rPr>
      </w:pPr>
      <w:r w:rsidRPr="00F83927">
        <w:rPr>
          <w:rFonts w:asciiTheme="majorHAnsi" w:hAnsiTheme="majorHAnsi" w:cstheme="majorHAnsi"/>
          <w:sz w:val="24"/>
          <w:szCs w:val="24"/>
        </w:rPr>
        <w:t>sexual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touching</w:t>
      </w:r>
    </w:p>
    <w:p w14:paraId="17D2F5D4" w14:textId="4AE76D99" w:rsidR="00C9192A" w:rsidRPr="00F83927" w:rsidRDefault="004C0FDE" w:rsidP="00F8154E">
      <w:pPr>
        <w:pStyle w:val="ListParagraph"/>
        <w:numPr>
          <w:ilvl w:val="0"/>
          <w:numId w:val="37"/>
        </w:numPr>
        <w:spacing w:before="120"/>
        <w:rPr>
          <w:rFonts w:asciiTheme="majorHAnsi" w:hAnsiTheme="majorHAnsi" w:cstheme="majorHAnsi"/>
          <w:sz w:val="24"/>
          <w:szCs w:val="24"/>
        </w:rPr>
      </w:pPr>
      <w:r w:rsidRPr="00F83927">
        <w:rPr>
          <w:rFonts w:asciiTheme="majorHAnsi" w:hAnsiTheme="majorHAnsi" w:cstheme="majorHAnsi"/>
          <w:sz w:val="24"/>
          <w:szCs w:val="24"/>
        </w:rPr>
        <w:t>sexual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assault/abuse.</w:t>
      </w:r>
    </w:p>
    <w:p w14:paraId="34173754" w14:textId="03EC35A7" w:rsidR="004C0FDE" w:rsidRPr="00F83927" w:rsidRDefault="004C0FDE" w:rsidP="00C9192A">
      <w:pPr>
        <w:pStyle w:val="BodyText"/>
        <w:spacing w:before="117"/>
        <w:ind w:left="0"/>
        <w:rPr>
          <w:rFonts w:asciiTheme="majorHAnsi" w:hAnsiTheme="majorHAnsi" w:cstheme="majorHAnsi"/>
          <w:sz w:val="24"/>
          <w:szCs w:val="24"/>
        </w:rPr>
      </w:pPr>
      <w:r w:rsidRPr="00F83927">
        <w:rPr>
          <w:rFonts w:asciiTheme="majorHAnsi" w:hAnsiTheme="majorHAnsi" w:cstheme="majorHAnsi"/>
          <w:sz w:val="24"/>
          <w:szCs w:val="24"/>
        </w:rPr>
        <w:t>Staff should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aware of</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importance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p>
    <w:p w14:paraId="79B25014" w14:textId="77777777" w:rsidR="004C0FDE" w:rsidRPr="00F83927" w:rsidRDefault="004C0FDE" w:rsidP="00121823">
      <w:pPr>
        <w:pStyle w:val="ListParagraph"/>
        <w:numPr>
          <w:ilvl w:val="0"/>
          <w:numId w:val="38"/>
        </w:numPr>
        <w:spacing w:before="123" w:line="237" w:lineRule="auto"/>
        <w:ind w:right="265"/>
        <w:rPr>
          <w:rFonts w:asciiTheme="majorHAnsi" w:hAnsiTheme="majorHAnsi" w:cstheme="majorHAnsi"/>
          <w:sz w:val="24"/>
          <w:szCs w:val="24"/>
        </w:rPr>
      </w:pPr>
      <w:r w:rsidRPr="00F83927">
        <w:rPr>
          <w:rFonts w:asciiTheme="majorHAnsi" w:hAnsiTheme="majorHAnsi" w:cstheme="majorHAnsi"/>
          <w:sz w:val="24"/>
          <w:szCs w:val="24"/>
        </w:rPr>
        <w:t>making clear that sexual violence and sexual harassment is not acceptable, will</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never be tolerated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 is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not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 inevitable part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growing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up</w:t>
      </w:r>
    </w:p>
    <w:p w14:paraId="48B702CE" w14:textId="77777777" w:rsidR="004C0FDE" w:rsidRPr="00F83927" w:rsidRDefault="004C0FDE" w:rsidP="00121823">
      <w:pPr>
        <w:pStyle w:val="ListParagraph"/>
        <w:numPr>
          <w:ilvl w:val="0"/>
          <w:numId w:val="38"/>
        </w:numPr>
        <w:spacing w:before="124" w:line="237" w:lineRule="auto"/>
        <w:ind w:right="444"/>
        <w:rPr>
          <w:rFonts w:asciiTheme="majorHAnsi" w:hAnsiTheme="majorHAnsi" w:cstheme="majorHAnsi"/>
          <w:sz w:val="24"/>
          <w:szCs w:val="24"/>
        </w:rPr>
      </w:pPr>
      <w:r w:rsidRPr="00F83927">
        <w:rPr>
          <w:rFonts w:asciiTheme="majorHAnsi" w:hAnsiTheme="majorHAnsi" w:cstheme="majorHAnsi"/>
          <w:sz w:val="24"/>
          <w:szCs w:val="24"/>
        </w:rPr>
        <w:t>not tolerating or dismissing sexual violence or sexual harassment as “banter”,</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“part 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growing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up”,</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“just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having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laugh” or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“boys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boys”;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p>
    <w:p w14:paraId="2FF37646" w14:textId="77777777" w:rsidR="004C0FDE" w:rsidRPr="00F83927" w:rsidRDefault="004C0FDE" w:rsidP="00121823">
      <w:pPr>
        <w:pStyle w:val="ListParagraph"/>
        <w:numPr>
          <w:ilvl w:val="0"/>
          <w:numId w:val="38"/>
        </w:numPr>
        <w:spacing w:before="121"/>
        <w:ind w:right="432"/>
        <w:rPr>
          <w:rFonts w:asciiTheme="majorHAnsi" w:hAnsiTheme="majorHAnsi" w:cstheme="majorHAnsi"/>
          <w:sz w:val="24"/>
          <w:szCs w:val="24"/>
        </w:rPr>
      </w:pPr>
      <w:r w:rsidRPr="00F83927">
        <w:rPr>
          <w:rFonts w:asciiTheme="majorHAnsi" w:hAnsiTheme="majorHAnsi" w:cstheme="majorHAnsi"/>
          <w:sz w:val="24"/>
          <w:szCs w:val="24"/>
        </w:rPr>
        <w:t>challenging behaviours (potentially criminal in nature), such as grabbing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bottoms, breasts and genitalia, flicking bras and lifting up skirts. Dismissing or</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tolerating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such behaviours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risks normalising them</w:t>
      </w:r>
    </w:p>
    <w:p w14:paraId="57981AA0" w14:textId="07EFEBED" w:rsidR="00D72F2A" w:rsidRPr="00F83927" w:rsidRDefault="004C0FDE" w:rsidP="00D72F2A">
      <w:pPr>
        <w:pStyle w:val="ListParagraph"/>
        <w:numPr>
          <w:ilvl w:val="0"/>
          <w:numId w:val="38"/>
        </w:numPr>
        <w:spacing w:before="115"/>
        <w:ind w:right="459"/>
        <w:rPr>
          <w:rFonts w:asciiTheme="majorHAnsi" w:hAnsiTheme="majorHAnsi" w:cstheme="majorHAnsi"/>
          <w:sz w:val="24"/>
          <w:szCs w:val="24"/>
        </w:rPr>
      </w:pPr>
      <w:proofErr w:type="spellStart"/>
      <w:r w:rsidRPr="00F83927">
        <w:rPr>
          <w:rFonts w:asciiTheme="majorHAnsi" w:hAnsiTheme="majorHAnsi" w:cstheme="majorHAnsi"/>
          <w:bCs/>
          <w:sz w:val="24"/>
          <w:szCs w:val="24"/>
        </w:rPr>
        <w:t>Upskirting</w:t>
      </w:r>
      <w:proofErr w:type="spellEnd"/>
      <w:r w:rsidRPr="00F83927">
        <w:rPr>
          <w:rFonts w:asciiTheme="majorHAnsi" w:hAnsiTheme="majorHAnsi" w:cstheme="majorHAnsi"/>
          <w:bCs/>
          <w:sz w:val="24"/>
          <w:szCs w:val="24"/>
        </w:rPr>
        <w:t>:</w:t>
      </w:r>
      <w:r w:rsidRPr="00F83927">
        <w:rPr>
          <w:rFonts w:asciiTheme="majorHAnsi" w:hAnsiTheme="majorHAnsi" w:cstheme="majorHAnsi"/>
          <w:b/>
          <w:sz w:val="24"/>
          <w:szCs w:val="24"/>
        </w:rPr>
        <w:t xml:space="preserve"> </w:t>
      </w:r>
      <w:r w:rsidRPr="00F83927">
        <w:rPr>
          <w:rFonts w:asciiTheme="majorHAnsi" w:hAnsiTheme="majorHAnsi" w:cstheme="majorHAnsi"/>
          <w:sz w:val="24"/>
          <w:szCs w:val="24"/>
        </w:rPr>
        <w:t>where someone takes a picture under a person’s clothing (not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necessarily a skirt) without permission and or knowledge, with the intention of</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viewing their</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genitals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buttocks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(with</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or without</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underwear)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obtain</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 xml:space="preserve">sexual </w:t>
      </w:r>
      <w:r w:rsidRPr="00F83927">
        <w:rPr>
          <w:rFonts w:asciiTheme="majorHAnsi" w:hAnsiTheme="majorHAnsi" w:cstheme="majorHAnsi"/>
          <w:sz w:val="24"/>
          <w:szCs w:val="24"/>
        </w:rPr>
        <w:lastRenderedPageBreak/>
        <w:t>gratification, or cause the victim humiliation, distress or alarm. It is a</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criminal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offence.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Anyone 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gender,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can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victim</w:t>
      </w:r>
    </w:p>
    <w:p w14:paraId="54EA2A75" w14:textId="69511F49" w:rsidR="004C0FDE" w:rsidRPr="00F83927" w:rsidRDefault="004C0FDE" w:rsidP="00C9192A">
      <w:pPr>
        <w:pStyle w:val="Heading4"/>
        <w:rPr>
          <w:rFonts w:cstheme="majorHAnsi"/>
          <w:sz w:val="24"/>
          <w:szCs w:val="24"/>
        </w:rPr>
      </w:pPr>
      <w:r w:rsidRPr="00F83927">
        <w:rPr>
          <w:rFonts w:cstheme="majorHAnsi"/>
          <w:sz w:val="24"/>
          <w:szCs w:val="24"/>
        </w:rPr>
        <w:t xml:space="preserve">6.3 Bullying </w:t>
      </w:r>
    </w:p>
    <w:p w14:paraId="366BAAB6" w14:textId="77777777" w:rsidR="004C0FDE" w:rsidRPr="00F83927" w:rsidRDefault="004C0FDE" w:rsidP="00C9192A">
      <w:pPr>
        <w:pStyle w:val="BodyText"/>
        <w:spacing w:before="124"/>
        <w:ind w:left="0" w:right="194"/>
        <w:rPr>
          <w:rFonts w:asciiTheme="majorHAnsi" w:hAnsiTheme="majorHAnsi" w:cstheme="majorHAnsi"/>
          <w:sz w:val="24"/>
          <w:szCs w:val="24"/>
        </w:rPr>
      </w:pPr>
      <w:r w:rsidRPr="00F83927">
        <w:rPr>
          <w:rFonts w:asciiTheme="majorHAnsi" w:hAnsiTheme="majorHAnsi" w:cstheme="majorHAnsi"/>
          <w:sz w:val="24"/>
          <w:szCs w:val="24"/>
        </w:rPr>
        <w:t>Bulling is unwanted, aggressive behaviour among school aged children that involves a real</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or perceived power imbalance. The behaviour is repeated, or has the potential to 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repeated, over time. Both young people who are bullied and who bully others may have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serious,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lasting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problems.</w:t>
      </w:r>
    </w:p>
    <w:p w14:paraId="5B80EAA6" w14:textId="77777777" w:rsidR="004C0FDE" w:rsidRPr="00F83927" w:rsidRDefault="004C0FDE" w:rsidP="00C9192A">
      <w:pPr>
        <w:pStyle w:val="BodyText"/>
        <w:spacing w:before="118"/>
        <w:ind w:left="0"/>
        <w:rPr>
          <w:rFonts w:asciiTheme="majorHAnsi" w:hAnsiTheme="majorHAnsi" w:cstheme="majorHAnsi"/>
          <w:sz w:val="24"/>
          <w:szCs w:val="24"/>
        </w:rPr>
      </w:pPr>
      <w:r w:rsidRPr="00F83927">
        <w:rPr>
          <w:rFonts w:asciiTheme="majorHAnsi" w:hAnsiTheme="majorHAnsi" w:cstheme="majorHAnsi"/>
          <w:sz w:val="24"/>
          <w:szCs w:val="24"/>
        </w:rPr>
        <w:t>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order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considered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bullying, 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must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aggressive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include:</w:t>
      </w:r>
    </w:p>
    <w:p w14:paraId="7BB6B6AC" w14:textId="77777777" w:rsidR="004C0FDE" w:rsidRPr="00F83927" w:rsidRDefault="004C0FDE" w:rsidP="00121823">
      <w:pPr>
        <w:pStyle w:val="ListParagraph"/>
        <w:numPr>
          <w:ilvl w:val="0"/>
          <w:numId w:val="39"/>
        </w:numPr>
        <w:tabs>
          <w:tab w:val="left" w:pos="2410"/>
        </w:tabs>
        <w:spacing w:before="121"/>
        <w:ind w:right="541"/>
        <w:rPr>
          <w:rFonts w:asciiTheme="majorHAnsi" w:hAnsiTheme="majorHAnsi" w:cstheme="majorHAnsi"/>
          <w:sz w:val="24"/>
          <w:szCs w:val="24"/>
        </w:rPr>
      </w:pPr>
      <w:r w:rsidRPr="00F83927">
        <w:rPr>
          <w:rFonts w:asciiTheme="majorHAnsi" w:hAnsiTheme="majorHAnsi" w:cstheme="majorHAnsi"/>
          <w:sz w:val="24"/>
          <w:szCs w:val="24"/>
        </w:rPr>
        <w:t>An Imbalance of Power: Young people who bully use their power—such as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physical strength, access to embarrassing information, or popularity—to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control or harm others. Power imbalances can change over time and 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different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situations,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even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involve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same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people.</w:t>
      </w:r>
    </w:p>
    <w:p w14:paraId="2B8AD28E" w14:textId="77777777" w:rsidR="004C0FDE" w:rsidRPr="00F83927" w:rsidRDefault="004C0FDE" w:rsidP="00121823">
      <w:pPr>
        <w:pStyle w:val="ListParagraph"/>
        <w:numPr>
          <w:ilvl w:val="0"/>
          <w:numId w:val="39"/>
        </w:numPr>
        <w:tabs>
          <w:tab w:val="left" w:pos="2410"/>
        </w:tabs>
        <w:spacing w:before="116"/>
        <w:ind w:right="365"/>
        <w:rPr>
          <w:rFonts w:asciiTheme="majorHAnsi" w:hAnsiTheme="majorHAnsi" w:cstheme="majorHAnsi"/>
          <w:sz w:val="24"/>
          <w:szCs w:val="24"/>
        </w:rPr>
      </w:pPr>
      <w:r w:rsidRPr="00F83927">
        <w:rPr>
          <w:rFonts w:asciiTheme="majorHAnsi" w:hAnsiTheme="majorHAnsi" w:cstheme="majorHAnsi"/>
          <w:sz w:val="24"/>
          <w:szCs w:val="24"/>
        </w:rPr>
        <w:t>Repetition: Bullying behaviours happen more than once or have the potential</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happen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more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than once.</w:t>
      </w:r>
    </w:p>
    <w:p w14:paraId="02557826" w14:textId="31643795" w:rsidR="00C9192A" w:rsidRPr="00F83927" w:rsidRDefault="004C0FDE" w:rsidP="00D72F2A">
      <w:pPr>
        <w:pStyle w:val="BodyText"/>
        <w:spacing w:before="120"/>
        <w:ind w:left="0" w:right="-32"/>
        <w:rPr>
          <w:rFonts w:asciiTheme="majorHAnsi" w:hAnsiTheme="majorHAnsi" w:cstheme="majorHAnsi"/>
          <w:sz w:val="24"/>
          <w:szCs w:val="24"/>
        </w:rPr>
      </w:pPr>
      <w:r w:rsidRPr="00F83927">
        <w:rPr>
          <w:rFonts w:asciiTheme="majorHAnsi" w:hAnsiTheme="majorHAnsi" w:cstheme="majorHAnsi"/>
          <w:sz w:val="24"/>
          <w:szCs w:val="24"/>
        </w:rPr>
        <w:t>Bullying includes actions such as making threats, spreading rumours, attacking</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someone physically or verbally or for a particular reason e.g. size, hair colour,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gender,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orientation, 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excluding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someone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from</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group on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purpose.</w:t>
      </w:r>
    </w:p>
    <w:p w14:paraId="3FBFCBDC" w14:textId="4472C752" w:rsidR="004C0FDE" w:rsidRPr="00F83927" w:rsidRDefault="004C0FDE" w:rsidP="00C9192A">
      <w:pPr>
        <w:pStyle w:val="Heading4"/>
        <w:rPr>
          <w:rFonts w:cstheme="majorHAnsi"/>
          <w:sz w:val="24"/>
          <w:szCs w:val="24"/>
        </w:rPr>
      </w:pPr>
      <w:r w:rsidRPr="00F83927">
        <w:rPr>
          <w:rFonts w:cstheme="majorHAnsi"/>
          <w:sz w:val="24"/>
          <w:szCs w:val="24"/>
        </w:rPr>
        <w:t>6.4 Online Bulling</w:t>
      </w:r>
    </w:p>
    <w:p w14:paraId="7AEE88F9" w14:textId="096BBAD6" w:rsidR="009904E5" w:rsidRPr="00F83927" w:rsidRDefault="004C0FDE" w:rsidP="009904E5">
      <w:pPr>
        <w:pStyle w:val="BodyText"/>
        <w:spacing w:before="122"/>
        <w:ind w:left="0" w:right="-32"/>
        <w:rPr>
          <w:rFonts w:asciiTheme="majorHAnsi" w:hAnsiTheme="majorHAnsi" w:cstheme="majorHAnsi"/>
          <w:sz w:val="24"/>
          <w:szCs w:val="24"/>
        </w:rPr>
      </w:pPr>
      <w:r w:rsidRPr="00F83927">
        <w:rPr>
          <w:rFonts w:asciiTheme="majorHAnsi" w:hAnsiTheme="majorHAnsi" w:cstheme="majorHAnsi"/>
          <w:sz w:val="24"/>
          <w:szCs w:val="24"/>
        </w:rPr>
        <w:t>Online Bullying is the use of technology (social networking, messaging, text messages, 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mail, chat rooms etc.) to harass threaten or intimidate someone for the same reasons 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stated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above.</w:t>
      </w:r>
      <w:r w:rsidR="009904E5" w:rsidRPr="00F83927">
        <w:rPr>
          <w:rFonts w:asciiTheme="majorHAnsi" w:hAnsiTheme="majorHAnsi" w:cstheme="majorHAnsi"/>
          <w:sz w:val="24"/>
          <w:szCs w:val="24"/>
        </w:rPr>
        <w:br/>
      </w:r>
    </w:p>
    <w:p w14:paraId="446AFAF6"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Online bullying can take many forms</w:t>
      </w:r>
    </w:p>
    <w:p w14:paraId="572A889B"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Abusive or threatening texts, emails or messages</w:t>
      </w:r>
    </w:p>
    <w:p w14:paraId="15C788F7"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Posting abusive comments on social media sites</w:t>
      </w:r>
    </w:p>
    <w:p w14:paraId="22DE195D"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Sharing humiliating videos or photos of someone else</w:t>
      </w:r>
    </w:p>
    <w:p w14:paraId="3D7FD003"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Stealing someone’s online identity</w:t>
      </w:r>
    </w:p>
    <w:p w14:paraId="6B5BEB03"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Spreading rumours online</w:t>
      </w:r>
    </w:p>
    <w:p w14:paraId="4053CFD2" w14:textId="67DE1BFC"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Trolling – sending someone menacing or upsetting messages through social</w:t>
      </w:r>
      <w:r w:rsidR="00C9192A" w:rsidRPr="00F83927">
        <w:rPr>
          <w:rFonts w:asciiTheme="majorHAnsi" w:hAnsiTheme="majorHAnsi" w:cstheme="majorHAnsi"/>
          <w:sz w:val="24"/>
          <w:szCs w:val="24"/>
          <w:lang w:val="en-GB"/>
        </w:rPr>
        <w:t xml:space="preserve"> </w:t>
      </w:r>
      <w:r w:rsidRPr="00F83927">
        <w:rPr>
          <w:rFonts w:asciiTheme="majorHAnsi" w:hAnsiTheme="majorHAnsi" w:cstheme="majorHAnsi"/>
          <w:sz w:val="24"/>
          <w:szCs w:val="24"/>
          <w:lang w:val="en-GB"/>
        </w:rPr>
        <w:t>networks, chatrooms or games</w:t>
      </w:r>
    </w:p>
    <w:p w14:paraId="6A587D55"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Developing hate sites about another person</w:t>
      </w:r>
    </w:p>
    <w:p w14:paraId="5FCD221C"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Prank calls or messages</w:t>
      </w:r>
    </w:p>
    <w:p w14:paraId="5BA26C27"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Group bullying or exclusion online</w:t>
      </w:r>
    </w:p>
    <w:p w14:paraId="011C0829"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Anonymous messaging</w:t>
      </w:r>
    </w:p>
    <w:p w14:paraId="2B71C744" w14:textId="77777777" w:rsidR="004C0FDE"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Encouraging a young person to self-harm</w:t>
      </w:r>
    </w:p>
    <w:p w14:paraId="1AF7D665" w14:textId="22E3F5BD" w:rsidR="002169A6" w:rsidRPr="00F83927" w:rsidRDefault="004C0FDE" w:rsidP="00C9192A">
      <w:pPr>
        <w:pStyle w:val="NoSpacing"/>
        <w:numPr>
          <w:ilvl w:val="0"/>
          <w:numId w:val="27"/>
        </w:numPr>
        <w:rPr>
          <w:rFonts w:asciiTheme="majorHAnsi" w:hAnsiTheme="majorHAnsi" w:cstheme="majorHAnsi"/>
          <w:sz w:val="24"/>
          <w:szCs w:val="24"/>
          <w:lang w:val="en-GB"/>
        </w:rPr>
      </w:pPr>
      <w:r w:rsidRPr="00F83927">
        <w:rPr>
          <w:rFonts w:asciiTheme="majorHAnsi" w:hAnsiTheme="majorHAnsi" w:cstheme="majorHAnsi"/>
          <w:sz w:val="24"/>
          <w:szCs w:val="24"/>
          <w:lang w:val="en-GB"/>
        </w:rPr>
        <w:t>Pressuring children to send sexual messages or engaging in sexual conversations</w:t>
      </w:r>
    </w:p>
    <w:p w14:paraId="4123444C" w14:textId="6D640295" w:rsidR="004C0FDE" w:rsidRPr="00F83927" w:rsidRDefault="004C0FDE" w:rsidP="00D72F2A">
      <w:pPr>
        <w:pStyle w:val="Heading4"/>
        <w:rPr>
          <w:rFonts w:cstheme="majorHAnsi"/>
          <w:sz w:val="24"/>
          <w:szCs w:val="24"/>
        </w:rPr>
      </w:pPr>
      <w:r w:rsidRPr="00F83927">
        <w:rPr>
          <w:rFonts w:cstheme="majorHAnsi"/>
          <w:sz w:val="24"/>
          <w:szCs w:val="24"/>
        </w:rPr>
        <w:t>6.5 Sexting</w:t>
      </w:r>
      <w:r w:rsidRPr="00F83927">
        <w:rPr>
          <w:rFonts w:cstheme="majorHAnsi"/>
          <w:spacing w:val="-3"/>
          <w:sz w:val="24"/>
          <w:szCs w:val="24"/>
        </w:rPr>
        <w:t xml:space="preserve"> </w:t>
      </w:r>
      <w:r w:rsidRPr="00F83927">
        <w:rPr>
          <w:rFonts w:cstheme="majorHAnsi"/>
          <w:sz w:val="24"/>
          <w:szCs w:val="24"/>
        </w:rPr>
        <w:t>/</w:t>
      </w:r>
      <w:r w:rsidRPr="00F83927">
        <w:rPr>
          <w:rFonts w:cstheme="majorHAnsi"/>
          <w:spacing w:val="1"/>
          <w:sz w:val="24"/>
          <w:szCs w:val="24"/>
        </w:rPr>
        <w:t xml:space="preserve"> </w:t>
      </w:r>
      <w:r w:rsidRPr="00F83927">
        <w:rPr>
          <w:rFonts w:cstheme="majorHAnsi"/>
          <w:sz w:val="24"/>
          <w:szCs w:val="24"/>
        </w:rPr>
        <w:t>Sharing</w:t>
      </w:r>
      <w:r w:rsidRPr="00F83927">
        <w:rPr>
          <w:rFonts w:cstheme="majorHAnsi"/>
          <w:spacing w:val="-3"/>
          <w:sz w:val="24"/>
          <w:szCs w:val="24"/>
        </w:rPr>
        <w:t xml:space="preserve"> </w:t>
      </w:r>
      <w:r w:rsidRPr="00F83927">
        <w:rPr>
          <w:rFonts w:cstheme="majorHAnsi"/>
          <w:sz w:val="24"/>
          <w:szCs w:val="24"/>
        </w:rPr>
        <w:t>nude</w:t>
      </w:r>
      <w:r w:rsidRPr="00F83927">
        <w:rPr>
          <w:rFonts w:cstheme="majorHAnsi"/>
          <w:spacing w:val="-3"/>
          <w:sz w:val="24"/>
          <w:szCs w:val="24"/>
        </w:rPr>
        <w:t xml:space="preserve"> </w:t>
      </w:r>
      <w:r w:rsidRPr="00F83927">
        <w:rPr>
          <w:rFonts w:cstheme="majorHAnsi"/>
          <w:sz w:val="24"/>
          <w:szCs w:val="24"/>
        </w:rPr>
        <w:t>or</w:t>
      </w:r>
      <w:r w:rsidRPr="00F83927">
        <w:rPr>
          <w:rFonts w:cstheme="majorHAnsi"/>
          <w:spacing w:val="1"/>
          <w:sz w:val="24"/>
          <w:szCs w:val="24"/>
        </w:rPr>
        <w:t xml:space="preserve"> </w:t>
      </w:r>
      <w:r w:rsidRPr="00F83927">
        <w:rPr>
          <w:rFonts w:cstheme="majorHAnsi"/>
          <w:sz w:val="24"/>
          <w:szCs w:val="24"/>
        </w:rPr>
        <w:t>indecent</w:t>
      </w:r>
      <w:r w:rsidRPr="00F83927">
        <w:rPr>
          <w:rFonts w:cstheme="majorHAnsi"/>
          <w:spacing w:val="-2"/>
          <w:sz w:val="24"/>
          <w:szCs w:val="24"/>
        </w:rPr>
        <w:t xml:space="preserve"> </w:t>
      </w:r>
      <w:r w:rsidRPr="00F83927">
        <w:rPr>
          <w:rFonts w:cstheme="majorHAnsi"/>
          <w:sz w:val="24"/>
          <w:szCs w:val="24"/>
        </w:rPr>
        <w:t>imagery</w:t>
      </w:r>
    </w:p>
    <w:p w14:paraId="00FFE95C" w14:textId="77777777" w:rsidR="004C0FDE" w:rsidRPr="00F83927" w:rsidRDefault="004C0FDE" w:rsidP="009904E5">
      <w:pPr>
        <w:pStyle w:val="BodyText"/>
        <w:spacing w:before="122"/>
        <w:ind w:left="0" w:right="610"/>
        <w:rPr>
          <w:rFonts w:asciiTheme="majorHAnsi" w:hAnsiTheme="majorHAnsi" w:cstheme="majorHAnsi"/>
          <w:sz w:val="24"/>
          <w:szCs w:val="24"/>
        </w:rPr>
      </w:pPr>
      <w:r w:rsidRPr="00F83927">
        <w:rPr>
          <w:rFonts w:asciiTheme="majorHAnsi" w:hAnsiTheme="majorHAnsi" w:cstheme="majorHAnsi"/>
          <w:sz w:val="24"/>
          <w:szCs w:val="24"/>
        </w:rPr>
        <w:t>The term ‘sexting’ relates to the sending of indecent images, videos and/or written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messages with sexually explicit content; these are created and sent electronically. They</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are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often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‘shared’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via</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social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networking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sites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instant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messaging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services.</w:t>
      </w:r>
    </w:p>
    <w:p w14:paraId="5A7FEA74" w14:textId="77777777" w:rsidR="009904E5" w:rsidRPr="00F83927" w:rsidRDefault="004C0FDE" w:rsidP="009904E5">
      <w:pPr>
        <w:pStyle w:val="BodyText"/>
        <w:spacing w:before="117"/>
        <w:ind w:left="0" w:right="184"/>
        <w:rPr>
          <w:rFonts w:asciiTheme="majorHAnsi" w:hAnsiTheme="majorHAnsi" w:cstheme="majorHAnsi"/>
          <w:sz w:val="24"/>
          <w:szCs w:val="24"/>
        </w:rPr>
      </w:pPr>
      <w:proofErr w:type="spellStart"/>
      <w:r w:rsidRPr="00F83927">
        <w:rPr>
          <w:rFonts w:asciiTheme="majorHAnsi" w:hAnsiTheme="majorHAnsi" w:cstheme="majorHAnsi"/>
          <w:bCs/>
          <w:sz w:val="24"/>
          <w:szCs w:val="24"/>
        </w:rPr>
        <w:t>Upskirting</w:t>
      </w:r>
      <w:proofErr w:type="spellEnd"/>
      <w:r w:rsidRPr="00F83927">
        <w:rPr>
          <w:rFonts w:asciiTheme="majorHAnsi" w:hAnsiTheme="majorHAnsi" w:cstheme="majorHAnsi"/>
          <w:bCs/>
          <w:sz w:val="24"/>
          <w:szCs w:val="24"/>
        </w:rPr>
        <w:t>:</w:t>
      </w:r>
      <w:r w:rsidRPr="00F83927">
        <w:rPr>
          <w:rFonts w:asciiTheme="majorHAnsi" w:hAnsiTheme="majorHAnsi" w:cstheme="majorHAnsi"/>
          <w:b/>
          <w:sz w:val="24"/>
          <w:szCs w:val="24"/>
        </w:rPr>
        <w:t xml:space="preserve"> </w:t>
      </w:r>
      <w:r w:rsidRPr="00F83927">
        <w:rPr>
          <w:rFonts w:asciiTheme="majorHAnsi" w:hAnsiTheme="majorHAnsi" w:cstheme="majorHAnsi"/>
          <w:sz w:val="24"/>
          <w:szCs w:val="24"/>
        </w:rPr>
        <w:t>typically involves taking a picture under a person’s clothing without them</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knowing, with the intention of viewing their genitals or buttocks to obtain sexual </w:t>
      </w:r>
      <w:r w:rsidRPr="00F83927">
        <w:rPr>
          <w:rFonts w:asciiTheme="majorHAnsi" w:hAnsiTheme="majorHAnsi" w:cstheme="majorHAnsi"/>
          <w:sz w:val="24"/>
          <w:szCs w:val="24"/>
        </w:rPr>
        <w:lastRenderedPageBreak/>
        <w:t>gratification,</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or cause the victim humiliation, distress or alarm. It is a criminal offence. Anyone of any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gender,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can 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 victim</w:t>
      </w:r>
      <w:r w:rsidR="009904E5" w:rsidRPr="00F83927">
        <w:rPr>
          <w:rFonts w:asciiTheme="majorHAnsi" w:hAnsiTheme="majorHAnsi" w:cstheme="majorHAnsi"/>
          <w:sz w:val="24"/>
          <w:szCs w:val="24"/>
        </w:rPr>
        <w:t xml:space="preserve">. </w:t>
      </w:r>
    </w:p>
    <w:p w14:paraId="51660090" w14:textId="52893CAB" w:rsidR="004C0FDE" w:rsidRPr="00F83927" w:rsidRDefault="004C0FDE" w:rsidP="00D72F2A">
      <w:pPr>
        <w:pStyle w:val="BodyText"/>
        <w:spacing w:before="117"/>
        <w:ind w:left="0" w:right="184"/>
        <w:rPr>
          <w:rFonts w:asciiTheme="majorHAnsi" w:hAnsiTheme="majorHAnsi" w:cstheme="majorHAnsi"/>
          <w:sz w:val="24"/>
          <w:szCs w:val="24"/>
        </w:rPr>
      </w:pPr>
      <w:r w:rsidRPr="00F83927">
        <w:rPr>
          <w:rFonts w:asciiTheme="majorHAnsi" w:hAnsiTheme="majorHAnsi" w:cstheme="majorHAnsi"/>
          <w:sz w:val="24"/>
          <w:szCs w:val="24"/>
        </w:rPr>
        <w:t>This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must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always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referred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immediately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Designated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Safeguarding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Lead</w:t>
      </w:r>
    </w:p>
    <w:p w14:paraId="513062C3" w14:textId="5E5749D5" w:rsidR="004C0FDE" w:rsidRPr="00F83927" w:rsidRDefault="004C0FDE" w:rsidP="009904E5">
      <w:pPr>
        <w:pStyle w:val="Heading4"/>
        <w:rPr>
          <w:rFonts w:cstheme="majorHAnsi"/>
          <w:sz w:val="24"/>
          <w:szCs w:val="24"/>
        </w:rPr>
      </w:pPr>
      <w:r w:rsidRPr="00F83927">
        <w:rPr>
          <w:rFonts w:cstheme="majorHAnsi"/>
          <w:sz w:val="24"/>
          <w:szCs w:val="24"/>
        </w:rPr>
        <w:t>6.6</w:t>
      </w:r>
      <w:r w:rsidR="009904E5" w:rsidRPr="00F83927">
        <w:rPr>
          <w:rFonts w:cstheme="majorHAnsi"/>
          <w:sz w:val="24"/>
          <w:szCs w:val="24"/>
        </w:rPr>
        <w:t xml:space="preserve"> </w:t>
      </w:r>
      <w:r w:rsidRPr="00F83927">
        <w:rPr>
          <w:rFonts w:cstheme="majorHAnsi"/>
          <w:sz w:val="24"/>
          <w:szCs w:val="24"/>
        </w:rPr>
        <w:t>Initiation/Hazing</w:t>
      </w:r>
    </w:p>
    <w:p w14:paraId="6B033B8A" w14:textId="5ED8646F" w:rsidR="004C0FDE" w:rsidRPr="00F83927" w:rsidRDefault="004C0FDE" w:rsidP="00D72F2A">
      <w:pPr>
        <w:pStyle w:val="BodyText"/>
        <w:spacing w:before="124"/>
        <w:ind w:left="0" w:right="556"/>
        <w:rPr>
          <w:rFonts w:asciiTheme="majorHAnsi" w:hAnsiTheme="majorHAnsi" w:cstheme="majorHAnsi"/>
          <w:sz w:val="24"/>
          <w:szCs w:val="24"/>
        </w:rPr>
      </w:pPr>
      <w:r w:rsidRPr="00F83927">
        <w:rPr>
          <w:rFonts w:asciiTheme="majorHAnsi" w:hAnsiTheme="majorHAnsi" w:cstheme="majorHAnsi"/>
          <w:sz w:val="24"/>
          <w:szCs w:val="24"/>
        </w:rPr>
        <w:t>Hazing is a form of initiation ceremony which is used to induct newcomers into an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organisation such as a private school, sports team etc. There are a number of different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forms, from relatively mild rituals to severe and sometimes violent ceremonies.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ceremony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welcomes</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newcomers</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by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subjecting</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them</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series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trials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which</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promote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 bond between them. After the hazing is over, the newcomers also have something 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common with older members of the organisation, because they all experienced it as part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of a rite of passage. Many rituals involve humiliation, embarrassment, abuse,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harassment.</w:t>
      </w:r>
    </w:p>
    <w:p w14:paraId="5B840507" w14:textId="0707DD15" w:rsidR="004C0FDE" w:rsidRPr="00F83927" w:rsidRDefault="004C0FDE" w:rsidP="009904E5">
      <w:pPr>
        <w:pStyle w:val="Heading4"/>
        <w:rPr>
          <w:rFonts w:cstheme="majorHAnsi"/>
          <w:sz w:val="24"/>
          <w:szCs w:val="24"/>
        </w:rPr>
      </w:pPr>
      <w:r w:rsidRPr="00F83927">
        <w:rPr>
          <w:rFonts w:cstheme="majorHAnsi"/>
          <w:sz w:val="24"/>
          <w:szCs w:val="24"/>
        </w:rPr>
        <w:t>6.7 Prejudiced</w:t>
      </w:r>
      <w:r w:rsidRPr="00F83927">
        <w:rPr>
          <w:rFonts w:cstheme="majorHAnsi"/>
          <w:spacing w:val="-3"/>
          <w:sz w:val="24"/>
          <w:szCs w:val="24"/>
        </w:rPr>
        <w:t xml:space="preserve"> </w:t>
      </w:r>
      <w:r w:rsidRPr="00F83927">
        <w:rPr>
          <w:rFonts w:cstheme="majorHAnsi"/>
          <w:sz w:val="24"/>
          <w:szCs w:val="24"/>
        </w:rPr>
        <w:t>Behaviour</w:t>
      </w:r>
    </w:p>
    <w:p w14:paraId="7D09E798" w14:textId="058BCA31" w:rsidR="004C0FDE" w:rsidRPr="00F83927" w:rsidRDefault="004C0FDE" w:rsidP="00D72F2A">
      <w:pPr>
        <w:pStyle w:val="BodyText"/>
        <w:spacing w:before="124"/>
        <w:ind w:left="0" w:right="427"/>
        <w:rPr>
          <w:rFonts w:asciiTheme="majorHAnsi" w:hAnsiTheme="majorHAnsi" w:cstheme="majorHAnsi"/>
          <w:sz w:val="24"/>
          <w:szCs w:val="24"/>
        </w:rPr>
      </w:pPr>
      <w:r w:rsidRPr="00F83927">
        <w:rPr>
          <w:rFonts w:asciiTheme="majorHAnsi" w:hAnsiTheme="majorHAnsi" w:cstheme="majorHAnsi"/>
          <w:sz w:val="24"/>
          <w:szCs w:val="24"/>
        </w:rPr>
        <w:t>The term prejudice-related bullying refers to a range of hurtful behaviour, physical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emotional or both, which causes someone to feel powerless, worthless, excluded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marginalised, and which is connected with prejudices around belonging, identity and</w:t>
      </w:r>
      <w:r w:rsidRPr="00F83927">
        <w:rPr>
          <w:rFonts w:asciiTheme="majorHAnsi" w:hAnsiTheme="majorHAnsi" w:cstheme="majorHAnsi"/>
          <w:spacing w:val="1"/>
          <w:sz w:val="24"/>
          <w:szCs w:val="24"/>
        </w:rPr>
        <w:t xml:space="preserve"> </w:t>
      </w:r>
      <w:r w:rsidRPr="00F83927">
        <w:rPr>
          <w:rFonts w:asciiTheme="majorHAnsi" w:hAnsiTheme="majorHAnsi" w:cstheme="majorHAnsi"/>
          <w:spacing w:val="-1"/>
          <w:sz w:val="24"/>
          <w:szCs w:val="24"/>
        </w:rPr>
        <w:t xml:space="preserve">equality in wider society </w:t>
      </w:r>
      <w:r w:rsidRPr="00F83927">
        <w:rPr>
          <w:rFonts w:asciiTheme="majorHAnsi" w:hAnsiTheme="majorHAnsi" w:cstheme="majorHAnsi"/>
          <w:sz w:val="24"/>
          <w:szCs w:val="24"/>
        </w:rPr>
        <w:t>– for example disabilities and special educational needs, ethnic,</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cultural and religious backgrounds, gender, home life, (for example in relation to issues of</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care,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parental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occupation,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poverty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social class) 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sexual identity.</w:t>
      </w:r>
    </w:p>
    <w:p w14:paraId="0006B559" w14:textId="68FC5410" w:rsidR="004C0FDE" w:rsidRPr="00F83927" w:rsidRDefault="009904E5" w:rsidP="009904E5">
      <w:pPr>
        <w:pStyle w:val="Heading4"/>
        <w:rPr>
          <w:rFonts w:cstheme="majorHAnsi"/>
          <w:sz w:val="24"/>
          <w:szCs w:val="24"/>
        </w:rPr>
      </w:pPr>
      <w:r w:rsidRPr="00F83927">
        <w:rPr>
          <w:rFonts w:cstheme="majorHAnsi"/>
          <w:sz w:val="24"/>
          <w:szCs w:val="24"/>
        </w:rPr>
        <w:t xml:space="preserve">6.8 </w:t>
      </w:r>
      <w:r w:rsidR="004C0FDE" w:rsidRPr="00F83927">
        <w:rPr>
          <w:rFonts w:cstheme="majorHAnsi"/>
          <w:sz w:val="24"/>
          <w:szCs w:val="24"/>
        </w:rPr>
        <w:t>Teenage</w:t>
      </w:r>
      <w:r w:rsidR="004C0FDE" w:rsidRPr="00F83927">
        <w:rPr>
          <w:rFonts w:cstheme="majorHAnsi"/>
          <w:spacing w:val="-2"/>
          <w:sz w:val="24"/>
          <w:szCs w:val="24"/>
        </w:rPr>
        <w:t xml:space="preserve"> </w:t>
      </w:r>
      <w:r w:rsidR="004C0FDE" w:rsidRPr="00F83927">
        <w:rPr>
          <w:rFonts w:cstheme="majorHAnsi"/>
          <w:sz w:val="24"/>
          <w:szCs w:val="24"/>
        </w:rPr>
        <w:t>relationship</w:t>
      </w:r>
      <w:r w:rsidR="004C0FDE" w:rsidRPr="00F83927">
        <w:rPr>
          <w:rFonts w:cstheme="majorHAnsi"/>
          <w:spacing w:val="-3"/>
          <w:sz w:val="24"/>
          <w:szCs w:val="24"/>
        </w:rPr>
        <w:t xml:space="preserve"> </w:t>
      </w:r>
      <w:r w:rsidR="004C0FDE" w:rsidRPr="00F83927">
        <w:rPr>
          <w:rFonts w:cstheme="majorHAnsi"/>
          <w:sz w:val="24"/>
          <w:szCs w:val="24"/>
        </w:rPr>
        <w:t>abuse</w:t>
      </w:r>
    </w:p>
    <w:p w14:paraId="5ADE9E5D" w14:textId="1A3A93F4" w:rsidR="00D72F2A" w:rsidRPr="00F83927" w:rsidRDefault="004C0FDE" w:rsidP="00F8154E">
      <w:pPr>
        <w:pStyle w:val="BodyText"/>
        <w:spacing w:before="122"/>
        <w:ind w:left="0" w:right="268"/>
        <w:rPr>
          <w:rFonts w:asciiTheme="majorHAnsi" w:hAnsiTheme="majorHAnsi" w:cstheme="majorHAnsi"/>
          <w:sz w:val="24"/>
          <w:szCs w:val="24"/>
        </w:rPr>
      </w:pPr>
      <w:r w:rsidRPr="00F83927">
        <w:rPr>
          <w:rFonts w:asciiTheme="majorHAnsi" w:hAnsiTheme="majorHAnsi" w:cstheme="majorHAnsi"/>
          <w:sz w:val="24"/>
          <w:szCs w:val="24"/>
        </w:rPr>
        <w:t>Teenage relationship abuse is a pattern of actual or threatened acts of physical, sexual,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and/or emotional abuse, perpetrated by an adolescent (between the ages of 13 and 18)</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against a current or former partner. Abuse may include insults, coercion, social sabotage,</w:t>
      </w:r>
      <w:r w:rsidRPr="00F83927">
        <w:rPr>
          <w:rFonts w:asciiTheme="majorHAnsi" w:hAnsiTheme="majorHAnsi" w:cstheme="majorHAnsi"/>
          <w:spacing w:val="1"/>
          <w:sz w:val="24"/>
          <w:szCs w:val="24"/>
        </w:rPr>
        <w:t xml:space="preserve"> </w:t>
      </w:r>
      <w:r w:rsidRPr="00F83927">
        <w:rPr>
          <w:rFonts w:asciiTheme="majorHAnsi" w:hAnsiTheme="majorHAnsi" w:cstheme="majorHAnsi"/>
          <w:spacing w:val="-1"/>
          <w:sz w:val="24"/>
          <w:szCs w:val="24"/>
        </w:rPr>
        <w:t>sexual</w:t>
      </w:r>
      <w:r w:rsidRPr="00F83927">
        <w:rPr>
          <w:rFonts w:asciiTheme="majorHAnsi" w:hAnsiTheme="majorHAnsi" w:cstheme="majorHAnsi"/>
          <w:sz w:val="24"/>
          <w:szCs w:val="24"/>
        </w:rPr>
        <w:t xml:space="preserve"> </w:t>
      </w:r>
      <w:r w:rsidRPr="00F83927">
        <w:rPr>
          <w:rFonts w:asciiTheme="majorHAnsi" w:hAnsiTheme="majorHAnsi" w:cstheme="majorHAnsi"/>
          <w:spacing w:val="-1"/>
          <w:sz w:val="24"/>
          <w:szCs w:val="24"/>
        </w:rPr>
        <w:t xml:space="preserve">harassment, </w:t>
      </w:r>
      <w:r w:rsidRPr="00F83927">
        <w:rPr>
          <w:rFonts w:asciiTheme="majorHAnsi" w:hAnsiTheme="majorHAnsi" w:cstheme="majorHAnsi"/>
          <w:sz w:val="24"/>
          <w:szCs w:val="24"/>
        </w:rPr>
        <w:t>threats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and/or acts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31"/>
          <w:sz w:val="24"/>
          <w:szCs w:val="24"/>
        </w:rPr>
        <w:t xml:space="preserve"> </w:t>
      </w:r>
      <w:r w:rsidRPr="00F83927">
        <w:rPr>
          <w:rFonts w:asciiTheme="majorHAnsi" w:hAnsiTheme="majorHAnsi" w:cstheme="majorHAnsi"/>
          <w:sz w:val="24"/>
          <w:szCs w:val="24"/>
        </w:rPr>
        <w:t>physical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sexual abuse.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abusive teen uses</w:t>
      </w:r>
      <w:r w:rsidRPr="00F83927">
        <w:rPr>
          <w:rFonts w:asciiTheme="majorHAnsi" w:hAnsiTheme="majorHAnsi" w:cstheme="majorHAnsi"/>
          <w:spacing w:val="-58"/>
          <w:sz w:val="24"/>
          <w:szCs w:val="24"/>
        </w:rPr>
        <w:t xml:space="preserve"> </w:t>
      </w:r>
      <w:r w:rsidRPr="00F83927">
        <w:rPr>
          <w:rFonts w:asciiTheme="majorHAnsi" w:hAnsiTheme="majorHAnsi" w:cstheme="majorHAnsi"/>
          <w:sz w:val="24"/>
          <w:szCs w:val="24"/>
        </w:rPr>
        <w:t>this pattern of violent and coercive behaviour, in a heterosexual or same gender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relationship, in order to gain power and maintain control over the partner. This abuse may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 sexual exploitation.</w:t>
      </w:r>
    </w:p>
    <w:p w14:paraId="063A0522" w14:textId="24CF4634" w:rsidR="004C0FDE" w:rsidRPr="00F83927" w:rsidRDefault="006F6917" w:rsidP="006F6917">
      <w:pPr>
        <w:pStyle w:val="Heading3"/>
        <w:rPr>
          <w:rFonts w:cstheme="majorHAnsi"/>
          <w:sz w:val="24"/>
        </w:rPr>
      </w:pPr>
      <w:bookmarkStart w:id="10" w:name="_Toc172037385"/>
      <w:r w:rsidRPr="00F83927">
        <w:rPr>
          <w:rFonts w:cstheme="majorHAnsi"/>
          <w:sz w:val="24"/>
        </w:rPr>
        <w:t>6.9 Expected Staff Action</w:t>
      </w:r>
      <w:bookmarkEnd w:id="10"/>
      <w:r w:rsidRPr="00F83927">
        <w:rPr>
          <w:rFonts w:cstheme="majorHAnsi"/>
          <w:sz w:val="24"/>
        </w:rPr>
        <w:t xml:space="preserve"> </w:t>
      </w:r>
    </w:p>
    <w:p w14:paraId="097219BC" w14:textId="544ABB9A" w:rsidR="004C0FDE" w:rsidRPr="00F83927" w:rsidRDefault="004C0FDE" w:rsidP="00F8154E">
      <w:pPr>
        <w:tabs>
          <w:tab w:val="left" w:pos="780"/>
          <w:tab w:val="left" w:pos="1845"/>
        </w:tabs>
        <w:rPr>
          <w:rFonts w:asciiTheme="majorHAnsi" w:hAnsiTheme="majorHAnsi" w:cstheme="majorHAnsi"/>
          <w:sz w:val="24"/>
          <w:szCs w:val="24"/>
        </w:rPr>
      </w:pPr>
      <w:r w:rsidRPr="00F83927">
        <w:rPr>
          <w:rFonts w:asciiTheme="majorHAnsi" w:hAnsiTheme="majorHAnsi" w:cstheme="majorHAnsi"/>
          <w:sz w:val="24"/>
          <w:szCs w:val="24"/>
        </w:rPr>
        <w:t>Staff should consider the seriousness of the case and make a quick decision whether to inform</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Designated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Safeguarding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Lead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immediately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before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taking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further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in-school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actions.</w:t>
      </w:r>
    </w:p>
    <w:p w14:paraId="79520747" w14:textId="00AC54B0" w:rsidR="004C0FDE" w:rsidRPr="00F83927" w:rsidRDefault="006F6917" w:rsidP="00D72F2A">
      <w:pPr>
        <w:pStyle w:val="Heading3"/>
        <w:numPr>
          <w:ilvl w:val="0"/>
          <w:numId w:val="41"/>
        </w:numPr>
        <w:rPr>
          <w:rFonts w:cstheme="majorHAnsi"/>
          <w:sz w:val="24"/>
        </w:rPr>
      </w:pPr>
      <w:r w:rsidRPr="00F83927">
        <w:rPr>
          <w:rFonts w:cstheme="majorHAnsi"/>
          <w:sz w:val="24"/>
        </w:rPr>
        <w:t xml:space="preserve"> </w:t>
      </w:r>
      <w:bookmarkStart w:id="11" w:name="_Toc172037386"/>
      <w:r w:rsidR="004C0FDE" w:rsidRPr="00F83927">
        <w:rPr>
          <w:rFonts w:cstheme="majorHAnsi"/>
          <w:sz w:val="24"/>
        </w:rPr>
        <w:t>Recognising</w:t>
      </w:r>
      <w:r w:rsidR="004C0FDE" w:rsidRPr="00F83927">
        <w:rPr>
          <w:rFonts w:cstheme="majorHAnsi"/>
          <w:spacing w:val="-2"/>
          <w:sz w:val="24"/>
        </w:rPr>
        <w:t xml:space="preserve"> </w:t>
      </w:r>
      <w:r w:rsidR="00D72F2A" w:rsidRPr="00F83927">
        <w:rPr>
          <w:rFonts w:cstheme="majorHAnsi"/>
          <w:sz w:val="24"/>
        </w:rPr>
        <w:t>child on child</w:t>
      </w:r>
      <w:r w:rsidR="004C0FDE" w:rsidRPr="00F83927">
        <w:rPr>
          <w:rFonts w:cstheme="majorHAnsi"/>
          <w:spacing w:val="-1"/>
          <w:sz w:val="24"/>
        </w:rPr>
        <w:t xml:space="preserve"> </w:t>
      </w:r>
      <w:r w:rsidR="004C0FDE" w:rsidRPr="00F83927">
        <w:rPr>
          <w:rFonts w:cstheme="majorHAnsi"/>
          <w:sz w:val="24"/>
        </w:rPr>
        <w:t>abuse</w:t>
      </w:r>
      <w:bookmarkEnd w:id="11"/>
    </w:p>
    <w:p w14:paraId="7C8E1566" w14:textId="625C09D6" w:rsidR="004C0FDE" w:rsidRPr="00F83927" w:rsidRDefault="009904E5" w:rsidP="009904E5">
      <w:pPr>
        <w:pStyle w:val="BodyText"/>
        <w:spacing w:before="124"/>
        <w:ind w:left="0"/>
        <w:rPr>
          <w:rFonts w:asciiTheme="majorHAnsi" w:hAnsiTheme="majorHAnsi" w:cstheme="majorHAnsi"/>
          <w:sz w:val="24"/>
          <w:szCs w:val="24"/>
        </w:rPr>
      </w:pPr>
      <w:r w:rsidRPr="00F83927">
        <w:rPr>
          <w:rFonts w:asciiTheme="majorHAnsi" w:hAnsiTheme="majorHAnsi" w:cstheme="majorHAnsi"/>
          <w:sz w:val="24"/>
          <w:szCs w:val="24"/>
        </w:rPr>
        <w:t>A</w:t>
      </w:r>
      <w:r w:rsidR="004C0FDE" w:rsidRPr="00F83927">
        <w:rPr>
          <w:rFonts w:asciiTheme="majorHAnsi" w:hAnsiTheme="majorHAnsi" w:cstheme="majorHAnsi"/>
          <w:sz w:val="24"/>
          <w:szCs w:val="24"/>
        </w:rPr>
        <w:t>n</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assessment</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of an</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incident</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between</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peers should</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be</w:t>
      </w:r>
      <w:r w:rsidR="004C0FDE" w:rsidRPr="00F83927">
        <w:rPr>
          <w:rFonts w:asciiTheme="majorHAnsi" w:hAnsiTheme="majorHAnsi" w:cstheme="majorHAnsi"/>
          <w:spacing w:val="-1"/>
          <w:sz w:val="24"/>
          <w:szCs w:val="24"/>
        </w:rPr>
        <w:t xml:space="preserve"> </w:t>
      </w:r>
      <w:r w:rsidR="004C0FDE" w:rsidRPr="00F83927">
        <w:rPr>
          <w:rFonts w:asciiTheme="majorHAnsi" w:hAnsiTheme="majorHAnsi" w:cstheme="majorHAnsi"/>
          <w:sz w:val="24"/>
          <w:szCs w:val="24"/>
        </w:rPr>
        <w:t>completed</w:t>
      </w:r>
      <w:r w:rsidR="004C0FDE" w:rsidRPr="00F83927">
        <w:rPr>
          <w:rFonts w:asciiTheme="majorHAnsi" w:hAnsiTheme="majorHAnsi" w:cstheme="majorHAnsi"/>
          <w:spacing w:val="-2"/>
          <w:sz w:val="24"/>
          <w:szCs w:val="24"/>
        </w:rPr>
        <w:t xml:space="preserve"> </w:t>
      </w:r>
      <w:r w:rsidR="004C0FDE" w:rsidRPr="00F83927">
        <w:rPr>
          <w:rFonts w:asciiTheme="majorHAnsi" w:hAnsiTheme="majorHAnsi" w:cstheme="majorHAnsi"/>
          <w:sz w:val="24"/>
          <w:szCs w:val="24"/>
        </w:rPr>
        <w:t>and</w:t>
      </w:r>
      <w:r w:rsidR="004C0FDE" w:rsidRPr="00F83927">
        <w:rPr>
          <w:rFonts w:asciiTheme="majorHAnsi" w:hAnsiTheme="majorHAnsi" w:cstheme="majorHAnsi"/>
          <w:spacing w:val="-3"/>
          <w:sz w:val="24"/>
          <w:szCs w:val="24"/>
        </w:rPr>
        <w:t xml:space="preserve"> </w:t>
      </w:r>
      <w:r w:rsidR="004C0FDE" w:rsidRPr="00F83927">
        <w:rPr>
          <w:rFonts w:asciiTheme="majorHAnsi" w:hAnsiTheme="majorHAnsi" w:cstheme="majorHAnsi"/>
          <w:sz w:val="24"/>
          <w:szCs w:val="24"/>
        </w:rPr>
        <w:t>consider:</w:t>
      </w:r>
    </w:p>
    <w:p w14:paraId="71D7F56B" w14:textId="77777777" w:rsidR="004C0FDE" w:rsidRPr="00F83927" w:rsidRDefault="004C0FDE" w:rsidP="004C0FDE">
      <w:pPr>
        <w:pStyle w:val="ListParagraph"/>
        <w:numPr>
          <w:ilvl w:val="1"/>
          <w:numId w:val="24"/>
        </w:numPr>
        <w:tabs>
          <w:tab w:val="left" w:pos="1921"/>
          <w:tab w:val="left" w:pos="1922"/>
        </w:tabs>
        <w:spacing w:before="118"/>
        <w:contextualSpacing w:val="0"/>
        <w:rPr>
          <w:rFonts w:asciiTheme="majorHAnsi" w:hAnsiTheme="majorHAnsi" w:cstheme="majorHAnsi"/>
          <w:sz w:val="24"/>
          <w:szCs w:val="24"/>
        </w:rPr>
      </w:pPr>
      <w:r w:rsidRPr="00F83927">
        <w:rPr>
          <w:rFonts w:asciiTheme="majorHAnsi" w:hAnsiTheme="majorHAnsi" w:cstheme="majorHAnsi"/>
          <w:sz w:val="24"/>
          <w:szCs w:val="24"/>
        </w:rPr>
        <w:t>Chronological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developmental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ages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 everyone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involved</w:t>
      </w:r>
    </w:p>
    <w:p w14:paraId="04EF0462" w14:textId="3DD9876C" w:rsidR="004C0FDE" w:rsidRPr="00F83927" w:rsidRDefault="004C0FDE" w:rsidP="004C0FDE">
      <w:pPr>
        <w:pStyle w:val="ListParagraph"/>
        <w:numPr>
          <w:ilvl w:val="1"/>
          <w:numId w:val="24"/>
        </w:numPr>
        <w:tabs>
          <w:tab w:val="left" w:pos="1921"/>
          <w:tab w:val="left" w:pos="1922"/>
        </w:tabs>
        <w:spacing w:before="122" w:line="237" w:lineRule="auto"/>
        <w:ind w:right="262"/>
        <w:contextualSpacing w:val="0"/>
        <w:rPr>
          <w:rFonts w:asciiTheme="majorHAnsi" w:hAnsiTheme="majorHAnsi" w:cstheme="majorHAnsi"/>
          <w:sz w:val="24"/>
          <w:szCs w:val="24"/>
        </w:rPr>
      </w:pPr>
      <w:r w:rsidRPr="00F83927">
        <w:rPr>
          <w:rFonts w:asciiTheme="majorHAnsi" w:hAnsiTheme="majorHAnsi" w:cstheme="majorHAnsi"/>
          <w:sz w:val="24"/>
          <w:szCs w:val="24"/>
        </w:rPr>
        <w:t xml:space="preserve">Difference in their power or authority in relation to age, race, gender, physical, </w:t>
      </w:r>
      <w:r w:rsidR="009904E5" w:rsidRPr="00F83927">
        <w:rPr>
          <w:rFonts w:asciiTheme="majorHAnsi" w:hAnsiTheme="majorHAnsi" w:cstheme="majorHAnsi"/>
          <w:sz w:val="24"/>
          <w:szCs w:val="24"/>
        </w:rPr>
        <w:t xml:space="preserve">emotional or intellectual </w:t>
      </w:r>
      <w:r w:rsidRPr="00F83927">
        <w:rPr>
          <w:rFonts w:asciiTheme="majorHAnsi" w:hAnsiTheme="majorHAnsi" w:cstheme="majorHAnsi"/>
          <w:sz w:val="24"/>
          <w:szCs w:val="24"/>
        </w:rPr>
        <w:t>vulnerability</w:t>
      </w:r>
    </w:p>
    <w:p w14:paraId="6087D67A" w14:textId="77777777" w:rsidR="004C0FDE" w:rsidRPr="00F83927" w:rsidRDefault="004C0FDE" w:rsidP="004C0FDE">
      <w:pPr>
        <w:pStyle w:val="ListParagraph"/>
        <w:numPr>
          <w:ilvl w:val="1"/>
          <w:numId w:val="24"/>
        </w:numPr>
        <w:tabs>
          <w:tab w:val="left" w:pos="1921"/>
          <w:tab w:val="left" w:pos="1922"/>
        </w:tabs>
        <w:spacing w:before="121"/>
        <w:contextualSpacing w:val="0"/>
        <w:rPr>
          <w:rFonts w:asciiTheme="majorHAnsi" w:hAnsiTheme="majorHAnsi" w:cstheme="majorHAnsi"/>
          <w:sz w:val="24"/>
          <w:szCs w:val="24"/>
        </w:rPr>
      </w:pPr>
      <w:r w:rsidRPr="00F83927">
        <w:rPr>
          <w:rFonts w:asciiTheme="majorHAnsi" w:hAnsiTheme="majorHAnsi" w:cstheme="majorHAnsi"/>
          <w:sz w:val="24"/>
          <w:szCs w:val="24"/>
        </w:rPr>
        <w:t>All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alleged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physical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verbal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aspects 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behaviour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w:t>
      </w:r>
    </w:p>
    <w:p w14:paraId="563BECF9" w14:textId="77777777" w:rsidR="004C0FDE" w:rsidRPr="00F83927" w:rsidRDefault="004C0FDE" w:rsidP="004C0FDE">
      <w:pPr>
        <w:pStyle w:val="ListParagraph"/>
        <w:numPr>
          <w:ilvl w:val="1"/>
          <w:numId w:val="24"/>
        </w:numPr>
        <w:tabs>
          <w:tab w:val="left" w:pos="1921"/>
          <w:tab w:val="left" w:pos="1922"/>
        </w:tabs>
        <w:spacing w:before="117"/>
        <w:contextualSpacing w:val="0"/>
        <w:rPr>
          <w:rFonts w:asciiTheme="majorHAnsi" w:hAnsiTheme="majorHAnsi" w:cstheme="majorHAnsi"/>
          <w:sz w:val="24"/>
          <w:szCs w:val="24"/>
        </w:rPr>
      </w:pPr>
      <w:r w:rsidRPr="00F83927">
        <w:rPr>
          <w:rFonts w:asciiTheme="majorHAnsi" w:hAnsiTheme="majorHAnsi" w:cstheme="majorHAnsi"/>
          <w:sz w:val="24"/>
          <w:szCs w:val="24"/>
        </w:rPr>
        <w:t>Whether</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involved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inappropriate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sexual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knowledge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motivation</w:t>
      </w:r>
    </w:p>
    <w:p w14:paraId="4597581D" w14:textId="72D3AA41" w:rsidR="00F8154E" w:rsidRPr="00F83927" w:rsidRDefault="004C0FDE" w:rsidP="00F8154E">
      <w:pPr>
        <w:pStyle w:val="ListParagraph"/>
        <w:numPr>
          <w:ilvl w:val="1"/>
          <w:numId w:val="24"/>
        </w:numPr>
        <w:tabs>
          <w:tab w:val="left" w:pos="1921"/>
          <w:tab w:val="left" w:pos="1922"/>
        </w:tabs>
        <w:spacing w:before="120"/>
        <w:ind w:right="789"/>
        <w:contextualSpacing w:val="0"/>
        <w:rPr>
          <w:rFonts w:asciiTheme="majorHAnsi" w:hAnsiTheme="majorHAnsi" w:cstheme="majorHAnsi"/>
          <w:sz w:val="24"/>
          <w:szCs w:val="24"/>
        </w:rPr>
      </w:pPr>
      <w:r w:rsidRPr="00F83927">
        <w:rPr>
          <w:rFonts w:asciiTheme="majorHAnsi" w:hAnsiTheme="majorHAnsi" w:cstheme="majorHAnsi"/>
          <w:sz w:val="24"/>
          <w:szCs w:val="24"/>
        </w:rPr>
        <w:t xml:space="preserve">What was the degree of physical aggression, intimidation, threatening behaviour </w:t>
      </w:r>
      <w:r w:rsidR="009904E5" w:rsidRPr="00F83927">
        <w:rPr>
          <w:rFonts w:asciiTheme="majorHAnsi" w:hAnsiTheme="majorHAnsi" w:cstheme="majorHAnsi"/>
          <w:sz w:val="24"/>
          <w:szCs w:val="24"/>
        </w:rPr>
        <w:t xml:space="preserve">or bribery? </w:t>
      </w:r>
    </w:p>
    <w:p w14:paraId="73F58D5E" w14:textId="77777777" w:rsidR="004C0FDE" w:rsidRPr="00F83927" w:rsidRDefault="004C0FDE" w:rsidP="004C0FDE">
      <w:pPr>
        <w:pStyle w:val="ListParagraph"/>
        <w:numPr>
          <w:ilvl w:val="1"/>
          <w:numId w:val="24"/>
        </w:numPr>
        <w:tabs>
          <w:tab w:val="left" w:pos="1921"/>
          <w:tab w:val="left" w:pos="1922"/>
        </w:tabs>
        <w:spacing w:before="118"/>
        <w:contextualSpacing w:val="0"/>
        <w:rPr>
          <w:rFonts w:asciiTheme="majorHAnsi" w:hAnsiTheme="majorHAnsi" w:cstheme="majorHAnsi"/>
          <w:sz w:val="24"/>
          <w:szCs w:val="24"/>
        </w:rPr>
      </w:pPr>
      <w:r w:rsidRPr="00F83927">
        <w:rPr>
          <w:rFonts w:asciiTheme="majorHAnsi" w:hAnsiTheme="majorHAnsi" w:cstheme="majorHAnsi"/>
          <w:sz w:val="24"/>
          <w:szCs w:val="24"/>
        </w:rPr>
        <w:lastRenderedPageBreak/>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effect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victim</w:t>
      </w:r>
    </w:p>
    <w:p w14:paraId="2E3D3713" w14:textId="77777777" w:rsidR="004C0FDE" w:rsidRPr="00F83927" w:rsidRDefault="004C0FDE" w:rsidP="004C0FDE">
      <w:pPr>
        <w:pStyle w:val="ListParagraph"/>
        <w:numPr>
          <w:ilvl w:val="1"/>
          <w:numId w:val="24"/>
        </w:numPr>
        <w:tabs>
          <w:tab w:val="left" w:pos="1921"/>
          <w:tab w:val="left" w:pos="1922"/>
        </w:tabs>
        <w:spacing w:before="119"/>
        <w:contextualSpacing w:val="0"/>
        <w:rPr>
          <w:rFonts w:asciiTheme="majorHAnsi" w:hAnsiTheme="majorHAnsi" w:cstheme="majorHAnsi"/>
          <w:sz w:val="24"/>
          <w:szCs w:val="24"/>
        </w:rPr>
      </w:pPr>
      <w:r w:rsidRPr="00F83927">
        <w:rPr>
          <w:rFonts w:asciiTheme="majorHAnsi" w:hAnsiTheme="majorHAnsi" w:cstheme="majorHAnsi"/>
          <w:sz w:val="24"/>
          <w:szCs w:val="24"/>
        </w:rPr>
        <w:t>Any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attempts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ensure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 is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kept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secret</w:t>
      </w:r>
    </w:p>
    <w:p w14:paraId="18D8A9E3" w14:textId="77777777" w:rsidR="009904E5" w:rsidRPr="00F83927" w:rsidRDefault="004C0FDE" w:rsidP="00384C87">
      <w:pPr>
        <w:pStyle w:val="ListParagraph"/>
        <w:numPr>
          <w:ilvl w:val="1"/>
          <w:numId w:val="24"/>
        </w:numPr>
        <w:tabs>
          <w:tab w:val="left" w:pos="1921"/>
          <w:tab w:val="left" w:pos="1922"/>
        </w:tabs>
        <w:spacing w:before="7"/>
        <w:ind w:right="471"/>
        <w:contextualSpacing w:val="0"/>
        <w:rPr>
          <w:rFonts w:asciiTheme="majorHAnsi" w:hAnsiTheme="majorHAnsi" w:cstheme="majorHAnsi"/>
          <w:sz w:val="24"/>
          <w:szCs w:val="24"/>
        </w:rPr>
      </w:pPr>
      <w:r w:rsidRPr="00F83927">
        <w:rPr>
          <w:rFonts w:asciiTheme="majorHAnsi" w:hAnsiTheme="majorHAnsi" w:cstheme="majorHAnsi"/>
          <w:sz w:val="24"/>
          <w:szCs w:val="24"/>
        </w:rPr>
        <w:t xml:space="preserve">The child or young person’s motivation or reason for the behaviour, if they admit that </w:t>
      </w:r>
      <w:r w:rsidR="009904E5" w:rsidRPr="00F83927">
        <w:rPr>
          <w:rFonts w:asciiTheme="majorHAnsi" w:hAnsiTheme="majorHAnsi" w:cstheme="majorHAnsi"/>
          <w:sz w:val="24"/>
          <w:szCs w:val="24"/>
        </w:rPr>
        <w:t xml:space="preserve">it occurred </w:t>
      </w:r>
    </w:p>
    <w:p w14:paraId="043D00B5" w14:textId="1F3D970E" w:rsidR="004C0FDE" w:rsidRPr="00F83927" w:rsidRDefault="004C0FDE" w:rsidP="00384C87">
      <w:pPr>
        <w:pStyle w:val="ListParagraph"/>
        <w:numPr>
          <w:ilvl w:val="1"/>
          <w:numId w:val="24"/>
        </w:numPr>
        <w:tabs>
          <w:tab w:val="left" w:pos="1921"/>
          <w:tab w:val="left" w:pos="1922"/>
        </w:tabs>
        <w:spacing w:before="7"/>
        <w:ind w:right="471"/>
        <w:contextualSpacing w:val="0"/>
        <w:rPr>
          <w:rFonts w:asciiTheme="majorHAnsi" w:hAnsiTheme="majorHAnsi" w:cstheme="majorHAnsi"/>
          <w:sz w:val="24"/>
          <w:szCs w:val="24"/>
        </w:rPr>
      </w:pPr>
      <w:r w:rsidRPr="00F83927">
        <w:rPr>
          <w:rFonts w:asciiTheme="majorHAnsi" w:hAnsiTheme="majorHAnsi" w:cstheme="majorHAnsi"/>
          <w:sz w:val="24"/>
          <w:szCs w:val="24"/>
        </w:rPr>
        <w:t>Whether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one-off incident,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longer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duration</w:t>
      </w:r>
    </w:p>
    <w:p w14:paraId="3350C991" w14:textId="77777777" w:rsidR="004C0FDE" w:rsidRPr="00F83927" w:rsidRDefault="004C0FDE" w:rsidP="009904E5">
      <w:pPr>
        <w:pStyle w:val="BodyText"/>
        <w:spacing w:before="121"/>
        <w:ind w:left="0" w:right="343"/>
        <w:rPr>
          <w:rFonts w:asciiTheme="majorHAnsi" w:hAnsiTheme="majorHAnsi" w:cstheme="majorHAnsi"/>
          <w:sz w:val="24"/>
          <w:szCs w:val="24"/>
        </w:rPr>
      </w:pPr>
      <w:r w:rsidRPr="00F83927">
        <w:rPr>
          <w:rFonts w:asciiTheme="majorHAnsi" w:hAnsiTheme="majorHAnsi" w:cstheme="majorHAnsi"/>
          <w:sz w:val="24"/>
          <w:szCs w:val="24"/>
        </w:rPr>
        <w:t>It is important to deal with a situation of peer abuse immediately and sensitively. It is necessary to</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gather the information as soon as possible to get the true facts. It is equally important to deal with</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it sensitively and think about the language used and the impact of that language on both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children and the parents when they become involved. Avoid language that may create a ‘blame’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culture 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leave 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16"/>
          <w:sz w:val="24"/>
          <w:szCs w:val="24"/>
        </w:rPr>
        <w:t xml:space="preserve"> </w:t>
      </w:r>
      <w:r w:rsidRPr="00F83927">
        <w:rPr>
          <w:rFonts w:asciiTheme="majorHAnsi" w:hAnsiTheme="majorHAnsi" w:cstheme="majorHAnsi"/>
          <w:sz w:val="24"/>
          <w:szCs w:val="24"/>
        </w:rPr>
        <w:t>labelled.</w:t>
      </w:r>
    </w:p>
    <w:p w14:paraId="7AC6994D" w14:textId="3D376F55" w:rsidR="004C0FDE" w:rsidRPr="00F83927" w:rsidRDefault="004C0FDE" w:rsidP="00F8154E">
      <w:pPr>
        <w:pStyle w:val="BodyText"/>
        <w:ind w:left="0" w:right="-32"/>
        <w:rPr>
          <w:rFonts w:asciiTheme="majorHAnsi" w:hAnsiTheme="majorHAnsi" w:cstheme="majorHAnsi"/>
          <w:sz w:val="24"/>
          <w:szCs w:val="24"/>
        </w:rPr>
      </w:pPr>
      <w:r w:rsidRPr="00F83927">
        <w:rPr>
          <w:rFonts w:asciiTheme="majorHAnsi" w:hAnsiTheme="majorHAnsi" w:cstheme="majorHAnsi"/>
          <w:sz w:val="24"/>
          <w:szCs w:val="24"/>
        </w:rPr>
        <w:t>Staff will talk to the children in a calm and consistent manner. Staff will not be prejudiced,</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judgmental,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dismissive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irresponsible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dealing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with</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such</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sensitive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matters.</w:t>
      </w:r>
    </w:p>
    <w:p w14:paraId="4020F857" w14:textId="7955E67C" w:rsidR="004C0FDE" w:rsidRPr="00F83927" w:rsidRDefault="009904E5" w:rsidP="009904E5">
      <w:pPr>
        <w:pStyle w:val="Heading4"/>
        <w:rPr>
          <w:rFonts w:cstheme="majorHAnsi"/>
          <w:sz w:val="24"/>
          <w:szCs w:val="24"/>
        </w:rPr>
      </w:pPr>
      <w:r w:rsidRPr="00F83927">
        <w:rPr>
          <w:rFonts w:cstheme="majorHAnsi"/>
          <w:sz w:val="24"/>
          <w:szCs w:val="24"/>
        </w:rPr>
        <w:t xml:space="preserve">8.1 </w:t>
      </w:r>
      <w:proofErr w:type="gramStart"/>
      <w:r w:rsidR="004C0FDE" w:rsidRPr="00F83927">
        <w:rPr>
          <w:rFonts w:cstheme="majorHAnsi"/>
          <w:sz w:val="24"/>
          <w:szCs w:val="24"/>
        </w:rPr>
        <w:t>Taking Action</w:t>
      </w:r>
      <w:proofErr w:type="gramEnd"/>
    </w:p>
    <w:p w14:paraId="09C52AA3" w14:textId="77777777" w:rsidR="009904E5" w:rsidRPr="00F83927" w:rsidRDefault="004C0FDE" w:rsidP="009904E5">
      <w:pPr>
        <w:pStyle w:val="ListParagraph"/>
        <w:numPr>
          <w:ilvl w:val="0"/>
          <w:numId w:val="28"/>
        </w:numPr>
        <w:tabs>
          <w:tab w:val="left" w:pos="2205"/>
          <w:tab w:val="left" w:pos="2206"/>
        </w:tabs>
        <w:spacing w:before="121"/>
        <w:rPr>
          <w:rFonts w:asciiTheme="majorHAnsi" w:hAnsiTheme="majorHAnsi" w:cstheme="majorHAnsi"/>
          <w:sz w:val="24"/>
          <w:szCs w:val="24"/>
        </w:rPr>
      </w:pPr>
      <w:r w:rsidRPr="00F83927">
        <w:rPr>
          <w:rFonts w:asciiTheme="majorHAnsi" w:hAnsiTheme="majorHAnsi" w:cstheme="majorHAnsi"/>
          <w:sz w:val="24"/>
          <w:szCs w:val="24"/>
        </w:rPr>
        <w:t>Always take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complaints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seriously</w:t>
      </w:r>
    </w:p>
    <w:p w14:paraId="04D02EFA" w14:textId="7B15AE1B" w:rsidR="004C0FDE" w:rsidRPr="00F83927" w:rsidRDefault="004C0FDE" w:rsidP="009904E5">
      <w:pPr>
        <w:pStyle w:val="ListParagraph"/>
        <w:numPr>
          <w:ilvl w:val="0"/>
          <w:numId w:val="28"/>
        </w:numPr>
        <w:tabs>
          <w:tab w:val="left" w:pos="2205"/>
          <w:tab w:val="left" w:pos="2206"/>
        </w:tabs>
        <w:spacing w:before="121"/>
        <w:rPr>
          <w:rFonts w:asciiTheme="majorHAnsi" w:hAnsiTheme="majorHAnsi" w:cstheme="majorHAnsi"/>
          <w:sz w:val="24"/>
          <w:szCs w:val="24"/>
        </w:rPr>
      </w:pPr>
      <w:r w:rsidRPr="00F83927">
        <w:rPr>
          <w:rFonts w:asciiTheme="majorHAnsi" w:hAnsiTheme="majorHAnsi" w:cstheme="majorHAnsi"/>
          <w:sz w:val="24"/>
          <w:szCs w:val="24"/>
        </w:rPr>
        <w:t>Gain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statement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facts</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from</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pupil(s)</w:t>
      </w:r>
    </w:p>
    <w:p w14:paraId="41A6E35E" w14:textId="77777777" w:rsidR="004C0FDE" w:rsidRPr="00F83927" w:rsidRDefault="004C0FDE" w:rsidP="009904E5">
      <w:pPr>
        <w:pStyle w:val="ListParagraph"/>
        <w:numPr>
          <w:ilvl w:val="0"/>
          <w:numId w:val="28"/>
        </w:numPr>
        <w:tabs>
          <w:tab w:val="left" w:pos="2205"/>
          <w:tab w:val="left" w:pos="2206"/>
        </w:tabs>
        <w:spacing w:before="117"/>
        <w:rPr>
          <w:rFonts w:asciiTheme="majorHAnsi" w:hAnsiTheme="majorHAnsi" w:cstheme="majorHAnsi"/>
          <w:sz w:val="24"/>
          <w:szCs w:val="24"/>
        </w:rPr>
      </w:pPr>
      <w:r w:rsidRPr="00F83927">
        <w:rPr>
          <w:rFonts w:asciiTheme="majorHAnsi" w:hAnsiTheme="majorHAnsi" w:cstheme="majorHAnsi"/>
          <w:sz w:val="24"/>
          <w:szCs w:val="24"/>
        </w:rPr>
        <w:t>Assess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needs</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of victim</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 alleged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perpetrator</w:t>
      </w:r>
    </w:p>
    <w:p w14:paraId="3A6D6FFB" w14:textId="77777777" w:rsidR="004C0FDE" w:rsidRPr="00F83927" w:rsidRDefault="004C0FDE" w:rsidP="009904E5">
      <w:pPr>
        <w:pStyle w:val="ListParagraph"/>
        <w:numPr>
          <w:ilvl w:val="0"/>
          <w:numId w:val="28"/>
        </w:numPr>
        <w:tabs>
          <w:tab w:val="left" w:pos="2205"/>
          <w:tab w:val="left" w:pos="2206"/>
        </w:tabs>
        <w:spacing w:before="119"/>
        <w:rPr>
          <w:rFonts w:asciiTheme="majorHAnsi" w:hAnsiTheme="majorHAnsi" w:cstheme="majorHAnsi"/>
          <w:sz w:val="24"/>
          <w:szCs w:val="24"/>
        </w:rPr>
      </w:pPr>
      <w:r w:rsidRPr="00F83927">
        <w:rPr>
          <w:rFonts w:asciiTheme="majorHAnsi" w:hAnsiTheme="majorHAnsi" w:cstheme="majorHAnsi"/>
          <w:sz w:val="24"/>
          <w:szCs w:val="24"/>
        </w:rPr>
        <w:t>Consider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referral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Police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Social</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Care</w:t>
      </w:r>
    </w:p>
    <w:p w14:paraId="136DBA11" w14:textId="77777777" w:rsidR="004C0FDE" w:rsidRPr="00F83927" w:rsidRDefault="004C0FDE" w:rsidP="009904E5">
      <w:pPr>
        <w:pStyle w:val="ListParagraph"/>
        <w:numPr>
          <w:ilvl w:val="0"/>
          <w:numId w:val="28"/>
        </w:numPr>
        <w:tabs>
          <w:tab w:val="left" w:pos="2205"/>
          <w:tab w:val="left" w:pos="2206"/>
        </w:tabs>
        <w:spacing w:before="120"/>
        <w:rPr>
          <w:rFonts w:asciiTheme="majorHAnsi" w:hAnsiTheme="majorHAnsi" w:cstheme="majorHAnsi"/>
          <w:sz w:val="24"/>
          <w:szCs w:val="24"/>
        </w:rPr>
      </w:pPr>
      <w:r w:rsidRPr="00F83927">
        <w:rPr>
          <w:rFonts w:asciiTheme="majorHAnsi" w:hAnsiTheme="majorHAnsi" w:cstheme="majorHAnsi"/>
          <w:sz w:val="24"/>
          <w:szCs w:val="24"/>
        </w:rPr>
        <w:t>Contribute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multi-agency</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assessments</w:t>
      </w:r>
    </w:p>
    <w:p w14:paraId="7387D565" w14:textId="77777777" w:rsidR="004C0FDE" w:rsidRPr="00F83927" w:rsidRDefault="004C0FDE" w:rsidP="009904E5">
      <w:pPr>
        <w:pStyle w:val="ListParagraph"/>
        <w:numPr>
          <w:ilvl w:val="0"/>
          <w:numId w:val="28"/>
        </w:numPr>
        <w:tabs>
          <w:tab w:val="left" w:pos="2205"/>
          <w:tab w:val="left" w:pos="2206"/>
        </w:tabs>
        <w:spacing w:before="117"/>
        <w:rPr>
          <w:rFonts w:asciiTheme="majorHAnsi" w:hAnsiTheme="majorHAnsi" w:cstheme="majorHAnsi"/>
          <w:sz w:val="24"/>
          <w:szCs w:val="24"/>
        </w:rPr>
      </w:pPr>
      <w:r w:rsidRPr="00F83927">
        <w:rPr>
          <w:rFonts w:asciiTheme="majorHAnsi" w:hAnsiTheme="majorHAnsi" w:cstheme="majorHAnsi"/>
          <w:sz w:val="24"/>
          <w:szCs w:val="24"/>
        </w:rPr>
        <w:t>Convene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risk</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management</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meeting</w:t>
      </w:r>
    </w:p>
    <w:p w14:paraId="099A2288" w14:textId="5B0B4D9F" w:rsidR="004C0FDE" w:rsidRPr="00F83927" w:rsidRDefault="004C0FDE" w:rsidP="00F8154E">
      <w:pPr>
        <w:pStyle w:val="ListParagraph"/>
        <w:numPr>
          <w:ilvl w:val="0"/>
          <w:numId w:val="28"/>
        </w:numPr>
        <w:tabs>
          <w:tab w:val="left" w:pos="2205"/>
          <w:tab w:val="left" w:pos="2206"/>
        </w:tabs>
        <w:spacing w:before="119"/>
        <w:rPr>
          <w:rFonts w:asciiTheme="majorHAnsi" w:hAnsiTheme="majorHAnsi" w:cstheme="majorHAnsi"/>
          <w:sz w:val="24"/>
          <w:szCs w:val="24"/>
        </w:rPr>
      </w:pPr>
      <w:r w:rsidRPr="00F83927">
        <w:rPr>
          <w:rFonts w:asciiTheme="majorHAnsi" w:hAnsiTheme="majorHAnsi" w:cstheme="majorHAnsi"/>
          <w:sz w:val="24"/>
          <w:szCs w:val="24"/>
        </w:rPr>
        <w:t>Record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all incidents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all action taken</w:t>
      </w:r>
    </w:p>
    <w:p w14:paraId="135AB97E" w14:textId="1450C302" w:rsidR="004C0FDE" w:rsidRPr="00F83927" w:rsidRDefault="004C0FDE" w:rsidP="009904E5">
      <w:pPr>
        <w:pStyle w:val="Heading4"/>
        <w:rPr>
          <w:rFonts w:cstheme="majorHAnsi"/>
          <w:sz w:val="24"/>
          <w:szCs w:val="24"/>
        </w:rPr>
      </w:pPr>
      <w:r w:rsidRPr="00F83927">
        <w:rPr>
          <w:rFonts w:cstheme="majorHAnsi"/>
          <w:sz w:val="24"/>
          <w:szCs w:val="24"/>
        </w:rPr>
        <w:t>8.2 Recording</w:t>
      </w:r>
      <w:r w:rsidRPr="00F83927">
        <w:rPr>
          <w:rFonts w:cstheme="majorHAnsi"/>
          <w:spacing w:val="-2"/>
          <w:sz w:val="24"/>
          <w:szCs w:val="24"/>
        </w:rPr>
        <w:t xml:space="preserve"> </w:t>
      </w:r>
      <w:r w:rsidRPr="00F83927">
        <w:rPr>
          <w:rFonts w:cstheme="majorHAnsi"/>
          <w:sz w:val="24"/>
          <w:szCs w:val="24"/>
        </w:rPr>
        <w:t>sexualised</w:t>
      </w:r>
      <w:r w:rsidRPr="00F83927">
        <w:rPr>
          <w:rFonts w:cstheme="majorHAnsi"/>
          <w:spacing w:val="-6"/>
          <w:sz w:val="24"/>
          <w:szCs w:val="24"/>
        </w:rPr>
        <w:t xml:space="preserve"> </w:t>
      </w:r>
      <w:r w:rsidRPr="00F83927">
        <w:rPr>
          <w:rFonts w:cstheme="majorHAnsi"/>
          <w:sz w:val="24"/>
          <w:szCs w:val="24"/>
        </w:rPr>
        <w:t>behaviour</w:t>
      </w:r>
    </w:p>
    <w:p w14:paraId="1A8AC202" w14:textId="2642D829" w:rsidR="004C0FDE" w:rsidRPr="00F83927" w:rsidRDefault="004C0FDE" w:rsidP="009904E5">
      <w:pPr>
        <w:pStyle w:val="ListParagraph"/>
        <w:numPr>
          <w:ilvl w:val="0"/>
          <w:numId w:val="30"/>
        </w:numPr>
        <w:tabs>
          <w:tab w:val="left" w:pos="2205"/>
          <w:tab w:val="left" w:pos="2206"/>
        </w:tabs>
        <w:spacing w:before="123"/>
        <w:rPr>
          <w:rFonts w:asciiTheme="majorHAnsi" w:hAnsiTheme="majorHAnsi" w:cstheme="majorHAnsi"/>
          <w:sz w:val="24"/>
          <w:szCs w:val="24"/>
        </w:rPr>
      </w:pPr>
      <w:r w:rsidRPr="00F83927">
        <w:rPr>
          <w:rFonts w:asciiTheme="majorHAnsi" w:hAnsiTheme="majorHAnsi" w:cstheme="majorHAnsi"/>
          <w:sz w:val="24"/>
          <w:szCs w:val="24"/>
        </w:rPr>
        <w:t>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clear,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explicit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 non-avoidant,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avoid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vague</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statements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euphemisms</w:t>
      </w:r>
    </w:p>
    <w:p w14:paraId="58419926" w14:textId="77777777" w:rsidR="004C0FDE" w:rsidRPr="00F83927" w:rsidRDefault="004C0FDE" w:rsidP="009904E5">
      <w:pPr>
        <w:pStyle w:val="ListParagraph"/>
        <w:numPr>
          <w:ilvl w:val="0"/>
          <w:numId w:val="30"/>
        </w:numPr>
        <w:tabs>
          <w:tab w:val="left" w:pos="2205"/>
          <w:tab w:val="left" w:pos="2206"/>
        </w:tabs>
        <w:spacing w:before="117"/>
        <w:rPr>
          <w:rFonts w:asciiTheme="majorHAnsi" w:hAnsiTheme="majorHAnsi" w:cstheme="majorHAnsi"/>
          <w:sz w:val="24"/>
          <w:szCs w:val="24"/>
        </w:rPr>
      </w:pPr>
      <w:r w:rsidRPr="00F83927">
        <w:rPr>
          <w:rFonts w:asciiTheme="majorHAnsi" w:hAnsiTheme="majorHAnsi" w:cstheme="majorHAnsi"/>
          <w:sz w:val="24"/>
          <w:szCs w:val="24"/>
        </w:rPr>
        <w:t>Record as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soon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possible, 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can</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quickly</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forget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confuse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detail</w:t>
      </w:r>
    </w:p>
    <w:p w14:paraId="679D1926" w14:textId="77777777" w:rsidR="004C0FDE" w:rsidRPr="00F83927" w:rsidRDefault="004C0FDE" w:rsidP="009904E5">
      <w:pPr>
        <w:pStyle w:val="ListParagraph"/>
        <w:numPr>
          <w:ilvl w:val="0"/>
          <w:numId w:val="30"/>
        </w:numPr>
        <w:tabs>
          <w:tab w:val="left" w:pos="2205"/>
          <w:tab w:val="left" w:pos="2206"/>
        </w:tabs>
        <w:spacing w:before="119"/>
        <w:rPr>
          <w:rFonts w:asciiTheme="majorHAnsi" w:hAnsiTheme="majorHAnsi" w:cstheme="majorHAnsi"/>
          <w:sz w:val="24"/>
          <w:szCs w:val="24"/>
        </w:rPr>
      </w:pPr>
      <w:r w:rsidRPr="00F83927">
        <w:rPr>
          <w:rFonts w:asciiTheme="majorHAnsi" w:hAnsiTheme="majorHAnsi" w:cstheme="majorHAnsi"/>
          <w:sz w:val="24"/>
          <w:szCs w:val="24"/>
        </w:rPr>
        <w:t>Follow</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prompts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your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safeguarding 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protection</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recording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form</w:t>
      </w:r>
    </w:p>
    <w:p w14:paraId="10DAB88D" w14:textId="77777777" w:rsidR="004C0FDE" w:rsidRPr="00F83927" w:rsidRDefault="004C0FDE" w:rsidP="009904E5">
      <w:pPr>
        <w:pStyle w:val="ListParagraph"/>
        <w:numPr>
          <w:ilvl w:val="0"/>
          <w:numId w:val="30"/>
        </w:numPr>
        <w:tabs>
          <w:tab w:val="left" w:pos="2205"/>
          <w:tab w:val="left" w:pos="2206"/>
        </w:tabs>
        <w:spacing w:before="117"/>
        <w:ind w:right="248"/>
        <w:rPr>
          <w:rFonts w:asciiTheme="majorHAnsi" w:hAnsiTheme="majorHAnsi" w:cstheme="majorHAnsi"/>
          <w:sz w:val="24"/>
          <w:szCs w:val="24"/>
        </w:rPr>
      </w:pPr>
      <w:r w:rsidRPr="00F83927">
        <w:rPr>
          <w:rFonts w:asciiTheme="majorHAnsi" w:hAnsiTheme="majorHAnsi" w:cstheme="majorHAnsi"/>
          <w:sz w:val="24"/>
          <w:szCs w:val="24"/>
        </w:rPr>
        <w:t>Use proper names for body parts but record exactly any language or vocabulary used</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by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 child.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child’s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exact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words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quotation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marks.</w:t>
      </w:r>
    </w:p>
    <w:p w14:paraId="33CA477B" w14:textId="39E5ADBD" w:rsidR="009904E5" w:rsidRPr="00F83927" w:rsidRDefault="004C0FDE" w:rsidP="009904E5">
      <w:pPr>
        <w:pStyle w:val="ListParagraph"/>
        <w:numPr>
          <w:ilvl w:val="0"/>
          <w:numId w:val="30"/>
        </w:numPr>
        <w:tabs>
          <w:tab w:val="left" w:pos="2205"/>
          <w:tab w:val="left" w:pos="2206"/>
        </w:tabs>
        <w:spacing w:before="119"/>
        <w:rPr>
          <w:rFonts w:asciiTheme="majorHAnsi" w:hAnsiTheme="majorHAnsi" w:cstheme="majorHAnsi"/>
          <w:sz w:val="24"/>
          <w:szCs w:val="24"/>
        </w:rPr>
      </w:pPr>
      <w:r w:rsidRPr="00F83927">
        <w:rPr>
          <w:rFonts w:asciiTheme="majorHAnsi" w:hAnsiTheme="majorHAnsi" w:cstheme="majorHAnsi"/>
          <w:sz w:val="24"/>
          <w:szCs w:val="24"/>
        </w:rPr>
        <w:t>Note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where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when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 happened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whether anyone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else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around.</w:t>
      </w:r>
    </w:p>
    <w:p w14:paraId="380A3782" w14:textId="2F44EC18" w:rsidR="004C0FDE" w:rsidRPr="00F83927" w:rsidRDefault="009904E5" w:rsidP="009904E5">
      <w:pPr>
        <w:pStyle w:val="Heading4"/>
        <w:rPr>
          <w:rFonts w:cstheme="majorHAnsi"/>
          <w:sz w:val="24"/>
          <w:szCs w:val="24"/>
        </w:rPr>
      </w:pPr>
      <w:r w:rsidRPr="00F83927">
        <w:rPr>
          <w:rFonts w:cstheme="majorHAnsi"/>
          <w:sz w:val="24"/>
          <w:szCs w:val="24"/>
        </w:rPr>
        <w:t xml:space="preserve">8.3 </w:t>
      </w:r>
      <w:r w:rsidR="004C0FDE" w:rsidRPr="00F83927">
        <w:rPr>
          <w:rFonts w:cstheme="majorHAnsi"/>
          <w:sz w:val="24"/>
          <w:szCs w:val="24"/>
        </w:rPr>
        <w:t>Gather</w:t>
      </w:r>
      <w:r w:rsidR="004C0FDE" w:rsidRPr="00F83927">
        <w:rPr>
          <w:rFonts w:cstheme="majorHAnsi"/>
          <w:spacing w:val="-2"/>
          <w:sz w:val="24"/>
          <w:szCs w:val="24"/>
        </w:rPr>
        <w:t xml:space="preserve"> </w:t>
      </w:r>
      <w:r w:rsidR="004C0FDE" w:rsidRPr="00F83927">
        <w:rPr>
          <w:rFonts w:cstheme="majorHAnsi"/>
          <w:sz w:val="24"/>
          <w:szCs w:val="24"/>
        </w:rPr>
        <w:t>the Facts</w:t>
      </w:r>
    </w:p>
    <w:p w14:paraId="525218C8" w14:textId="32C42F59" w:rsidR="004C0FDE" w:rsidRPr="00F83927" w:rsidRDefault="004C0FDE" w:rsidP="00D72F2A">
      <w:pPr>
        <w:pStyle w:val="BodyText"/>
        <w:spacing w:before="122"/>
        <w:ind w:left="0" w:right="194"/>
        <w:rPr>
          <w:rFonts w:asciiTheme="majorHAnsi" w:hAnsiTheme="majorHAnsi" w:cstheme="majorHAnsi"/>
          <w:sz w:val="24"/>
          <w:szCs w:val="24"/>
        </w:rPr>
      </w:pPr>
      <w:r w:rsidRPr="00F83927">
        <w:rPr>
          <w:rFonts w:asciiTheme="majorHAnsi" w:hAnsiTheme="majorHAnsi" w:cstheme="majorHAnsi"/>
          <w:sz w:val="24"/>
          <w:szCs w:val="24"/>
        </w:rPr>
        <w:t>Speak to all the young people involved separately, gain a statement of facts from them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use </w:t>
      </w:r>
      <w:r w:rsidRPr="00F83927">
        <w:rPr>
          <w:rFonts w:asciiTheme="majorHAnsi" w:hAnsiTheme="majorHAnsi" w:cstheme="majorHAnsi"/>
          <w:b/>
          <w:sz w:val="24"/>
          <w:szCs w:val="24"/>
        </w:rPr>
        <w:t xml:space="preserve">consistent language </w:t>
      </w:r>
      <w:r w:rsidRPr="00F83927">
        <w:rPr>
          <w:rFonts w:asciiTheme="majorHAnsi" w:hAnsiTheme="majorHAnsi" w:cstheme="majorHAnsi"/>
          <w:sz w:val="24"/>
          <w:szCs w:val="24"/>
        </w:rPr>
        <w:t xml:space="preserve">and </w:t>
      </w:r>
      <w:r w:rsidRPr="00F83927">
        <w:rPr>
          <w:rFonts w:asciiTheme="majorHAnsi" w:hAnsiTheme="majorHAnsi" w:cstheme="majorHAnsi"/>
          <w:b/>
          <w:sz w:val="24"/>
          <w:szCs w:val="24"/>
        </w:rPr>
        <w:t xml:space="preserve">open questions </w:t>
      </w:r>
      <w:r w:rsidRPr="00F83927">
        <w:rPr>
          <w:rFonts w:asciiTheme="majorHAnsi" w:hAnsiTheme="majorHAnsi" w:cstheme="majorHAnsi"/>
          <w:sz w:val="24"/>
          <w:szCs w:val="24"/>
        </w:rPr>
        <w:t>for each account. Ask the young people 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tell you what happened. Use open questions, ‘where, when, why, who’. (What happened?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Who observed the incident? What was seen? What was heard? Did anyone intervene?). Do</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not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interrogate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ask</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leading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questions.</w:t>
      </w:r>
    </w:p>
    <w:p w14:paraId="328DA3AC" w14:textId="73A3E7BA" w:rsidR="004C0FDE" w:rsidRPr="00F83927" w:rsidRDefault="009904E5" w:rsidP="009904E5">
      <w:pPr>
        <w:pStyle w:val="Heading4"/>
        <w:rPr>
          <w:rFonts w:cstheme="majorHAnsi"/>
          <w:sz w:val="24"/>
          <w:szCs w:val="24"/>
        </w:rPr>
      </w:pPr>
      <w:r w:rsidRPr="00F83927">
        <w:rPr>
          <w:rFonts w:cstheme="majorHAnsi"/>
          <w:sz w:val="24"/>
          <w:szCs w:val="24"/>
        </w:rPr>
        <w:t xml:space="preserve">8.4 </w:t>
      </w:r>
      <w:r w:rsidR="004C0FDE" w:rsidRPr="00F83927">
        <w:rPr>
          <w:rFonts w:cstheme="majorHAnsi"/>
          <w:sz w:val="24"/>
          <w:szCs w:val="24"/>
        </w:rPr>
        <w:t>Consider</w:t>
      </w:r>
      <w:r w:rsidR="004C0FDE" w:rsidRPr="00F83927">
        <w:rPr>
          <w:rFonts w:cstheme="majorHAnsi"/>
          <w:spacing w:val="-2"/>
          <w:sz w:val="24"/>
          <w:szCs w:val="24"/>
        </w:rPr>
        <w:t xml:space="preserve"> </w:t>
      </w:r>
      <w:r w:rsidR="004C0FDE" w:rsidRPr="00F83927">
        <w:rPr>
          <w:rFonts w:cstheme="majorHAnsi"/>
          <w:sz w:val="24"/>
          <w:szCs w:val="24"/>
        </w:rPr>
        <w:t>the</w:t>
      </w:r>
      <w:r w:rsidR="004C0FDE" w:rsidRPr="00F83927">
        <w:rPr>
          <w:rFonts w:cstheme="majorHAnsi"/>
          <w:spacing w:val="-2"/>
          <w:sz w:val="24"/>
          <w:szCs w:val="24"/>
        </w:rPr>
        <w:t xml:space="preserve"> </w:t>
      </w:r>
      <w:r w:rsidR="004C0FDE" w:rsidRPr="00F83927">
        <w:rPr>
          <w:rFonts w:cstheme="majorHAnsi"/>
          <w:sz w:val="24"/>
          <w:szCs w:val="24"/>
        </w:rPr>
        <w:t>Intent</w:t>
      </w:r>
    </w:p>
    <w:p w14:paraId="4EFD9F6F" w14:textId="5BADB044" w:rsidR="004C0FDE" w:rsidRPr="00F83927" w:rsidRDefault="004C0FDE" w:rsidP="00F8154E">
      <w:pPr>
        <w:pStyle w:val="BodyText"/>
        <w:spacing w:before="121"/>
        <w:ind w:left="0" w:right="744"/>
        <w:rPr>
          <w:rFonts w:asciiTheme="majorHAnsi" w:hAnsiTheme="majorHAnsi" w:cstheme="majorHAnsi"/>
          <w:sz w:val="24"/>
          <w:szCs w:val="24"/>
        </w:rPr>
      </w:pPr>
      <w:r w:rsidRPr="00F83927">
        <w:rPr>
          <w:rFonts w:asciiTheme="majorHAnsi" w:hAnsiTheme="majorHAnsi" w:cstheme="majorHAnsi"/>
          <w:sz w:val="24"/>
          <w:szCs w:val="24"/>
        </w:rPr>
        <w:t>Has this been a deliberate or contrived situation for a young person to be able to harm</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another?</w:t>
      </w:r>
    </w:p>
    <w:p w14:paraId="72DA3D70" w14:textId="7A601085" w:rsidR="004C0FDE" w:rsidRPr="00F83927" w:rsidRDefault="004C0FDE" w:rsidP="009904E5">
      <w:pPr>
        <w:pStyle w:val="Heading4"/>
        <w:rPr>
          <w:rFonts w:cstheme="majorHAnsi"/>
          <w:sz w:val="24"/>
          <w:szCs w:val="24"/>
        </w:rPr>
      </w:pPr>
      <w:r w:rsidRPr="00F83927">
        <w:rPr>
          <w:rFonts w:cstheme="majorHAnsi"/>
          <w:sz w:val="24"/>
          <w:szCs w:val="24"/>
        </w:rPr>
        <w:t>8.5 Decide</w:t>
      </w:r>
      <w:r w:rsidRPr="00F83927">
        <w:rPr>
          <w:rFonts w:cstheme="majorHAnsi"/>
          <w:spacing w:val="-1"/>
          <w:sz w:val="24"/>
          <w:szCs w:val="24"/>
        </w:rPr>
        <w:t xml:space="preserve"> </w:t>
      </w:r>
      <w:r w:rsidRPr="00F83927">
        <w:rPr>
          <w:rFonts w:cstheme="majorHAnsi"/>
          <w:sz w:val="24"/>
          <w:szCs w:val="24"/>
        </w:rPr>
        <w:t>on</w:t>
      </w:r>
      <w:r w:rsidRPr="00F83927">
        <w:rPr>
          <w:rFonts w:cstheme="majorHAnsi"/>
          <w:spacing w:val="-1"/>
          <w:sz w:val="24"/>
          <w:szCs w:val="24"/>
        </w:rPr>
        <w:t xml:space="preserve"> </w:t>
      </w:r>
      <w:r w:rsidRPr="00F83927">
        <w:rPr>
          <w:rFonts w:cstheme="majorHAnsi"/>
          <w:sz w:val="24"/>
          <w:szCs w:val="24"/>
        </w:rPr>
        <w:t>your next course</w:t>
      </w:r>
      <w:r w:rsidRPr="00F83927">
        <w:rPr>
          <w:rFonts w:cstheme="majorHAnsi"/>
          <w:spacing w:val="-1"/>
          <w:sz w:val="24"/>
          <w:szCs w:val="24"/>
        </w:rPr>
        <w:t xml:space="preserve"> </w:t>
      </w:r>
      <w:r w:rsidRPr="00F83927">
        <w:rPr>
          <w:rFonts w:cstheme="majorHAnsi"/>
          <w:sz w:val="24"/>
          <w:szCs w:val="24"/>
        </w:rPr>
        <w:t>of</w:t>
      </w:r>
      <w:r w:rsidRPr="00F83927">
        <w:rPr>
          <w:rFonts w:cstheme="majorHAnsi"/>
          <w:spacing w:val="-2"/>
          <w:sz w:val="24"/>
          <w:szCs w:val="24"/>
        </w:rPr>
        <w:t xml:space="preserve"> </w:t>
      </w:r>
      <w:r w:rsidRPr="00F83927">
        <w:rPr>
          <w:rFonts w:cstheme="majorHAnsi"/>
          <w:sz w:val="24"/>
          <w:szCs w:val="24"/>
        </w:rPr>
        <w:t>action</w:t>
      </w:r>
    </w:p>
    <w:p w14:paraId="2DD4A371" w14:textId="77777777" w:rsidR="004C0FDE" w:rsidRPr="00F83927" w:rsidRDefault="004C0FDE" w:rsidP="009904E5">
      <w:pPr>
        <w:pStyle w:val="BodyText"/>
        <w:spacing w:before="121"/>
        <w:ind w:left="0" w:right="304"/>
        <w:rPr>
          <w:rFonts w:asciiTheme="majorHAnsi" w:hAnsiTheme="majorHAnsi" w:cstheme="majorHAnsi"/>
          <w:sz w:val="24"/>
          <w:szCs w:val="24"/>
        </w:rPr>
      </w:pPr>
      <w:r w:rsidRPr="00F83927">
        <w:rPr>
          <w:rFonts w:asciiTheme="majorHAnsi" w:hAnsiTheme="majorHAnsi" w:cstheme="majorHAnsi"/>
          <w:sz w:val="24"/>
          <w:szCs w:val="24"/>
        </w:rPr>
        <w:t>If you believe any young person to be at risk of significant harm you must report to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Designated Safeguarding Lead immediately; they will follow the school’s Safeguarding and</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Protection Policy.</w:t>
      </w:r>
    </w:p>
    <w:p w14:paraId="73FED663" w14:textId="3B470041" w:rsidR="004C0FDE" w:rsidRPr="00F83927" w:rsidRDefault="004C0FDE" w:rsidP="00F8154E">
      <w:pPr>
        <w:pStyle w:val="BodyText"/>
        <w:spacing w:before="121"/>
        <w:ind w:left="0" w:right="560"/>
        <w:rPr>
          <w:rFonts w:asciiTheme="majorHAnsi" w:hAnsiTheme="majorHAnsi" w:cstheme="majorHAnsi"/>
          <w:sz w:val="24"/>
          <w:szCs w:val="24"/>
        </w:rPr>
      </w:pPr>
      <w:r w:rsidRPr="00F83927">
        <w:rPr>
          <w:rFonts w:asciiTheme="majorHAnsi" w:hAnsiTheme="majorHAnsi" w:cstheme="majorHAnsi"/>
          <w:sz w:val="24"/>
          <w:szCs w:val="24"/>
        </w:rPr>
        <w:lastRenderedPageBreak/>
        <w:t>If</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MASH</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police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intend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pursue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further,</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they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ask</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interview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young people in school or they may ask for parents to come to school to be spoken to. It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is important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prepared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for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every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situation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potential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time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take.</w:t>
      </w:r>
    </w:p>
    <w:p w14:paraId="1273943F" w14:textId="77777777" w:rsidR="004C0FDE" w:rsidRPr="00F83927" w:rsidRDefault="004C0FDE" w:rsidP="009904E5">
      <w:pPr>
        <w:pStyle w:val="Heading4"/>
        <w:rPr>
          <w:rFonts w:cstheme="majorHAnsi"/>
          <w:sz w:val="24"/>
          <w:szCs w:val="24"/>
        </w:rPr>
      </w:pPr>
      <w:r w:rsidRPr="00F83927">
        <w:rPr>
          <w:rFonts w:cstheme="majorHAnsi"/>
          <w:sz w:val="24"/>
          <w:szCs w:val="24"/>
        </w:rPr>
        <w:t>8.6 Informing</w:t>
      </w:r>
      <w:r w:rsidRPr="00F83927">
        <w:rPr>
          <w:rFonts w:cstheme="majorHAnsi"/>
          <w:spacing w:val="-4"/>
          <w:sz w:val="24"/>
          <w:szCs w:val="24"/>
        </w:rPr>
        <w:t xml:space="preserve"> </w:t>
      </w:r>
      <w:r w:rsidRPr="00F83927">
        <w:rPr>
          <w:rFonts w:cstheme="majorHAnsi"/>
          <w:sz w:val="24"/>
          <w:szCs w:val="24"/>
        </w:rPr>
        <w:t>parents/carers</w:t>
      </w:r>
    </w:p>
    <w:p w14:paraId="78530B86" w14:textId="13766895" w:rsidR="004C0FDE" w:rsidRPr="00F83927" w:rsidRDefault="004C0FDE" w:rsidP="009904E5">
      <w:pPr>
        <w:pStyle w:val="BodyText"/>
        <w:spacing w:before="121"/>
        <w:ind w:left="0" w:right="-32"/>
        <w:rPr>
          <w:rFonts w:asciiTheme="majorHAnsi" w:hAnsiTheme="majorHAnsi" w:cstheme="majorHAnsi"/>
          <w:sz w:val="24"/>
          <w:szCs w:val="24"/>
        </w:rPr>
      </w:pPr>
      <w:r w:rsidRPr="00F83927">
        <w:rPr>
          <w:rFonts w:asciiTheme="majorHAnsi" w:hAnsiTheme="majorHAnsi" w:cstheme="majorHAnsi"/>
          <w:sz w:val="24"/>
          <w:szCs w:val="24"/>
        </w:rPr>
        <w:t>The best way to inform parents/carers is face to face. Although this may be time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consuming, the nature of the incident and the type of harm/abuse a young person may be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suffering</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can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cause</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fear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anxiety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parents/carers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whether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their child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child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who</w:t>
      </w:r>
      <w:r w:rsidR="009904E5" w:rsidRPr="00F83927">
        <w:rPr>
          <w:rFonts w:asciiTheme="majorHAnsi" w:hAnsiTheme="majorHAnsi" w:cstheme="majorHAnsi"/>
          <w:sz w:val="24"/>
          <w:szCs w:val="24"/>
        </w:rPr>
        <w:t xml:space="preserve"> </w:t>
      </w:r>
      <w:r w:rsidRPr="00F83927">
        <w:rPr>
          <w:rFonts w:asciiTheme="majorHAnsi" w:hAnsiTheme="majorHAnsi" w:cstheme="majorHAnsi"/>
          <w:sz w:val="24"/>
          <w:szCs w:val="24"/>
        </w:rPr>
        <w:t>was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harmed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or who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another.</w:t>
      </w:r>
    </w:p>
    <w:p w14:paraId="24EE08CB" w14:textId="2C572D2C" w:rsidR="004C0FDE" w:rsidRPr="00F83927" w:rsidRDefault="004C0FDE" w:rsidP="009904E5">
      <w:pPr>
        <w:pStyle w:val="BodyText"/>
        <w:spacing w:before="122"/>
        <w:ind w:left="0" w:right="-32"/>
        <w:rPr>
          <w:rFonts w:asciiTheme="majorHAnsi" w:hAnsiTheme="majorHAnsi" w:cstheme="majorHAnsi"/>
          <w:sz w:val="24"/>
          <w:szCs w:val="24"/>
        </w:rPr>
      </w:pPr>
      <w:r w:rsidRPr="00F83927">
        <w:rPr>
          <w:rFonts w:asciiTheme="majorHAnsi" w:hAnsiTheme="majorHAnsi" w:cstheme="majorHAnsi"/>
          <w:sz w:val="24"/>
          <w:szCs w:val="24"/>
        </w:rPr>
        <w:t xml:space="preserve">Is the pupil 13+ and does not want to share with parents? Use the ‘Gillick’ test and </w:t>
      </w:r>
      <w:r w:rsidR="009904E5" w:rsidRPr="00F83927">
        <w:rPr>
          <w:rFonts w:asciiTheme="majorHAnsi" w:hAnsiTheme="majorHAnsi" w:cstheme="majorHAnsi"/>
          <w:sz w:val="24"/>
          <w:szCs w:val="24"/>
        </w:rPr>
        <w:t xml:space="preserve">the ‘Fraser’ </w:t>
      </w:r>
      <w:r w:rsidRPr="00F83927">
        <w:rPr>
          <w:rFonts w:asciiTheme="majorHAnsi" w:hAnsiTheme="majorHAnsi" w:cstheme="majorHAnsi"/>
          <w:sz w:val="24"/>
          <w:szCs w:val="24"/>
        </w:rPr>
        <w:t>guidelines.</w:t>
      </w:r>
    </w:p>
    <w:p w14:paraId="5AD429FD" w14:textId="3EC4F97B" w:rsidR="004C0FDE" w:rsidRPr="00F83927" w:rsidRDefault="00912D74" w:rsidP="009904E5">
      <w:pPr>
        <w:pStyle w:val="BodyText"/>
        <w:spacing w:before="120"/>
        <w:ind w:left="0" w:right="520"/>
        <w:rPr>
          <w:rFonts w:asciiTheme="majorHAnsi" w:hAnsiTheme="majorHAnsi" w:cstheme="majorHAnsi"/>
          <w:color w:val="0070C0"/>
          <w:spacing w:val="-1"/>
          <w:sz w:val="24"/>
          <w:szCs w:val="24"/>
          <w:u w:val="single"/>
        </w:rPr>
      </w:pPr>
      <w:hyperlink r:id="rId16">
        <w:r w:rsidR="009904E5" w:rsidRPr="00F83927">
          <w:rPr>
            <w:rFonts w:asciiTheme="majorHAnsi" w:hAnsiTheme="majorHAnsi" w:cstheme="majorHAnsi"/>
            <w:color w:val="0070C0"/>
            <w:sz w:val="24"/>
            <w:szCs w:val="24"/>
            <w:u w:val="single" w:color="0000FF"/>
          </w:rPr>
          <w:t>NSPCC | Gillick competency and Fraser guidelines</w:t>
        </w:r>
      </w:hyperlink>
    </w:p>
    <w:p w14:paraId="0FCA3AE6" w14:textId="732C4732" w:rsidR="004C0FDE" w:rsidRPr="00F83927" w:rsidRDefault="004C0FDE" w:rsidP="009C3F7E">
      <w:pPr>
        <w:pStyle w:val="BodyText"/>
        <w:spacing w:before="118"/>
        <w:ind w:left="0" w:right="-32"/>
        <w:rPr>
          <w:rFonts w:asciiTheme="majorHAnsi" w:hAnsiTheme="majorHAnsi" w:cstheme="majorHAnsi"/>
          <w:sz w:val="24"/>
          <w:szCs w:val="24"/>
        </w:rPr>
      </w:pPr>
      <w:r w:rsidRPr="00F83927">
        <w:rPr>
          <w:rFonts w:asciiTheme="majorHAnsi" w:hAnsiTheme="majorHAnsi" w:cstheme="majorHAnsi"/>
          <w:sz w:val="24"/>
          <w:szCs w:val="24"/>
        </w:rPr>
        <w:t>In all circumstances where the risk of harm to the child is evident then the school should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encourage the young person to share the information with their parent/carer (they may be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scared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tell parents/carers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that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are being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 any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way).</w:t>
      </w:r>
    </w:p>
    <w:p w14:paraId="5C4245CC" w14:textId="3BA74C32" w:rsidR="004C0FDE" w:rsidRPr="00F83927" w:rsidRDefault="00A2661D" w:rsidP="00D72F2A">
      <w:pPr>
        <w:pStyle w:val="Heading3"/>
        <w:numPr>
          <w:ilvl w:val="0"/>
          <w:numId w:val="40"/>
        </w:numPr>
        <w:rPr>
          <w:rFonts w:cstheme="majorHAnsi"/>
          <w:sz w:val="24"/>
        </w:rPr>
      </w:pPr>
      <w:r w:rsidRPr="00F83927">
        <w:rPr>
          <w:rFonts w:cstheme="majorHAnsi"/>
          <w:sz w:val="24"/>
        </w:rPr>
        <w:t xml:space="preserve"> </w:t>
      </w:r>
      <w:bookmarkStart w:id="12" w:name="_Toc172037387"/>
      <w:r w:rsidR="004C0FDE" w:rsidRPr="00F83927">
        <w:rPr>
          <w:rFonts w:cstheme="majorHAnsi"/>
          <w:sz w:val="24"/>
        </w:rPr>
        <w:t>Points</w:t>
      </w:r>
      <w:r w:rsidR="004C0FDE" w:rsidRPr="00F83927">
        <w:rPr>
          <w:rFonts w:cstheme="majorHAnsi"/>
          <w:spacing w:val="-2"/>
          <w:sz w:val="24"/>
        </w:rPr>
        <w:t xml:space="preserve"> </w:t>
      </w:r>
      <w:r w:rsidR="004C0FDE" w:rsidRPr="00F83927">
        <w:rPr>
          <w:rFonts w:cstheme="majorHAnsi"/>
          <w:sz w:val="24"/>
        </w:rPr>
        <w:t>to consider</w:t>
      </w:r>
      <w:bookmarkEnd w:id="12"/>
    </w:p>
    <w:p w14:paraId="129F54A2" w14:textId="31C3C3ED" w:rsidR="004C0FDE" w:rsidRPr="00F83927" w:rsidRDefault="004C0FDE" w:rsidP="009904E5">
      <w:pPr>
        <w:pStyle w:val="Heading4"/>
        <w:rPr>
          <w:rFonts w:cstheme="majorHAnsi"/>
          <w:sz w:val="24"/>
          <w:szCs w:val="24"/>
        </w:rPr>
      </w:pPr>
      <w:r w:rsidRPr="00F83927">
        <w:rPr>
          <w:rFonts w:cstheme="majorHAnsi"/>
          <w:bCs/>
          <w:sz w:val="24"/>
          <w:szCs w:val="24"/>
        </w:rPr>
        <w:t>9.1</w:t>
      </w:r>
      <w:r w:rsidRPr="00F83927">
        <w:rPr>
          <w:rFonts w:cstheme="majorHAnsi"/>
          <w:sz w:val="24"/>
          <w:szCs w:val="24"/>
        </w:rPr>
        <w:t xml:space="preserve"> What</w:t>
      </w:r>
      <w:r w:rsidRPr="00F83927">
        <w:rPr>
          <w:rFonts w:cstheme="majorHAnsi"/>
          <w:spacing w:val="-1"/>
          <w:sz w:val="24"/>
          <w:szCs w:val="24"/>
        </w:rPr>
        <w:t xml:space="preserve"> </w:t>
      </w:r>
      <w:r w:rsidRPr="00F83927">
        <w:rPr>
          <w:rFonts w:cstheme="majorHAnsi"/>
          <w:sz w:val="24"/>
          <w:szCs w:val="24"/>
        </w:rPr>
        <w:t>is</w:t>
      </w:r>
      <w:r w:rsidRPr="00F83927">
        <w:rPr>
          <w:rFonts w:cstheme="majorHAnsi"/>
          <w:spacing w:val="-2"/>
          <w:sz w:val="24"/>
          <w:szCs w:val="24"/>
        </w:rPr>
        <w:t xml:space="preserve"> </w:t>
      </w:r>
      <w:r w:rsidRPr="00F83927">
        <w:rPr>
          <w:rFonts w:cstheme="majorHAnsi"/>
          <w:sz w:val="24"/>
          <w:szCs w:val="24"/>
        </w:rPr>
        <w:t>the</w:t>
      </w:r>
      <w:r w:rsidRPr="00F83927">
        <w:rPr>
          <w:rFonts w:cstheme="majorHAnsi"/>
          <w:spacing w:val="-3"/>
          <w:sz w:val="24"/>
          <w:szCs w:val="24"/>
        </w:rPr>
        <w:t xml:space="preserve"> </w:t>
      </w:r>
      <w:r w:rsidRPr="00F83927">
        <w:rPr>
          <w:rFonts w:cstheme="majorHAnsi"/>
          <w:sz w:val="24"/>
          <w:szCs w:val="24"/>
        </w:rPr>
        <w:t>age of</w:t>
      </w:r>
      <w:r w:rsidRPr="00F83927">
        <w:rPr>
          <w:rFonts w:cstheme="majorHAnsi"/>
          <w:spacing w:val="-1"/>
          <w:sz w:val="24"/>
          <w:szCs w:val="24"/>
        </w:rPr>
        <w:t xml:space="preserve"> </w:t>
      </w:r>
      <w:r w:rsidRPr="00F83927">
        <w:rPr>
          <w:rFonts w:cstheme="majorHAnsi"/>
          <w:sz w:val="24"/>
          <w:szCs w:val="24"/>
        </w:rPr>
        <w:t>the</w:t>
      </w:r>
      <w:r w:rsidRPr="00F83927">
        <w:rPr>
          <w:rFonts w:cstheme="majorHAnsi"/>
          <w:spacing w:val="-2"/>
          <w:sz w:val="24"/>
          <w:szCs w:val="24"/>
        </w:rPr>
        <w:t xml:space="preserve"> </w:t>
      </w:r>
      <w:r w:rsidRPr="00F83927">
        <w:rPr>
          <w:rFonts w:cstheme="majorHAnsi"/>
          <w:sz w:val="24"/>
          <w:szCs w:val="24"/>
        </w:rPr>
        <w:t>children</w:t>
      </w:r>
      <w:r w:rsidRPr="00F83927">
        <w:rPr>
          <w:rFonts w:cstheme="majorHAnsi"/>
          <w:spacing w:val="-3"/>
          <w:sz w:val="24"/>
          <w:szCs w:val="24"/>
        </w:rPr>
        <w:t xml:space="preserve"> </w:t>
      </w:r>
      <w:r w:rsidRPr="00F83927">
        <w:rPr>
          <w:rFonts w:cstheme="majorHAnsi"/>
          <w:sz w:val="24"/>
          <w:szCs w:val="24"/>
        </w:rPr>
        <w:t>involved?</w:t>
      </w:r>
    </w:p>
    <w:p w14:paraId="5C1DF081" w14:textId="42E66A07" w:rsidR="004C0FDE" w:rsidRPr="00F83927" w:rsidRDefault="004C0FDE" w:rsidP="00F8154E">
      <w:pPr>
        <w:pStyle w:val="BodyText"/>
        <w:spacing w:before="121"/>
        <w:ind w:left="0" w:right="-32"/>
        <w:rPr>
          <w:rFonts w:asciiTheme="majorHAnsi" w:hAnsiTheme="majorHAnsi" w:cstheme="majorHAnsi"/>
          <w:sz w:val="24"/>
          <w:szCs w:val="24"/>
        </w:rPr>
      </w:pPr>
      <w:r w:rsidRPr="00F83927">
        <w:rPr>
          <w:rFonts w:asciiTheme="majorHAnsi" w:hAnsiTheme="majorHAnsi" w:cstheme="majorHAnsi"/>
          <w:sz w:val="24"/>
          <w:szCs w:val="24"/>
        </w:rPr>
        <w:t>How old are the young people involved in the incident and is there any age difference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between those involved? In relation to sexual exploration, children under the age of 5, in</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 xml:space="preserve">particular </w:t>
      </w:r>
      <w:proofErr w:type="gramStart"/>
      <w:r w:rsidRPr="00F83927">
        <w:rPr>
          <w:rFonts w:asciiTheme="majorHAnsi" w:hAnsiTheme="majorHAnsi" w:cstheme="majorHAnsi"/>
          <w:sz w:val="24"/>
          <w:szCs w:val="24"/>
        </w:rPr>
        <w:t>1-4 year</w:t>
      </w:r>
      <w:proofErr w:type="gramEnd"/>
      <w:r w:rsidRPr="00F83927">
        <w:rPr>
          <w:rFonts w:asciiTheme="majorHAnsi" w:hAnsiTheme="majorHAnsi" w:cstheme="majorHAnsi"/>
          <w:sz w:val="24"/>
          <w:szCs w:val="24"/>
        </w:rPr>
        <w:t xml:space="preserve"> olds who are learning toileting skills may show a particular interest in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exploration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at around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this stage.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however,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should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not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overlooked.</w:t>
      </w:r>
    </w:p>
    <w:p w14:paraId="03A05DCF" w14:textId="6753CDD6" w:rsidR="004C0FDE" w:rsidRPr="00F83927" w:rsidRDefault="004C0FDE" w:rsidP="009904E5">
      <w:pPr>
        <w:pStyle w:val="Heading4"/>
        <w:rPr>
          <w:rFonts w:cstheme="majorHAnsi"/>
          <w:sz w:val="24"/>
          <w:szCs w:val="24"/>
        </w:rPr>
      </w:pPr>
      <w:r w:rsidRPr="00F83927">
        <w:rPr>
          <w:rFonts w:cstheme="majorHAnsi"/>
          <w:sz w:val="24"/>
          <w:szCs w:val="24"/>
        </w:rPr>
        <w:t>9.2 Where</w:t>
      </w:r>
      <w:r w:rsidRPr="00F83927">
        <w:rPr>
          <w:rFonts w:cstheme="majorHAnsi"/>
          <w:spacing w:val="-1"/>
          <w:sz w:val="24"/>
          <w:szCs w:val="24"/>
        </w:rPr>
        <w:t xml:space="preserve"> </w:t>
      </w:r>
      <w:r w:rsidRPr="00F83927">
        <w:rPr>
          <w:rFonts w:cstheme="majorHAnsi"/>
          <w:sz w:val="24"/>
          <w:szCs w:val="24"/>
        </w:rPr>
        <w:t>did</w:t>
      </w:r>
      <w:r w:rsidRPr="00F83927">
        <w:rPr>
          <w:rFonts w:cstheme="majorHAnsi"/>
          <w:spacing w:val="-3"/>
          <w:sz w:val="24"/>
          <w:szCs w:val="24"/>
        </w:rPr>
        <w:t xml:space="preserve"> </w:t>
      </w:r>
      <w:r w:rsidRPr="00F83927">
        <w:rPr>
          <w:rFonts w:cstheme="majorHAnsi"/>
          <w:sz w:val="24"/>
          <w:szCs w:val="24"/>
        </w:rPr>
        <w:t>the</w:t>
      </w:r>
      <w:r w:rsidRPr="00F83927">
        <w:rPr>
          <w:rFonts w:cstheme="majorHAnsi"/>
          <w:spacing w:val="-2"/>
          <w:sz w:val="24"/>
          <w:szCs w:val="24"/>
        </w:rPr>
        <w:t xml:space="preserve"> </w:t>
      </w:r>
      <w:r w:rsidRPr="00F83927">
        <w:rPr>
          <w:rFonts w:cstheme="majorHAnsi"/>
          <w:sz w:val="24"/>
          <w:szCs w:val="24"/>
        </w:rPr>
        <w:t>incident</w:t>
      </w:r>
      <w:r w:rsidRPr="00F83927">
        <w:rPr>
          <w:rFonts w:cstheme="majorHAnsi"/>
          <w:spacing w:val="-5"/>
          <w:sz w:val="24"/>
          <w:szCs w:val="24"/>
        </w:rPr>
        <w:t xml:space="preserve"> </w:t>
      </w:r>
      <w:r w:rsidRPr="00F83927">
        <w:rPr>
          <w:rFonts w:cstheme="majorHAnsi"/>
          <w:sz w:val="24"/>
          <w:szCs w:val="24"/>
        </w:rPr>
        <w:t>or incidents</w:t>
      </w:r>
      <w:r w:rsidRPr="00F83927">
        <w:rPr>
          <w:rFonts w:cstheme="majorHAnsi"/>
          <w:spacing w:val="-2"/>
          <w:sz w:val="24"/>
          <w:szCs w:val="24"/>
        </w:rPr>
        <w:t xml:space="preserve"> </w:t>
      </w:r>
      <w:r w:rsidRPr="00F83927">
        <w:rPr>
          <w:rFonts w:cstheme="majorHAnsi"/>
          <w:sz w:val="24"/>
          <w:szCs w:val="24"/>
        </w:rPr>
        <w:t>take</w:t>
      </w:r>
      <w:r w:rsidRPr="00F83927">
        <w:rPr>
          <w:rFonts w:cstheme="majorHAnsi"/>
          <w:spacing w:val="-3"/>
          <w:sz w:val="24"/>
          <w:szCs w:val="24"/>
        </w:rPr>
        <w:t xml:space="preserve"> </w:t>
      </w:r>
      <w:r w:rsidRPr="00F83927">
        <w:rPr>
          <w:rFonts w:cstheme="majorHAnsi"/>
          <w:sz w:val="24"/>
          <w:szCs w:val="24"/>
        </w:rPr>
        <w:t>place?</w:t>
      </w:r>
    </w:p>
    <w:p w14:paraId="0913F2B0" w14:textId="2DE19A3A" w:rsidR="004C0FDE" w:rsidRPr="00F83927" w:rsidRDefault="004C0FDE" w:rsidP="00F8154E">
      <w:pPr>
        <w:pStyle w:val="BodyText"/>
        <w:spacing w:before="124"/>
        <w:ind w:left="0" w:right="464"/>
        <w:rPr>
          <w:rFonts w:asciiTheme="majorHAnsi" w:hAnsiTheme="majorHAnsi" w:cstheme="majorHAnsi"/>
          <w:sz w:val="24"/>
          <w:szCs w:val="24"/>
        </w:rPr>
      </w:pPr>
      <w:r w:rsidRPr="00F83927">
        <w:rPr>
          <w:rFonts w:asciiTheme="majorHAnsi" w:hAnsiTheme="majorHAnsi" w:cstheme="majorHAnsi"/>
          <w:sz w:val="24"/>
          <w:szCs w:val="24"/>
        </w:rPr>
        <w:t>Was the incident in an open, visible place to others? If so, was it observed? If not, is more,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supervision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required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within 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particular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area?</w:t>
      </w:r>
    </w:p>
    <w:p w14:paraId="5D51F339" w14:textId="77777777" w:rsidR="004C0FDE" w:rsidRPr="00F83927" w:rsidRDefault="004C0FDE" w:rsidP="009904E5">
      <w:pPr>
        <w:pStyle w:val="Heading4"/>
        <w:rPr>
          <w:rFonts w:cstheme="majorHAnsi"/>
          <w:sz w:val="24"/>
          <w:szCs w:val="24"/>
        </w:rPr>
      </w:pPr>
      <w:r w:rsidRPr="00F83927">
        <w:rPr>
          <w:rFonts w:cstheme="majorHAnsi"/>
          <w:sz w:val="24"/>
          <w:szCs w:val="24"/>
        </w:rPr>
        <w:t>9.3 What</w:t>
      </w:r>
      <w:r w:rsidRPr="00F83927">
        <w:rPr>
          <w:rFonts w:cstheme="majorHAnsi"/>
          <w:spacing w:val="-4"/>
          <w:sz w:val="24"/>
          <w:szCs w:val="24"/>
        </w:rPr>
        <w:t xml:space="preserve"> </w:t>
      </w:r>
      <w:r w:rsidRPr="00F83927">
        <w:rPr>
          <w:rFonts w:cstheme="majorHAnsi"/>
          <w:sz w:val="24"/>
          <w:szCs w:val="24"/>
        </w:rPr>
        <w:t>was</w:t>
      </w:r>
      <w:r w:rsidRPr="00F83927">
        <w:rPr>
          <w:rFonts w:cstheme="majorHAnsi"/>
          <w:spacing w:val="-2"/>
          <w:sz w:val="24"/>
          <w:szCs w:val="24"/>
        </w:rPr>
        <w:t xml:space="preserve"> </w:t>
      </w:r>
      <w:r w:rsidRPr="00F83927">
        <w:rPr>
          <w:rFonts w:cstheme="majorHAnsi"/>
          <w:sz w:val="24"/>
          <w:szCs w:val="24"/>
        </w:rPr>
        <w:t>the</w:t>
      </w:r>
      <w:r w:rsidRPr="00F83927">
        <w:rPr>
          <w:rFonts w:cstheme="majorHAnsi"/>
          <w:spacing w:val="-2"/>
          <w:sz w:val="24"/>
          <w:szCs w:val="24"/>
        </w:rPr>
        <w:t xml:space="preserve"> </w:t>
      </w:r>
      <w:r w:rsidRPr="00F83927">
        <w:rPr>
          <w:rFonts w:cstheme="majorHAnsi"/>
          <w:sz w:val="24"/>
          <w:szCs w:val="24"/>
        </w:rPr>
        <w:t>explanation</w:t>
      </w:r>
      <w:r w:rsidRPr="00F83927">
        <w:rPr>
          <w:rFonts w:cstheme="majorHAnsi"/>
          <w:spacing w:val="1"/>
          <w:sz w:val="24"/>
          <w:szCs w:val="24"/>
        </w:rPr>
        <w:t xml:space="preserve"> </w:t>
      </w:r>
      <w:r w:rsidRPr="00F83927">
        <w:rPr>
          <w:rFonts w:cstheme="majorHAnsi"/>
          <w:sz w:val="24"/>
          <w:szCs w:val="24"/>
        </w:rPr>
        <w:t>by</w:t>
      </w:r>
      <w:r w:rsidRPr="00F83927">
        <w:rPr>
          <w:rFonts w:cstheme="majorHAnsi"/>
          <w:spacing w:val="-5"/>
          <w:sz w:val="24"/>
          <w:szCs w:val="24"/>
        </w:rPr>
        <w:t xml:space="preserve"> </w:t>
      </w:r>
      <w:r w:rsidRPr="00F83927">
        <w:rPr>
          <w:rFonts w:cstheme="majorHAnsi"/>
          <w:sz w:val="24"/>
          <w:szCs w:val="24"/>
        </w:rPr>
        <w:t>all</w:t>
      </w:r>
      <w:r w:rsidRPr="00F83927">
        <w:rPr>
          <w:rFonts w:cstheme="majorHAnsi"/>
          <w:spacing w:val="2"/>
          <w:sz w:val="24"/>
          <w:szCs w:val="24"/>
        </w:rPr>
        <w:t xml:space="preserve"> </w:t>
      </w:r>
      <w:r w:rsidRPr="00F83927">
        <w:rPr>
          <w:rFonts w:cstheme="majorHAnsi"/>
          <w:sz w:val="24"/>
          <w:szCs w:val="24"/>
        </w:rPr>
        <w:t>children</w:t>
      </w:r>
      <w:r w:rsidRPr="00F83927">
        <w:rPr>
          <w:rFonts w:cstheme="majorHAnsi"/>
          <w:spacing w:val="-3"/>
          <w:sz w:val="24"/>
          <w:szCs w:val="24"/>
        </w:rPr>
        <w:t xml:space="preserve"> </w:t>
      </w:r>
      <w:r w:rsidRPr="00F83927">
        <w:rPr>
          <w:rFonts w:cstheme="majorHAnsi"/>
          <w:sz w:val="24"/>
          <w:szCs w:val="24"/>
        </w:rPr>
        <w:t>involved of</w:t>
      </w:r>
      <w:r w:rsidRPr="00F83927">
        <w:rPr>
          <w:rFonts w:cstheme="majorHAnsi"/>
          <w:spacing w:val="-1"/>
          <w:sz w:val="24"/>
          <w:szCs w:val="24"/>
        </w:rPr>
        <w:t xml:space="preserve"> </w:t>
      </w:r>
      <w:r w:rsidRPr="00F83927">
        <w:rPr>
          <w:rFonts w:cstheme="majorHAnsi"/>
          <w:sz w:val="24"/>
          <w:szCs w:val="24"/>
        </w:rPr>
        <w:t>what</w:t>
      </w:r>
      <w:r w:rsidRPr="00F83927">
        <w:rPr>
          <w:rFonts w:cstheme="majorHAnsi"/>
          <w:spacing w:val="1"/>
          <w:sz w:val="24"/>
          <w:szCs w:val="24"/>
        </w:rPr>
        <w:t xml:space="preserve"> </w:t>
      </w:r>
      <w:r w:rsidRPr="00F83927">
        <w:rPr>
          <w:rFonts w:cstheme="majorHAnsi"/>
          <w:sz w:val="24"/>
          <w:szCs w:val="24"/>
        </w:rPr>
        <w:t>occurred?</w:t>
      </w:r>
    </w:p>
    <w:p w14:paraId="6D86C319" w14:textId="1C7E68E9" w:rsidR="009904E5" w:rsidRPr="00F83927" w:rsidRDefault="004C0FDE" w:rsidP="009904E5">
      <w:pPr>
        <w:pStyle w:val="BodyText"/>
        <w:spacing w:before="123"/>
        <w:ind w:left="0" w:right="499"/>
        <w:rPr>
          <w:rFonts w:asciiTheme="majorHAnsi" w:hAnsiTheme="majorHAnsi" w:cstheme="majorHAnsi"/>
          <w:sz w:val="24"/>
          <w:szCs w:val="24"/>
        </w:rPr>
      </w:pPr>
      <w:r w:rsidRPr="00F83927">
        <w:rPr>
          <w:rFonts w:asciiTheme="majorHAnsi" w:hAnsiTheme="majorHAnsi" w:cstheme="majorHAnsi"/>
          <w:sz w:val="24"/>
          <w:szCs w:val="24"/>
        </w:rPr>
        <w:t>Can each of the young people give the same explanation of the incident and also what is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the effect on the young people involved? Is the incident seen to be bullying for example,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 which case regular and repetitive? Is the version of one young person different from</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another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 why?</w:t>
      </w:r>
    </w:p>
    <w:p w14:paraId="4C956318" w14:textId="77777777" w:rsidR="004C0FDE" w:rsidRPr="00F83927" w:rsidRDefault="004C0FDE" w:rsidP="009904E5">
      <w:pPr>
        <w:pStyle w:val="Heading4"/>
        <w:rPr>
          <w:rFonts w:cstheme="majorHAnsi"/>
          <w:sz w:val="24"/>
          <w:szCs w:val="24"/>
        </w:rPr>
      </w:pPr>
      <w:r w:rsidRPr="00F83927">
        <w:rPr>
          <w:rFonts w:cstheme="majorHAnsi"/>
          <w:sz w:val="24"/>
          <w:szCs w:val="24"/>
        </w:rPr>
        <w:t>9.4 What</w:t>
      </w:r>
      <w:r w:rsidRPr="00F83927">
        <w:rPr>
          <w:rFonts w:cstheme="majorHAnsi"/>
          <w:spacing w:val="-2"/>
          <w:sz w:val="24"/>
          <w:szCs w:val="24"/>
        </w:rPr>
        <w:t xml:space="preserve"> </w:t>
      </w:r>
      <w:r w:rsidRPr="00F83927">
        <w:rPr>
          <w:rFonts w:cstheme="majorHAnsi"/>
          <w:sz w:val="24"/>
          <w:szCs w:val="24"/>
        </w:rPr>
        <w:t>is</w:t>
      </w:r>
      <w:r w:rsidRPr="00F83927">
        <w:rPr>
          <w:rFonts w:cstheme="majorHAnsi"/>
          <w:spacing w:val="-3"/>
          <w:sz w:val="24"/>
          <w:szCs w:val="24"/>
        </w:rPr>
        <w:t xml:space="preserve"> </w:t>
      </w:r>
      <w:r w:rsidRPr="00F83927">
        <w:rPr>
          <w:rFonts w:cstheme="majorHAnsi"/>
          <w:sz w:val="24"/>
          <w:szCs w:val="24"/>
        </w:rPr>
        <w:t>each</w:t>
      </w:r>
      <w:r w:rsidRPr="00F83927">
        <w:rPr>
          <w:rFonts w:cstheme="majorHAnsi"/>
          <w:spacing w:val="-1"/>
          <w:sz w:val="24"/>
          <w:szCs w:val="24"/>
        </w:rPr>
        <w:t xml:space="preserve"> </w:t>
      </w:r>
      <w:r w:rsidRPr="00F83927">
        <w:rPr>
          <w:rFonts w:cstheme="majorHAnsi"/>
          <w:sz w:val="24"/>
          <w:szCs w:val="24"/>
        </w:rPr>
        <w:t>of</w:t>
      </w:r>
      <w:r w:rsidRPr="00F83927">
        <w:rPr>
          <w:rFonts w:cstheme="majorHAnsi"/>
          <w:spacing w:val="-2"/>
          <w:sz w:val="24"/>
          <w:szCs w:val="24"/>
        </w:rPr>
        <w:t xml:space="preserve"> </w:t>
      </w:r>
      <w:r w:rsidRPr="00F83927">
        <w:rPr>
          <w:rFonts w:cstheme="majorHAnsi"/>
          <w:sz w:val="24"/>
          <w:szCs w:val="24"/>
        </w:rPr>
        <w:t>the</w:t>
      </w:r>
      <w:r w:rsidRPr="00F83927">
        <w:rPr>
          <w:rFonts w:cstheme="majorHAnsi"/>
          <w:spacing w:val="-1"/>
          <w:sz w:val="24"/>
          <w:szCs w:val="24"/>
        </w:rPr>
        <w:t xml:space="preserve"> </w:t>
      </w:r>
      <w:r w:rsidRPr="00F83927">
        <w:rPr>
          <w:rFonts w:cstheme="majorHAnsi"/>
          <w:sz w:val="24"/>
          <w:szCs w:val="24"/>
        </w:rPr>
        <w:t>children’s own</w:t>
      </w:r>
      <w:r w:rsidRPr="00F83927">
        <w:rPr>
          <w:rFonts w:cstheme="majorHAnsi"/>
          <w:spacing w:val="-3"/>
          <w:sz w:val="24"/>
          <w:szCs w:val="24"/>
        </w:rPr>
        <w:t xml:space="preserve"> </w:t>
      </w:r>
      <w:r w:rsidRPr="00F83927">
        <w:rPr>
          <w:rFonts w:cstheme="majorHAnsi"/>
          <w:sz w:val="24"/>
          <w:szCs w:val="24"/>
        </w:rPr>
        <w:t>understanding</w:t>
      </w:r>
      <w:r w:rsidRPr="00F83927">
        <w:rPr>
          <w:rFonts w:cstheme="majorHAnsi"/>
          <w:spacing w:val="-1"/>
          <w:sz w:val="24"/>
          <w:szCs w:val="24"/>
        </w:rPr>
        <w:t xml:space="preserve"> </w:t>
      </w:r>
      <w:r w:rsidRPr="00F83927">
        <w:rPr>
          <w:rFonts w:cstheme="majorHAnsi"/>
          <w:sz w:val="24"/>
          <w:szCs w:val="24"/>
        </w:rPr>
        <w:t>of</w:t>
      </w:r>
      <w:r w:rsidRPr="00F83927">
        <w:rPr>
          <w:rFonts w:cstheme="majorHAnsi"/>
          <w:spacing w:val="-4"/>
          <w:sz w:val="24"/>
          <w:szCs w:val="24"/>
        </w:rPr>
        <w:t xml:space="preserve"> </w:t>
      </w:r>
      <w:r w:rsidRPr="00F83927">
        <w:rPr>
          <w:rFonts w:cstheme="majorHAnsi"/>
          <w:sz w:val="24"/>
          <w:szCs w:val="24"/>
        </w:rPr>
        <w:t>what</w:t>
      </w:r>
      <w:r w:rsidRPr="00F83927">
        <w:rPr>
          <w:rFonts w:cstheme="majorHAnsi"/>
          <w:spacing w:val="-2"/>
          <w:sz w:val="24"/>
          <w:szCs w:val="24"/>
        </w:rPr>
        <w:t xml:space="preserve"> </w:t>
      </w:r>
      <w:r w:rsidRPr="00F83927">
        <w:rPr>
          <w:rFonts w:cstheme="majorHAnsi"/>
          <w:sz w:val="24"/>
          <w:szCs w:val="24"/>
        </w:rPr>
        <w:t>occurred?</w:t>
      </w:r>
    </w:p>
    <w:p w14:paraId="1A076E0E" w14:textId="388B685E" w:rsidR="004C0FDE" w:rsidRPr="00F83927" w:rsidRDefault="004C0FDE" w:rsidP="009904E5">
      <w:pPr>
        <w:pStyle w:val="BodyText"/>
        <w:spacing w:before="123"/>
        <w:ind w:left="0" w:right="-32"/>
        <w:rPr>
          <w:rFonts w:asciiTheme="majorHAnsi" w:hAnsiTheme="majorHAnsi" w:cstheme="majorHAnsi"/>
          <w:sz w:val="24"/>
          <w:szCs w:val="24"/>
        </w:rPr>
      </w:pPr>
      <w:r w:rsidRPr="00F83927">
        <w:rPr>
          <w:rFonts w:asciiTheme="majorHAnsi" w:hAnsiTheme="majorHAnsi" w:cstheme="majorHAnsi"/>
          <w:sz w:val="24"/>
          <w:szCs w:val="24"/>
        </w:rPr>
        <w:t>Do the young people know/understand what they are doing? E.g. do they have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knowledge of body parts, of privacy and that it is inappropriate to touch? Is the young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person’s explanation in relation to something they may have heard or been learning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about that has prompted the behaviour? Is the behaviour deliberate and contrived? </w:t>
      </w:r>
      <w:proofErr w:type="gramStart"/>
      <w:r w:rsidRPr="00F83927">
        <w:rPr>
          <w:rFonts w:asciiTheme="majorHAnsi" w:hAnsiTheme="majorHAnsi" w:cstheme="majorHAnsi"/>
          <w:sz w:val="24"/>
          <w:szCs w:val="24"/>
        </w:rPr>
        <w:t>Does</w:t>
      </w:r>
      <w:r w:rsidR="009904E5" w:rsidRPr="00F83927">
        <w:rPr>
          <w:rFonts w:asciiTheme="majorHAnsi" w:hAnsiTheme="majorHAnsi" w:cstheme="majorHAnsi"/>
          <w:sz w:val="24"/>
          <w:szCs w:val="24"/>
        </w:rPr>
        <w:t xml:space="preserve"> </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the</w:t>
      </w:r>
      <w:proofErr w:type="gramEnd"/>
      <w:r w:rsidRPr="00F83927">
        <w:rPr>
          <w:rFonts w:asciiTheme="majorHAnsi" w:hAnsiTheme="majorHAnsi" w:cstheme="majorHAnsi"/>
          <w:sz w:val="24"/>
          <w:szCs w:val="24"/>
        </w:rPr>
        <w:t xml:space="preserve"> young person have understanding of the impact of their behaviour on the other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person?</w:t>
      </w:r>
    </w:p>
    <w:p w14:paraId="2A15DCDD" w14:textId="77777777" w:rsidR="004C0FDE" w:rsidRPr="00F83927" w:rsidRDefault="004C0FDE" w:rsidP="009904E5">
      <w:pPr>
        <w:pStyle w:val="Heading4"/>
        <w:rPr>
          <w:rFonts w:cstheme="majorHAnsi"/>
          <w:sz w:val="24"/>
          <w:szCs w:val="24"/>
        </w:rPr>
      </w:pPr>
      <w:r w:rsidRPr="00F83927">
        <w:rPr>
          <w:rFonts w:cstheme="majorHAnsi"/>
          <w:sz w:val="24"/>
          <w:szCs w:val="24"/>
        </w:rPr>
        <w:t>9.5 Repetition</w:t>
      </w:r>
    </w:p>
    <w:p w14:paraId="62726413" w14:textId="59761AE5" w:rsidR="00F8154E" w:rsidRPr="00F83927" w:rsidRDefault="004C0FDE" w:rsidP="00F8154E">
      <w:pPr>
        <w:pStyle w:val="BodyText"/>
        <w:spacing w:before="124"/>
        <w:ind w:left="0"/>
        <w:rPr>
          <w:rFonts w:asciiTheme="majorHAnsi" w:hAnsiTheme="majorHAnsi" w:cstheme="majorHAnsi"/>
          <w:sz w:val="24"/>
          <w:szCs w:val="24"/>
        </w:rPr>
      </w:pPr>
      <w:r w:rsidRPr="00F83927">
        <w:rPr>
          <w:rFonts w:asciiTheme="majorHAnsi" w:hAnsiTheme="majorHAnsi" w:cstheme="majorHAnsi"/>
          <w:sz w:val="24"/>
          <w:szCs w:val="24"/>
        </w:rPr>
        <w:t>Has the behaviour been repeated to an individual on more than one occasion?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 the same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way it must be considered has the behaviour persisted to an individual after the issue has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already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been discussed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dealt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with and appropriately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resolved?</w:t>
      </w:r>
    </w:p>
    <w:p w14:paraId="6DE760C6" w14:textId="5E0E06EF" w:rsidR="004C0FDE" w:rsidRPr="00F83927" w:rsidRDefault="00F8154E" w:rsidP="00D72F2A">
      <w:pPr>
        <w:pStyle w:val="Heading3"/>
        <w:rPr>
          <w:rFonts w:cstheme="majorHAnsi"/>
          <w:sz w:val="24"/>
        </w:rPr>
      </w:pPr>
      <w:bookmarkStart w:id="13" w:name="_Toc172037388"/>
      <w:r w:rsidRPr="00F83927">
        <w:rPr>
          <w:rFonts w:cstheme="majorHAnsi"/>
          <w:sz w:val="24"/>
        </w:rPr>
        <w:lastRenderedPageBreak/>
        <w:t>1</w:t>
      </w:r>
      <w:r w:rsidR="00D72F2A" w:rsidRPr="00F83927">
        <w:rPr>
          <w:rFonts w:cstheme="majorHAnsi"/>
          <w:sz w:val="24"/>
        </w:rPr>
        <w:t>0.0</w:t>
      </w:r>
      <w:r w:rsidR="00404A47" w:rsidRPr="00F83927">
        <w:rPr>
          <w:rFonts w:cstheme="majorHAnsi"/>
          <w:sz w:val="24"/>
        </w:rPr>
        <w:t xml:space="preserve"> </w:t>
      </w:r>
      <w:r w:rsidR="004C0FDE" w:rsidRPr="00F83927">
        <w:rPr>
          <w:rFonts w:cstheme="majorHAnsi"/>
          <w:sz w:val="24"/>
        </w:rPr>
        <w:t>Next Steps</w:t>
      </w:r>
      <w:bookmarkEnd w:id="13"/>
    </w:p>
    <w:p w14:paraId="47448B19" w14:textId="22F2B5E9" w:rsidR="004C0FDE" w:rsidRPr="00F83927" w:rsidRDefault="004C0FDE" w:rsidP="00F8154E">
      <w:pPr>
        <w:tabs>
          <w:tab w:val="left" w:pos="1065"/>
        </w:tabs>
        <w:rPr>
          <w:rFonts w:asciiTheme="majorHAnsi" w:hAnsiTheme="majorHAnsi" w:cstheme="majorHAnsi"/>
          <w:sz w:val="24"/>
          <w:szCs w:val="24"/>
        </w:rPr>
      </w:pPr>
      <w:r w:rsidRPr="00F83927">
        <w:rPr>
          <w:rFonts w:asciiTheme="majorHAnsi" w:hAnsiTheme="majorHAnsi" w:cstheme="majorHAnsi"/>
          <w:sz w:val="24"/>
          <w:szCs w:val="24"/>
        </w:rPr>
        <w:t>Once the outcome of the incident(s) has been established it is necessary to ensure future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incidents of abuse do not occur again and consider the support and intervention required for</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those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involved</w:t>
      </w:r>
    </w:p>
    <w:p w14:paraId="2B991DEB" w14:textId="5651527C" w:rsidR="004C0FDE" w:rsidRPr="00F83927" w:rsidRDefault="004C0FDE" w:rsidP="00404A47">
      <w:pPr>
        <w:pStyle w:val="Heading4"/>
        <w:rPr>
          <w:rFonts w:cstheme="majorHAnsi"/>
          <w:sz w:val="24"/>
          <w:szCs w:val="24"/>
        </w:rPr>
      </w:pPr>
      <w:r w:rsidRPr="00F83927">
        <w:rPr>
          <w:rFonts w:cstheme="majorHAnsi"/>
          <w:sz w:val="24"/>
          <w:szCs w:val="24"/>
        </w:rPr>
        <w:t>10.1</w:t>
      </w:r>
      <w:r w:rsidR="00404A47" w:rsidRPr="00F83927">
        <w:rPr>
          <w:rFonts w:cstheme="majorHAnsi"/>
          <w:sz w:val="24"/>
          <w:szCs w:val="24"/>
        </w:rPr>
        <w:t xml:space="preserve"> F</w:t>
      </w:r>
      <w:r w:rsidRPr="00F83927">
        <w:rPr>
          <w:rFonts w:cstheme="majorHAnsi"/>
          <w:sz w:val="24"/>
          <w:szCs w:val="24"/>
        </w:rPr>
        <w:t>or the</w:t>
      </w:r>
      <w:r w:rsidRPr="00F83927">
        <w:rPr>
          <w:rFonts w:cstheme="majorHAnsi"/>
          <w:spacing w:val="-3"/>
          <w:sz w:val="24"/>
          <w:szCs w:val="24"/>
        </w:rPr>
        <w:t xml:space="preserve"> </w:t>
      </w:r>
      <w:r w:rsidRPr="00F83927">
        <w:rPr>
          <w:rFonts w:cstheme="majorHAnsi"/>
          <w:sz w:val="24"/>
          <w:szCs w:val="24"/>
        </w:rPr>
        <w:t>young person who has</w:t>
      </w:r>
      <w:r w:rsidRPr="00F83927">
        <w:rPr>
          <w:rFonts w:cstheme="majorHAnsi"/>
          <w:spacing w:val="-2"/>
          <w:sz w:val="24"/>
          <w:szCs w:val="24"/>
        </w:rPr>
        <w:t xml:space="preserve"> </w:t>
      </w:r>
      <w:r w:rsidRPr="00F83927">
        <w:rPr>
          <w:rFonts w:cstheme="majorHAnsi"/>
          <w:sz w:val="24"/>
          <w:szCs w:val="24"/>
        </w:rPr>
        <w:t>been harmed</w:t>
      </w:r>
    </w:p>
    <w:p w14:paraId="02C6A86E" w14:textId="2206BC2E" w:rsidR="004C0FDE" w:rsidRPr="00F83927" w:rsidRDefault="004C0FDE" w:rsidP="00404A47">
      <w:pPr>
        <w:pStyle w:val="BodyText"/>
        <w:spacing w:before="124"/>
        <w:ind w:left="0" w:right="187"/>
        <w:rPr>
          <w:rFonts w:asciiTheme="majorHAnsi" w:hAnsiTheme="majorHAnsi" w:cstheme="majorHAnsi"/>
          <w:sz w:val="24"/>
          <w:szCs w:val="24"/>
        </w:rPr>
      </w:pPr>
      <w:r w:rsidRPr="00F83927">
        <w:rPr>
          <w:rFonts w:asciiTheme="majorHAnsi" w:hAnsiTheme="majorHAnsi" w:cstheme="majorHAnsi"/>
          <w:sz w:val="24"/>
          <w:szCs w:val="24"/>
        </w:rPr>
        <w:t xml:space="preserve">What support they require depends on the individual young </w:t>
      </w:r>
      <w:proofErr w:type="gramStart"/>
      <w:r w:rsidR="00404A47" w:rsidRPr="00F83927">
        <w:rPr>
          <w:rFonts w:asciiTheme="majorHAnsi" w:hAnsiTheme="majorHAnsi" w:cstheme="majorHAnsi"/>
          <w:sz w:val="24"/>
          <w:szCs w:val="24"/>
        </w:rPr>
        <w:t>person.</w:t>
      </w:r>
      <w:proofErr w:type="gramEnd"/>
      <w:r w:rsidRPr="00F83927">
        <w:rPr>
          <w:rFonts w:asciiTheme="majorHAnsi" w:hAnsiTheme="majorHAnsi" w:cstheme="majorHAnsi"/>
          <w:sz w:val="24"/>
          <w:szCs w:val="24"/>
        </w:rPr>
        <w:t xml:space="preserve"> It may be that they </w:t>
      </w:r>
      <w:r w:rsidR="00404A47" w:rsidRPr="00F83927">
        <w:rPr>
          <w:rFonts w:asciiTheme="majorHAnsi" w:hAnsiTheme="majorHAnsi" w:cstheme="majorHAnsi"/>
          <w:sz w:val="24"/>
          <w:szCs w:val="24"/>
        </w:rPr>
        <w:t xml:space="preserve">wish to </w:t>
      </w:r>
      <w:r w:rsidRPr="00F83927">
        <w:rPr>
          <w:rFonts w:asciiTheme="majorHAnsi" w:hAnsiTheme="majorHAnsi" w:cstheme="majorHAnsi"/>
          <w:sz w:val="24"/>
          <w:szCs w:val="24"/>
        </w:rPr>
        <w:t>seek counselling or one to one support via a mentor. It may also be that they feel able 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deal with the incident(s) on their own or with support of family and friends; in which case it is</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necessary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that</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this</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person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continues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monitored</w:t>
      </w:r>
      <w:r w:rsidRPr="00F83927">
        <w:rPr>
          <w:rFonts w:asciiTheme="majorHAnsi" w:hAnsiTheme="majorHAnsi" w:cstheme="majorHAnsi"/>
          <w:spacing w:val="5"/>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offered</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support</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should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they require it in the future. If the incidents are of a bullying nature, the young person may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need support in improving peer groups/relationships with other young people, or some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restorative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justice work</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with</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all those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involved may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 required.</w:t>
      </w:r>
    </w:p>
    <w:p w14:paraId="0A657C95" w14:textId="055E2DA9" w:rsidR="00156736" w:rsidRPr="00F83927" w:rsidRDefault="004C0FDE" w:rsidP="00156736">
      <w:pPr>
        <w:pStyle w:val="BodyText"/>
        <w:spacing w:before="120"/>
        <w:ind w:left="0"/>
        <w:rPr>
          <w:rFonts w:asciiTheme="majorHAnsi" w:hAnsiTheme="majorHAnsi" w:cstheme="majorHAnsi"/>
          <w:sz w:val="24"/>
          <w:szCs w:val="24"/>
        </w:rPr>
      </w:pPr>
      <w:r w:rsidRPr="00F83927">
        <w:rPr>
          <w:rFonts w:asciiTheme="majorHAnsi" w:hAnsiTheme="majorHAnsi" w:cstheme="majorHAnsi"/>
          <w:sz w:val="24"/>
          <w:szCs w:val="24"/>
        </w:rPr>
        <w:t>Other interventions that could be considered may target a whole class or year group for</w:t>
      </w:r>
      <w:r w:rsidRPr="00F83927">
        <w:rPr>
          <w:rFonts w:asciiTheme="majorHAnsi" w:hAnsiTheme="majorHAnsi" w:cstheme="majorHAnsi"/>
          <w:spacing w:val="-59"/>
          <w:sz w:val="24"/>
          <w:szCs w:val="24"/>
        </w:rPr>
        <w:t xml:space="preserve"> </w:t>
      </w:r>
      <w:r w:rsidR="00A5365E" w:rsidRPr="00F83927">
        <w:rPr>
          <w:rFonts w:asciiTheme="majorHAnsi" w:hAnsiTheme="majorHAnsi" w:cstheme="majorHAnsi"/>
          <w:spacing w:val="-59"/>
          <w:sz w:val="24"/>
          <w:szCs w:val="24"/>
        </w:rPr>
        <w:t xml:space="preserve">    </w:t>
      </w:r>
      <w:r w:rsidR="00A5365E" w:rsidRPr="00F83927">
        <w:rPr>
          <w:rFonts w:asciiTheme="majorHAnsi" w:hAnsiTheme="majorHAnsi" w:cstheme="majorHAnsi"/>
          <w:sz w:val="24"/>
          <w:szCs w:val="24"/>
        </w:rPr>
        <w:t xml:space="preserve"> e</w:t>
      </w:r>
      <w:r w:rsidRPr="00F83927">
        <w:rPr>
          <w:rFonts w:asciiTheme="majorHAnsi" w:hAnsiTheme="majorHAnsi" w:cstheme="majorHAnsi"/>
          <w:sz w:val="24"/>
          <w:szCs w:val="24"/>
        </w:rPr>
        <w:t>xample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 speaker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online bullying,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relationship</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abuse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etc.</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that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through</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00156736" w:rsidRPr="00F83927">
        <w:rPr>
          <w:rFonts w:asciiTheme="majorHAnsi" w:hAnsiTheme="majorHAnsi" w:cstheme="majorHAnsi"/>
          <w:sz w:val="24"/>
          <w:szCs w:val="24"/>
        </w:rPr>
        <w:t xml:space="preserve"> continued curriculum of Relationship and Sex Education (from 2020), PSHE and</w:t>
      </w:r>
      <w:r w:rsidR="00156736" w:rsidRPr="00F83927">
        <w:rPr>
          <w:rFonts w:asciiTheme="majorHAnsi" w:hAnsiTheme="majorHAnsi" w:cstheme="majorHAnsi"/>
          <w:spacing w:val="-59"/>
          <w:sz w:val="24"/>
          <w:szCs w:val="24"/>
        </w:rPr>
        <w:t xml:space="preserve"> </w:t>
      </w:r>
      <w:r w:rsidR="00156736" w:rsidRPr="00F83927">
        <w:rPr>
          <w:rFonts w:asciiTheme="majorHAnsi" w:hAnsiTheme="majorHAnsi" w:cstheme="majorHAnsi"/>
          <w:sz w:val="24"/>
          <w:szCs w:val="24"/>
        </w:rPr>
        <w:t>SMSC</w:t>
      </w:r>
      <w:r w:rsidR="00156736" w:rsidRPr="00F83927">
        <w:rPr>
          <w:rFonts w:asciiTheme="majorHAnsi" w:hAnsiTheme="majorHAnsi" w:cstheme="majorHAnsi"/>
          <w:spacing w:val="-1"/>
          <w:sz w:val="24"/>
          <w:szCs w:val="24"/>
        </w:rPr>
        <w:t xml:space="preserve"> </w:t>
      </w:r>
      <w:r w:rsidR="00156736" w:rsidRPr="00F83927">
        <w:rPr>
          <w:rFonts w:asciiTheme="majorHAnsi" w:hAnsiTheme="majorHAnsi" w:cstheme="majorHAnsi"/>
          <w:sz w:val="24"/>
          <w:szCs w:val="24"/>
        </w:rPr>
        <w:t>that</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certain</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issues</w:t>
      </w:r>
      <w:r w:rsidR="00156736" w:rsidRPr="00F83927">
        <w:rPr>
          <w:rFonts w:asciiTheme="majorHAnsi" w:hAnsiTheme="majorHAnsi" w:cstheme="majorHAnsi"/>
          <w:spacing w:val="1"/>
          <w:sz w:val="24"/>
          <w:szCs w:val="24"/>
        </w:rPr>
        <w:t xml:space="preserve"> </w:t>
      </w:r>
      <w:r w:rsidR="00156736" w:rsidRPr="00F83927">
        <w:rPr>
          <w:rFonts w:asciiTheme="majorHAnsi" w:hAnsiTheme="majorHAnsi" w:cstheme="majorHAnsi"/>
          <w:sz w:val="24"/>
          <w:szCs w:val="24"/>
        </w:rPr>
        <w:t>can</w:t>
      </w:r>
      <w:r w:rsidR="00156736" w:rsidRPr="00F83927">
        <w:rPr>
          <w:rFonts w:asciiTheme="majorHAnsi" w:hAnsiTheme="majorHAnsi" w:cstheme="majorHAnsi"/>
          <w:spacing w:val="-1"/>
          <w:sz w:val="24"/>
          <w:szCs w:val="24"/>
        </w:rPr>
        <w:t xml:space="preserve"> </w:t>
      </w:r>
      <w:r w:rsidR="00156736" w:rsidRPr="00F83927">
        <w:rPr>
          <w:rFonts w:asciiTheme="majorHAnsi" w:hAnsiTheme="majorHAnsi" w:cstheme="majorHAnsi"/>
          <w:sz w:val="24"/>
          <w:szCs w:val="24"/>
        </w:rPr>
        <w:t>be</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discussed</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and</w:t>
      </w:r>
      <w:r w:rsidR="00156736" w:rsidRPr="00F83927">
        <w:rPr>
          <w:rFonts w:asciiTheme="majorHAnsi" w:hAnsiTheme="majorHAnsi" w:cstheme="majorHAnsi"/>
          <w:spacing w:val="-2"/>
          <w:sz w:val="24"/>
          <w:szCs w:val="24"/>
        </w:rPr>
        <w:t xml:space="preserve"> </w:t>
      </w:r>
      <w:r w:rsidR="00156736" w:rsidRPr="00F83927">
        <w:rPr>
          <w:rFonts w:asciiTheme="majorHAnsi" w:hAnsiTheme="majorHAnsi" w:cstheme="majorHAnsi"/>
          <w:sz w:val="24"/>
          <w:szCs w:val="24"/>
        </w:rPr>
        <w:t>debated</w:t>
      </w:r>
      <w:r w:rsidR="00156736" w:rsidRPr="00F83927">
        <w:rPr>
          <w:rFonts w:asciiTheme="majorHAnsi" w:hAnsiTheme="majorHAnsi" w:cstheme="majorHAnsi"/>
          <w:spacing w:val="-3"/>
          <w:sz w:val="24"/>
          <w:szCs w:val="24"/>
        </w:rPr>
        <w:t xml:space="preserve"> </w:t>
      </w:r>
      <w:r w:rsidR="00156736" w:rsidRPr="00F83927">
        <w:rPr>
          <w:rFonts w:asciiTheme="majorHAnsi" w:hAnsiTheme="majorHAnsi" w:cstheme="majorHAnsi"/>
          <w:sz w:val="24"/>
          <w:szCs w:val="24"/>
        </w:rPr>
        <w:t>more</w:t>
      </w:r>
      <w:r w:rsidR="00156736" w:rsidRPr="00F83927">
        <w:rPr>
          <w:rFonts w:asciiTheme="majorHAnsi" w:hAnsiTheme="majorHAnsi" w:cstheme="majorHAnsi"/>
          <w:spacing w:val="-4"/>
          <w:sz w:val="24"/>
          <w:szCs w:val="24"/>
        </w:rPr>
        <w:t xml:space="preserve"> </w:t>
      </w:r>
      <w:r w:rsidR="00156736" w:rsidRPr="00F83927">
        <w:rPr>
          <w:rFonts w:asciiTheme="majorHAnsi" w:hAnsiTheme="majorHAnsi" w:cstheme="majorHAnsi"/>
          <w:sz w:val="24"/>
          <w:szCs w:val="24"/>
        </w:rPr>
        <w:t>frequently.</w:t>
      </w:r>
    </w:p>
    <w:p w14:paraId="30B0F199" w14:textId="543962A4" w:rsidR="00156736" w:rsidRPr="00F83927" w:rsidRDefault="00156736" w:rsidP="00156736">
      <w:pPr>
        <w:pStyle w:val="BodyText"/>
        <w:spacing w:before="120"/>
        <w:ind w:left="0"/>
        <w:rPr>
          <w:rFonts w:asciiTheme="majorHAnsi" w:hAnsiTheme="majorHAnsi" w:cstheme="majorHAnsi"/>
          <w:sz w:val="24"/>
          <w:szCs w:val="24"/>
        </w:rPr>
      </w:pPr>
      <w:r w:rsidRPr="00F83927">
        <w:rPr>
          <w:rFonts w:asciiTheme="majorHAnsi" w:hAnsiTheme="majorHAnsi" w:cstheme="majorHAnsi"/>
          <w:sz w:val="24"/>
          <w:szCs w:val="24"/>
        </w:rPr>
        <w:t>If the young person feels particularly vulnerable it may be that a risk assessment can be put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 xml:space="preserve"> in place for them whilst in school so that they have someone named that they can talk 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support strategies for managing future issues and identified services to offer additional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support.</w:t>
      </w:r>
    </w:p>
    <w:p w14:paraId="76056A01" w14:textId="143E5ECE" w:rsidR="004C0FDE" w:rsidRPr="00F83927" w:rsidRDefault="00404A47" w:rsidP="00404A47">
      <w:pPr>
        <w:pStyle w:val="Heading4"/>
        <w:rPr>
          <w:rFonts w:cstheme="majorHAnsi"/>
          <w:sz w:val="24"/>
          <w:szCs w:val="24"/>
        </w:rPr>
      </w:pPr>
      <w:r w:rsidRPr="00F83927">
        <w:rPr>
          <w:rFonts w:cstheme="majorHAnsi"/>
          <w:sz w:val="24"/>
          <w:szCs w:val="24"/>
        </w:rPr>
        <w:t>10.2</w:t>
      </w:r>
      <w:r w:rsidR="004C0FDE" w:rsidRPr="00F83927">
        <w:rPr>
          <w:rFonts w:cstheme="majorHAnsi"/>
          <w:sz w:val="24"/>
          <w:szCs w:val="24"/>
        </w:rPr>
        <w:t xml:space="preserve"> For the</w:t>
      </w:r>
      <w:r w:rsidR="004C0FDE" w:rsidRPr="00F83927">
        <w:rPr>
          <w:rFonts w:cstheme="majorHAnsi"/>
          <w:spacing w:val="-4"/>
          <w:sz w:val="24"/>
          <w:szCs w:val="24"/>
        </w:rPr>
        <w:t xml:space="preserve"> </w:t>
      </w:r>
      <w:r w:rsidR="004C0FDE" w:rsidRPr="00F83927">
        <w:rPr>
          <w:rFonts w:cstheme="majorHAnsi"/>
          <w:sz w:val="24"/>
          <w:szCs w:val="24"/>
        </w:rPr>
        <w:t>young</w:t>
      </w:r>
      <w:r w:rsidR="004C0FDE" w:rsidRPr="00F83927">
        <w:rPr>
          <w:rFonts w:cstheme="majorHAnsi"/>
          <w:spacing w:val="-1"/>
          <w:sz w:val="24"/>
          <w:szCs w:val="24"/>
        </w:rPr>
        <w:t xml:space="preserve"> </w:t>
      </w:r>
      <w:r w:rsidR="004C0FDE" w:rsidRPr="00F83927">
        <w:rPr>
          <w:rFonts w:cstheme="majorHAnsi"/>
          <w:sz w:val="24"/>
          <w:szCs w:val="24"/>
        </w:rPr>
        <w:t>person</w:t>
      </w:r>
      <w:r w:rsidR="004C0FDE" w:rsidRPr="00F83927">
        <w:rPr>
          <w:rFonts w:cstheme="majorHAnsi"/>
          <w:spacing w:val="-1"/>
          <w:sz w:val="24"/>
          <w:szCs w:val="24"/>
        </w:rPr>
        <w:t xml:space="preserve"> </w:t>
      </w:r>
      <w:r w:rsidR="004C0FDE" w:rsidRPr="00F83927">
        <w:rPr>
          <w:rFonts w:cstheme="majorHAnsi"/>
          <w:sz w:val="24"/>
          <w:szCs w:val="24"/>
        </w:rPr>
        <w:t>who</w:t>
      </w:r>
      <w:r w:rsidR="004C0FDE" w:rsidRPr="00F83927">
        <w:rPr>
          <w:rFonts w:cstheme="majorHAnsi"/>
          <w:spacing w:val="-1"/>
          <w:sz w:val="24"/>
          <w:szCs w:val="24"/>
        </w:rPr>
        <w:t xml:space="preserve"> </w:t>
      </w:r>
      <w:r w:rsidR="004C0FDE" w:rsidRPr="00F83927">
        <w:rPr>
          <w:rFonts w:cstheme="majorHAnsi"/>
          <w:sz w:val="24"/>
          <w:szCs w:val="24"/>
        </w:rPr>
        <w:t>has</w:t>
      </w:r>
      <w:r w:rsidR="004C0FDE" w:rsidRPr="00F83927">
        <w:rPr>
          <w:rFonts w:cstheme="majorHAnsi"/>
          <w:spacing w:val="-2"/>
          <w:sz w:val="24"/>
          <w:szCs w:val="24"/>
        </w:rPr>
        <w:t xml:space="preserve"> </w:t>
      </w:r>
      <w:r w:rsidR="004C0FDE" w:rsidRPr="00F83927">
        <w:rPr>
          <w:rFonts w:cstheme="majorHAnsi"/>
          <w:sz w:val="24"/>
          <w:szCs w:val="24"/>
        </w:rPr>
        <w:t>displayed</w:t>
      </w:r>
      <w:r w:rsidR="004C0FDE" w:rsidRPr="00F83927">
        <w:rPr>
          <w:rFonts w:cstheme="majorHAnsi"/>
          <w:spacing w:val="-1"/>
          <w:sz w:val="24"/>
          <w:szCs w:val="24"/>
        </w:rPr>
        <w:t xml:space="preserve"> </w:t>
      </w:r>
      <w:r w:rsidR="004C0FDE" w:rsidRPr="00F83927">
        <w:rPr>
          <w:rFonts w:cstheme="majorHAnsi"/>
          <w:sz w:val="24"/>
          <w:szCs w:val="24"/>
        </w:rPr>
        <w:t>harmful</w:t>
      </w:r>
      <w:r w:rsidR="004C0FDE" w:rsidRPr="00F83927">
        <w:rPr>
          <w:rFonts w:cstheme="majorHAnsi"/>
          <w:spacing w:val="-2"/>
          <w:sz w:val="24"/>
          <w:szCs w:val="24"/>
        </w:rPr>
        <w:t xml:space="preserve"> </w:t>
      </w:r>
      <w:r w:rsidR="004C0FDE" w:rsidRPr="00F83927">
        <w:rPr>
          <w:rFonts w:cstheme="majorHAnsi"/>
          <w:sz w:val="24"/>
          <w:szCs w:val="24"/>
        </w:rPr>
        <w:t>behaviour</w:t>
      </w:r>
    </w:p>
    <w:p w14:paraId="2909BDD3" w14:textId="77777777" w:rsidR="00404A47" w:rsidRPr="00F83927" w:rsidRDefault="004C0FDE" w:rsidP="00404A47">
      <w:pPr>
        <w:pStyle w:val="BodyText"/>
        <w:spacing w:before="122"/>
        <w:ind w:left="0" w:right="390"/>
        <w:rPr>
          <w:rFonts w:asciiTheme="majorHAnsi" w:hAnsiTheme="majorHAnsi" w:cstheme="majorHAnsi"/>
          <w:sz w:val="24"/>
          <w:szCs w:val="24"/>
        </w:rPr>
      </w:pPr>
      <w:r w:rsidRPr="00F83927">
        <w:rPr>
          <w:rFonts w:asciiTheme="majorHAnsi" w:hAnsiTheme="majorHAnsi" w:cstheme="majorHAnsi"/>
          <w:sz w:val="24"/>
          <w:szCs w:val="24"/>
        </w:rPr>
        <w:t>It is important to find out why the young person has behaved in such a way. It may be that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the young person is experiencing their own difficulties and may even have been harmed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themselves in a similar way. In such cases support such as one to one mentoring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counselling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also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necessary.</w:t>
      </w:r>
    </w:p>
    <w:p w14:paraId="6A6337AE" w14:textId="1CEF7289" w:rsidR="004C0FDE" w:rsidRPr="00F83927" w:rsidRDefault="004C0FDE" w:rsidP="00404A47">
      <w:pPr>
        <w:pStyle w:val="BodyText"/>
        <w:spacing w:before="122"/>
        <w:ind w:left="0" w:right="390"/>
        <w:rPr>
          <w:rFonts w:asciiTheme="majorHAnsi" w:hAnsiTheme="majorHAnsi" w:cstheme="majorHAnsi"/>
          <w:sz w:val="24"/>
          <w:szCs w:val="24"/>
        </w:rPr>
      </w:pPr>
      <w:r w:rsidRPr="00F83927">
        <w:rPr>
          <w:rFonts w:asciiTheme="majorHAnsi" w:hAnsiTheme="majorHAnsi" w:cstheme="majorHAnsi"/>
          <w:sz w:val="24"/>
          <w:szCs w:val="24"/>
        </w:rPr>
        <w:t>Particular support from identified services may be necessary through an early help</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referral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person</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may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require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additional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support</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from</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family</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members.</w:t>
      </w:r>
    </w:p>
    <w:p w14:paraId="7B5C0951" w14:textId="3040FE9B" w:rsidR="004C0FDE" w:rsidRPr="00F83927" w:rsidRDefault="004C0FDE" w:rsidP="00404A47">
      <w:pPr>
        <w:pStyle w:val="BodyText"/>
        <w:spacing w:before="121"/>
        <w:ind w:left="0" w:right="239"/>
        <w:rPr>
          <w:rFonts w:asciiTheme="majorHAnsi" w:hAnsiTheme="majorHAnsi" w:cstheme="majorHAnsi"/>
          <w:sz w:val="24"/>
          <w:szCs w:val="24"/>
        </w:rPr>
      </w:pPr>
      <w:r w:rsidRPr="00F83927">
        <w:rPr>
          <w:rFonts w:asciiTheme="majorHAnsi" w:hAnsiTheme="majorHAnsi" w:cstheme="majorHAnsi"/>
          <w:sz w:val="24"/>
          <w:szCs w:val="24"/>
        </w:rPr>
        <w:t>Once the support required to meet the individual needs of the young person has been met,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it is important that the young person receives a consequence for their behaviour. This may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 in the form of restorative justice e.g. making amends with the young person they have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targeted if this has been some form of bullying.</w:t>
      </w:r>
      <w:r w:rsidRPr="00F83927">
        <w:rPr>
          <w:rFonts w:asciiTheme="majorHAnsi" w:hAnsiTheme="majorHAnsi" w:cstheme="majorHAnsi"/>
          <w:spacing w:val="61"/>
          <w:sz w:val="24"/>
          <w:szCs w:val="24"/>
        </w:rPr>
        <w:t xml:space="preserve"> </w:t>
      </w:r>
      <w:r w:rsidRPr="00F83927">
        <w:rPr>
          <w:rFonts w:asciiTheme="majorHAnsi" w:hAnsiTheme="majorHAnsi" w:cstheme="majorHAnsi"/>
          <w:sz w:val="24"/>
          <w:szCs w:val="24"/>
        </w:rPr>
        <w:t xml:space="preserve">In the cases of sexually harmful </w:t>
      </w:r>
      <w:r w:rsidR="006739CD" w:rsidRPr="00F83927">
        <w:rPr>
          <w:rFonts w:asciiTheme="majorHAnsi" w:hAnsiTheme="majorHAnsi" w:cstheme="majorHAnsi"/>
          <w:sz w:val="24"/>
          <w:szCs w:val="24"/>
        </w:rPr>
        <w:t>behaviour,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it may be a requirement for the young person to engage in one to one work with a particular</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service or agency (if a crime has been committed this may be through the police or youth</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offending service). If there is any form of criminal investigation ongoing it may be that this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young person cannot be educated on site until the investigation has concluded.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 which</w:t>
      </w:r>
      <w:r w:rsidRPr="00F83927">
        <w:rPr>
          <w:rFonts w:asciiTheme="majorHAnsi" w:hAnsiTheme="majorHAnsi" w:cstheme="majorHAnsi"/>
          <w:spacing w:val="1"/>
          <w:sz w:val="24"/>
          <w:szCs w:val="24"/>
        </w:rPr>
        <w:t xml:space="preserve"> </w:t>
      </w:r>
      <w:r w:rsidRPr="00F83927">
        <w:rPr>
          <w:rFonts w:asciiTheme="majorHAnsi" w:hAnsiTheme="majorHAnsi" w:cstheme="majorHAnsi"/>
          <w:spacing w:val="-1"/>
          <w:sz w:val="24"/>
          <w:szCs w:val="24"/>
        </w:rPr>
        <w:t xml:space="preserve">case, the young person </w:t>
      </w:r>
      <w:r w:rsidRPr="00F83927">
        <w:rPr>
          <w:rFonts w:asciiTheme="majorHAnsi" w:hAnsiTheme="majorHAnsi" w:cstheme="majorHAnsi"/>
          <w:sz w:val="24"/>
          <w:szCs w:val="24"/>
        </w:rPr>
        <w:t>will need to be provided with appropriate support and education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elsewhere.</w:t>
      </w:r>
    </w:p>
    <w:p w14:paraId="14DE52FA" w14:textId="77777777" w:rsidR="004C0FDE" w:rsidRPr="00F83927" w:rsidRDefault="004C0FDE" w:rsidP="006739CD">
      <w:pPr>
        <w:pStyle w:val="BodyText"/>
        <w:spacing w:before="120"/>
        <w:ind w:left="0" w:right="194"/>
        <w:rPr>
          <w:rFonts w:asciiTheme="majorHAnsi" w:hAnsiTheme="majorHAnsi" w:cstheme="majorHAnsi"/>
          <w:sz w:val="24"/>
          <w:szCs w:val="24"/>
        </w:rPr>
      </w:pPr>
      <w:r w:rsidRPr="00F83927">
        <w:rPr>
          <w:rFonts w:asciiTheme="majorHAnsi" w:hAnsiTheme="majorHAnsi" w:cstheme="majorHAnsi"/>
          <w:sz w:val="24"/>
          <w:szCs w:val="24"/>
        </w:rPr>
        <w:t>It may be that the behaviour that the young person has displayed may continue to pose a</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risk to others, in which case an individual risk assessment may be required. This should be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completed via a multi- agency response to ensure that the needs of the young person and</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the risks towards others are measured by all of those agencies involved including the young</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person and their parents. This may mean additional supervision of the young person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protective strategies if the young person feels at risk of engaging in further inappropriate </w:t>
      </w:r>
      <w:r w:rsidRPr="00F83927">
        <w:rPr>
          <w:rFonts w:asciiTheme="majorHAnsi" w:hAnsiTheme="majorHAnsi" w:cstheme="majorHAnsi"/>
          <w:sz w:val="24"/>
          <w:szCs w:val="24"/>
        </w:rPr>
        <w:lastRenderedPageBreak/>
        <w:t>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harmful</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behaviour.</w:t>
      </w:r>
    </w:p>
    <w:p w14:paraId="3021FFB0" w14:textId="77777777" w:rsidR="004C0FDE" w:rsidRPr="00F83927" w:rsidRDefault="004C0FDE" w:rsidP="006739CD">
      <w:pPr>
        <w:pStyle w:val="BodyText"/>
        <w:spacing w:before="121"/>
        <w:ind w:left="0" w:right="818"/>
        <w:rPr>
          <w:rFonts w:asciiTheme="majorHAnsi" w:hAnsiTheme="majorHAnsi" w:cstheme="majorHAnsi"/>
          <w:sz w:val="24"/>
          <w:szCs w:val="24"/>
        </w:rPr>
      </w:pPr>
      <w:r w:rsidRPr="00F83927">
        <w:rPr>
          <w:rFonts w:asciiTheme="majorHAnsi" w:hAnsiTheme="majorHAnsi" w:cstheme="majorHAnsi"/>
          <w:sz w:val="24"/>
          <w:szCs w:val="24"/>
        </w:rPr>
        <w:t>The school may also choose a punishment as a consequence such as exclusion or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internal exclusion/inclusion/seclusion for a period of time to allow the young person to</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reflect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their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w:t>
      </w:r>
    </w:p>
    <w:p w14:paraId="37CFE1C8" w14:textId="77777777" w:rsidR="00602BE5" w:rsidRPr="00F83927" w:rsidRDefault="00602BE5" w:rsidP="006739CD">
      <w:pPr>
        <w:pStyle w:val="BodyText"/>
        <w:spacing w:before="121"/>
        <w:ind w:left="0" w:right="818"/>
        <w:rPr>
          <w:rFonts w:asciiTheme="majorHAnsi" w:hAnsiTheme="majorHAnsi" w:cstheme="majorHAnsi"/>
          <w:sz w:val="24"/>
          <w:szCs w:val="24"/>
        </w:rPr>
      </w:pPr>
    </w:p>
    <w:p w14:paraId="7BE1B2D4" w14:textId="0BF53107" w:rsidR="00602BE5" w:rsidRPr="00F83927" w:rsidRDefault="00602BE5" w:rsidP="006739CD">
      <w:pPr>
        <w:pStyle w:val="BodyText"/>
        <w:spacing w:before="121"/>
        <w:ind w:left="0" w:right="818"/>
        <w:rPr>
          <w:rFonts w:asciiTheme="majorHAnsi" w:hAnsiTheme="majorHAnsi" w:cstheme="majorHAnsi"/>
          <w:sz w:val="24"/>
          <w:szCs w:val="24"/>
        </w:rPr>
      </w:pPr>
      <w:r w:rsidRPr="00F83927">
        <w:rPr>
          <w:rFonts w:asciiTheme="majorHAnsi" w:hAnsiTheme="majorHAnsi" w:cstheme="majorHAnsi"/>
          <w:sz w:val="24"/>
          <w:szCs w:val="24"/>
        </w:rPr>
        <w:t xml:space="preserve">Further advice and guidance Lucy Faithful foundation which offers a confidential chat service supporting young people concerned about their own or someone else’s sexual thoughts and behaviours </w:t>
      </w:r>
      <w:hyperlink r:id="rId17" w:history="1">
        <w:r w:rsidRPr="00F83927">
          <w:rPr>
            <w:rStyle w:val="Hyperlink"/>
            <w:rFonts w:asciiTheme="majorHAnsi" w:hAnsiTheme="majorHAnsi" w:cstheme="majorHAnsi"/>
            <w:sz w:val="24"/>
            <w:szCs w:val="24"/>
          </w:rPr>
          <w:t>SHORE SPACE</w:t>
        </w:r>
      </w:hyperlink>
      <w:r w:rsidRPr="00F83927">
        <w:rPr>
          <w:rFonts w:asciiTheme="majorHAnsi" w:hAnsiTheme="majorHAnsi" w:cstheme="majorHAnsi"/>
          <w:sz w:val="24"/>
          <w:szCs w:val="24"/>
        </w:rPr>
        <w:t xml:space="preserve"> </w:t>
      </w:r>
    </w:p>
    <w:p w14:paraId="235AC5A0" w14:textId="13C7BF35" w:rsidR="004C0FDE" w:rsidRPr="00F83927" w:rsidRDefault="006739CD" w:rsidP="006739CD">
      <w:pPr>
        <w:pStyle w:val="Heading4"/>
        <w:rPr>
          <w:rFonts w:cstheme="majorHAnsi"/>
          <w:sz w:val="24"/>
          <w:szCs w:val="24"/>
        </w:rPr>
      </w:pPr>
      <w:r w:rsidRPr="00F83927">
        <w:rPr>
          <w:rFonts w:cstheme="majorHAnsi"/>
          <w:sz w:val="24"/>
          <w:szCs w:val="24"/>
        </w:rPr>
        <w:t xml:space="preserve">10.3 </w:t>
      </w:r>
      <w:r w:rsidR="004C0FDE" w:rsidRPr="00F83927">
        <w:rPr>
          <w:rFonts w:cstheme="majorHAnsi"/>
          <w:sz w:val="24"/>
          <w:szCs w:val="24"/>
        </w:rPr>
        <w:t>After</w:t>
      </w:r>
      <w:r w:rsidR="004C0FDE" w:rsidRPr="00F83927">
        <w:rPr>
          <w:rFonts w:cstheme="majorHAnsi"/>
          <w:spacing w:val="-1"/>
          <w:sz w:val="24"/>
          <w:szCs w:val="24"/>
        </w:rPr>
        <w:t xml:space="preserve"> </w:t>
      </w:r>
      <w:r w:rsidR="004C0FDE" w:rsidRPr="00F83927">
        <w:rPr>
          <w:rFonts w:cstheme="majorHAnsi"/>
          <w:sz w:val="24"/>
          <w:szCs w:val="24"/>
        </w:rPr>
        <w:t>care</w:t>
      </w:r>
    </w:p>
    <w:p w14:paraId="2DA5FFE8" w14:textId="388A13DB" w:rsidR="004C0FDE" w:rsidRPr="00F83927" w:rsidRDefault="004C0FDE" w:rsidP="00F8154E">
      <w:pPr>
        <w:pStyle w:val="BodyText"/>
        <w:spacing w:before="122"/>
        <w:ind w:left="0" w:right="231"/>
        <w:rPr>
          <w:rFonts w:asciiTheme="majorHAnsi" w:hAnsiTheme="majorHAnsi" w:cstheme="majorHAnsi"/>
          <w:sz w:val="24"/>
          <w:szCs w:val="24"/>
        </w:rPr>
      </w:pPr>
      <w:r w:rsidRPr="00F83927">
        <w:rPr>
          <w:rFonts w:asciiTheme="majorHAnsi" w:hAnsiTheme="majorHAnsi" w:cstheme="majorHAnsi"/>
          <w:sz w:val="24"/>
          <w:szCs w:val="24"/>
        </w:rPr>
        <w:t>It is important that following the incident the young people involved continue to feel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supported and receive help even if they have stated that they are managing the incident.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Sometimes the feelings of remorse, regret or unhappiness may occur at a much later stage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than the incident. It is important to ensure that the young people do not engage in any</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 xml:space="preserve">further harmful behaviour either towards someone else or to themselves as a way of </w:t>
      </w:r>
      <w:r w:rsidR="006739CD" w:rsidRPr="00F83927">
        <w:rPr>
          <w:rFonts w:asciiTheme="majorHAnsi" w:hAnsiTheme="majorHAnsi" w:cstheme="majorHAnsi"/>
          <w:sz w:val="24"/>
          <w:szCs w:val="24"/>
        </w:rPr>
        <w:t>coping (e.g.</w:t>
      </w:r>
      <w:r w:rsidRPr="00F83927">
        <w:rPr>
          <w:rFonts w:asciiTheme="majorHAnsi" w:hAnsiTheme="majorHAnsi" w:cstheme="majorHAnsi"/>
          <w:sz w:val="24"/>
          <w:szCs w:val="24"/>
        </w:rPr>
        <w:t xml:space="preserve"> self-harm). For this reason, regular reviews with the young people following the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incident(s)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are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imperative.</w:t>
      </w:r>
      <w:r w:rsidRPr="00F83927">
        <w:rPr>
          <w:rFonts w:asciiTheme="majorHAnsi" w:hAnsiTheme="majorHAnsi" w:cstheme="majorHAnsi"/>
          <w:sz w:val="24"/>
          <w:szCs w:val="24"/>
        </w:rPr>
        <w:tab/>
      </w:r>
    </w:p>
    <w:p w14:paraId="545734D5" w14:textId="19CEC9AA" w:rsidR="004C0FDE" w:rsidRPr="00F83927" w:rsidRDefault="004C0FDE" w:rsidP="00D72F2A">
      <w:pPr>
        <w:pStyle w:val="Heading3"/>
        <w:numPr>
          <w:ilvl w:val="0"/>
          <w:numId w:val="40"/>
        </w:numPr>
        <w:rPr>
          <w:rFonts w:cstheme="majorHAnsi"/>
          <w:sz w:val="24"/>
        </w:rPr>
      </w:pPr>
      <w:bookmarkStart w:id="14" w:name="_Toc172037389"/>
      <w:r w:rsidRPr="00F83927">
        <w:rPr>
          <w:rFonts w:cstheme="majorHAnsi"/>
          <w:sz w:val="24"/>
        </w:rPr>
        <w:t>Preventative</w:t>
      </w:r>
      <w:r w:rsidRPr="00F83927">
        <w:rPr>
          <w:rFonts w:cstheme="majorHAnsi"/>
          <w:spacing w:val="-1"/>
          <w:sz w:val="24"/>
        </w:rPr>
        <w:t xml:space="preserve"> </w:t>
      </w:r>
      <w:r w:rsidRPr="00F83927">
        <w:rPr>
          <w:rFonts w:cstheme="majorHAnsi"/>
          <w:sz w:val="24"/>
        </w:rPr>
        <w:t>Strategies</w:t>
      </w:r>
      <w:bookmarkEnd w:id="14"/>
      <w:r w:rsidR="006739CD" w:rsidRPr="00F83927">
        <w:rPr>
          <w:rFonts w:cstheme="majorHAnsi"/>
          <w:sz w:val="24"/>
        </w:rPr>
        <w:t xml:space="preserve"> </w:t>
      </w:r>
    </w:p>
    <w:p w14:paraId="056FBB26" w14:textId="77777777" w:rsidR="004C0FDE" w:rsidRPr="00F83927" w:rsidRDefault="004C0FDE" w:rsidP="006739CD">
      <w:pPr>
        <w:pStyle w:val="BodyText"/>
        <w:spacing w:before="124"/>
        <w:ind w:left="0" w:right="366"/>
        <w:rPr>
          <w:rFonts w:asciiTheme="majorHAnsi" w:hAnsiTheme="majorHAnsi" w:cstheme="majorHAnsi"/>
          <w:sz w:val="24"/>
          <w:szCs w:val="24"/>
        </w:rPr>
      </w:pPr>
      <w:r w:rsidRPr="00F83927">
        <w:rPr>
          <w:rFonts w:asciiTheme="majorHAnsi" w:hAnsiTheme="majorHAnsi" w:cstheme="majorHAnsi"/>
          <w:sz w:val="24"/>
          <w:szCs w:val="24"/>
        </w:rPr>
        <w:t>Peer on peer abuse can and will occur on any site even with the most robust policies and support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processes. It is important to develop appropriate strategies to proactively prevent peer on peer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abuse.</w:t>
      </w:r>
    </w:p>
    <w:p w14:paraId="2A6B57F4" w14:textId="77777777" w:rsidR="004C0FDE" w:rsidRPr="00F83927" w:rsidRDefault="004C0FDE" w:rsidP="006739CD">
      <w:pPr>
        <w:pStyle w:val="BodyText"/>
        <w:ind w:left="0" w:right="250"/>
        <w:rPr>
          <w:rFonts w:asciiTheme="majorHAnsi" w:hAnsiTheme="majorHAnsi" w:cstheme="majorHAnsi"/>
          <w:sz w:val="24"/>
          <w:szCs w:val="24"/>
        </w:rPr>
      </w:pPr>
      <w:r w:rsidRPr="00F83927">
        <w:rPr>
          <w:rFonts w:asciiTheme="majorHAnsi" w:hAnsiTheme="majorHAnsi" w:cstheme="majorHAnsi"/>
          <w:sz w:val="24"/>
          <w:szCs w:val="24"/>
        </w:rPr>
        <w:t>This school has an open environment where young people feel safe to share information about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anything that is upsetting or worrying them. There is a strong and positive PSHE/RSHE curriculum</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that tackles such issues as prejudiced behaviour and gives children an open forum to talk things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through</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rather</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than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seek</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one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on</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one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opportunities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harmful to</w:t>
      </w:r>
      <w:r w:rsidRPr="00F83927">
        <w:rPr>
          <w:rFonts w:asciiTheme="majorHAnsi" w:hAnsiTheme="majorHAnsi" w:cstheme="majorHAnsi"/>
          <w:spacing w:val="4"/>
          <w:sz w:val="24"/>
          <w:szCs w:val="24"/>
        </w:rPr>
        <w:t xml:space="preserve"> </w:t>
      </w:r>
      <w:r w:rsidRPr="00F83927">
        <w:rPr>
          <w:rFonts w:asciiTheme="majorHAnsi" w:hAnsiTheme="majorHAnsi" w:cstheme="majorHAnsi"/>
          <w:sz w:val="24"/>
          <w:szCs w:val="24"/>
        </w:rPr>
        <w:t>one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another.</w:t>
      </w:r>
      <w:r w:rsidRPr="00F83927">
        <w:rPr>
          <w:rFonts w:asciiTheme="majorHAnsi" w:hAnsiTheme="majorHAnsi" w:cstheme="majorHAnsi"/>
          <w:spacing w:val="6"/>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school</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makes</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sure</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that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‘support</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report’</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signposting is</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available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to</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young</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people.</w:t>
      </w:r>
    </w:p>
    <w:p w14:paraId="510DD908" w14:textId="77777777" w:rsidR="006739CD" w:rsidRPr="00F83927" w:rsidRDefault="006739CD" w:rsidP="006739CD">
      <w:pPr>
        <w:pStyle w:val="BodyText"/>
        <w:spacing w:before="8"/>
        <w:ind w:left="0" w:right="819"/>
        <w:rPr>
          <w:rFonts w:asciiTheme="majorHAnsi" w:hAnsiTheme="majorHAnsi" w:cstheme="majorHAnsi"/>
          <w:sz w:val="24"/>
          <w:szCs w:val="24"/>
        </w:rPr>
      </w:pPr>
    </w:p>
    <w:p w14:paraId="7319F97D" w14:textId="0DECD0AB" w:rsidR="004C0FDE" w:rsidRPr="00F83927" w:rsidRDefault="004C0FDE" w:rsidP="006739CD">
      <w:pPr>
        <w:pStyle w:val="BodyText"/>
        <w:spacing w:before="8"/>
        <w:ind w:left="0" w:right="819"/>
        <w:rPr>
          <w:rFonts w:asciiTheme="majorHAnsi" w:hAnsiTheme="majorHAnsi" w:cstheme="majorHAnsi"/>
          <w:sz w:val="24"/>
          <w:szCs w:val="24"/>
        </w:rPr>
      </w:pPr>
      <w:r w:rsidRPr="00F83927">
        <w:rPr>
          <w:rFonts w:asciiTheme="majorHAnsi" w:hAnsiTheme="majorHAnsi" w:cstheme="majorHAnsi"/>
          <w:sz w:val="24"/>
          <w:szCs w:val="24"/>
        </w:rPr>
        <w:t>Staff will not dismiss issues as ‘banter’ or ‘growing up’ or compare them to their own</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experiences of childhood. Staff will consider each issue and each individual in their own right</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before</w:t>
      </w:r>
      <w:r w:rsidRPr="00F83927">
        <w:rPr>
          <w:rFonts w:asciiTheme="majorHAnsi" w:hAnsiTheme="majorHAnsi" w:cstheme="majorHAnsi"/>
          <w:spacing w:val="-3"/>
          <w:sz w:val="24"/>
          <w:szCs w:val="24"/>
        </w:rPr>
        <w:t xml:space="preserve"> </w:t>
      </w:r>
      <w:proofErr w:type="gramStart"/>
      <w:r w:rsidRPr="00F83927">
        <w:rPr>
          <w:rFonts w:asciiTheme="majorHAnsi" w:hAnsiTheme="majorHAnsi" w:cstheme="majorHAnsi"/>
          <w:sz w:val="24"/>
          <w:szCs w:val="24"/>
        </w:rPr>
        <w:t>taking action</w:t>
      </w:r>
      <w:proofErr w:type="gramEnd"/>
      <w:r w:rsidRPr="00F83927">
        <w:rPr>
          <w:rFonts w:asciiTheme="majorHAnsi" w:hAnsiTheme="majorHAnsi" w:cstheme="majorHAnsi"/>
          <w:sz w:val="24"/>
          <w:szCs w:val="24"/>
        </w:rPr>
        <w:t>.</w:t>
      </w:r>
    </w:p>
    <w:p w14:paraId="4685260C" w14:textId="77777777" w:rsidR="004C0FDE" w:rsidRPr="00F83927" w:rsidRDefault="004C0FDE" w:rsidP="006739CD">
      <w:pPr>
        <w:pStyle w:val="BodyText"/>
        <w:spacing w:before="122"/>
        <w:ind w:left="0" w:right="219"/>
        <w:rPr>
          <w:rFonts w:asciiTheme="majorHAnsi" w:hAnsiTheme="majorHAnsi" w:cstheme="majorHAnsi"/>
          <w:sz w:val="24"/>
          <w:szCs w:val="24"/>
        </w:rPr>
      </w:pPr>
      <w:r w:rsidRPr="00F83927">
        <w:rPr>
          <w:rFonts w:asciiTheme="majorHAnsi" w:hAnsiTheme="majorHAnsi" w:cstheme="majorHAnsi"/>
          <w:sz w:val="24"/>
          <w:szCs w:val="24"/>
        </w:rPr>
        <w:t>Young people are part of changing their circumstances and, through school council and pupil voice</w:t>
      </w:r>
      <w:r w:rsidRPr="00F83927">
        <w:rPr>
          <w:rFonts w:asciiTheme="majorHAnsi" w:hAnsiTheme="majorHAnsi" w:cstheme="majorHAnsi"/>
          <w:spacing w:val="-59"/>
          <w:sz w:val="24"/>
          <w:szCs w:val="24"/>
        </w:rPr>
        <w:t xml:space="preserve"> </w:t>
      </w:r>
      <w:r w:rsidRPr="00F83927">
        <w:rPr>
          <w:rFonts w:asciiTheme="majorHAnsi" w:hAnsiTheme="majorHAnsi" w:cstheme="majorHAnsi"/>
          <w:sz w:val="24"/>
          <w:szCs w:val="24"/>
        </w:rPr>
        <w:t>for example, we encourage young people to support changes and develop ‘rules of acceptable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behaviour’. We involve pupils in the positive ethos in school; one where all young people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understand</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the</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boundaries of</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behaviour</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before</w:t>
      </w:r>
      <w:r w:rsidRPr="00F83927">
        <w:rPr>
          <w:rFonts w:asciiTheme="majorHAnsi" w:hAnsiTheme="majorHAnsi" w:cstheme="majorHAnsi"/>
          <w:spacing w:val="-1"/>
          <w:sz w:val="24"/>
          <w:szCs w:val="24"/>
        </w:rPr>
        <w:t xml:space="preserve"> </w:t>
      </w:r>
      <w:r w:rsidRPr="00F83927">
        <w:rPr>
          <w:rFonts w:asciiTheme="majorHAnsi" w:hAnsiTheme="majorHAnsi" w:cstheme="majorHAnsi"/>
          <w:sz w:val="24"/>
          <w:szCs w:val="24"/>
        </w:rPr>
        <w:t>it</w:t>
      </w:r>
      <w:r w:rsidRPr="00F83927">
        <w:rPr>
          <w:rFonts w:asciiTheme="majorHAnsi" w:hAnsiTheme="majorHAnsi" w:cstheme="majorHAnsi"/>
          <w:spacing w:val="-3"/>
          <w:sz w:val="24"/>
          <w:szCs w:val="24"/>
        </w:rPr>
        <w:t xml:space="preserve"> </w:t>
      </w:r>
      <w:r w:rsidRPr="00F83927">
        <w:rPr>
          <w:rFonts w:asciiTheme="majorHAnsi" w:hAnsiTheme="majorHAnsi" w:cstheme="majorHAnsi"/>
          <w:sz w:val="24"/>
          <w:szCs w:val="24"/>
        </w:rPr>
        <w:t>becomes</w:t>
      </w:r>
      <w:r w:rsidRPr="00F83927">
        <w:rPr>
          <w:rFonts w:asciiTheme="majorHAnsi" w:hAnsiTheme="majorHAnsi" w:cstheme="majorHAnsi"/>
          <w:spacing w:val="-2"/>
          <w:sz w:val="24"/>
          <w:szCs w:val="24"/>
        </w:rPr>
        <w:t xml:space="preserve"> </w:t>
      </w:r>
      <w:r w:rsidRPr="00F83927">
        <w:rPr>
          <w:rFonts w:asciiTheme="majorHAnsi" w:hAnsiTheme="majorHAnsi" w:cstheme="majorHAnsi"/>
          <w:sz w:val="24"/>
          <w:szCs w:val="24"/>
        </w:rPr>
        <w:t>abusive.</w:t>
      </w:r>
    </w:p>
    <w:p w14:paraId="3E7E8EFF" w14:textId="77777777" w:rsidR="00327313" w:rsidRPr="00F83927" w:rsidRDefault="00327313" w:rsidP="006739CD">
      <w:pPr>
        <w:pStyle w:val="BodyText"/>
        <w:spacing w:before="122"/>
        <w:ind w:left="0" w:right="219"/>
        <w:rPr>
          <w:rFonts w:asciiTheme="majorHAnsi" w:hAnsiTheme="majorHAnsi" w:cstheme="majorHAnsi"/>
          <w:sz w:val="24"/>
          <w:szCs w:val="24"/>
        </w:rPr>
      </w:pPr>
    </w:p>
    <w:p w14:paraId="4E62BEC7" w14:textId="77777777" w:rsidR="007959CB" w:rsidRPr="00F83927" w:rsidRDefault="007959CB" w:rsidP="006739CD">
      <w:pPr>
        <w:pStyle w:val="BodyText"/>
        <w:spacing w:before="122"/>
        <w:ind w:left="0" w:right="219"/>
        <w:rPr>
          <w:rFonts w:asciiTheme="majorHAnsi" w:hAnsiTheme="majorHAnsi" w:cstheme="majorHAnsi"/>
          <w:sz w:val="24"/>
          <w:szCs w:val="24"/>
        </w:rPr>
      </w:pPr>
    </w:p>
    <w:p w14:paraId="0531F9A5" w14:textId="77777777" w:rsidR="007959CB" w:rsidRPr="00F83927" w:rsidRDefault="007959CB" w:rsidP="006739CD">
      <w:pPr>
        <w:pStyle w:val="BodyText"/>
        <w:spacing w:before="122"/>
        <w:ind w:left="0" w:right="219"/>
        <w:rPr>
          <w:rFonts w:asciiTheme="majorHAnsi" w:hAnsiTheme="majorHAnsi" w:cstheme="majorHAnsi"/>
          <w:sz w:val="24"/>
          <w:szCs w:val="24"/>
        </w:rPr>
      </w:pPr>
    </w:p>
    <w:p w14:paraId="46622FA1" w14:textId="77777777" w:rsidR="007959CB" w:rsidRPr="00F83927" w:rsidRDefault="007959CB" w:rsidP="006739CD">
      <w:pPr>
        <w:pStyle w:val="BodyText"/>
        <w:spacing w:before="122"/>
        <w:ind w:left="0" w:right="219"/>
        <w:rPr>
          <w:rFonts w:asciiTheme="majorHAnsi" w:hAnsiTheme="majorHAnsi" w:cstheme="majorHAnsi"/>
          <w:sz w:val="24"/>
          <w:szCs w:val="24"/>
        </w:rPr>
      </w:pPr>
    </w:p>
    <w:p w14:paraId="44E42765" w14:textId="77777777" w:rsidR="007959CB" w:rsidRPr="00F83927" w:rsidRDefault="007959CB" w:rsidP="006739CD">
      <w:pPr>
        <w:pStyle w:val="BodyText"/>
        <w:spacing w:before="122"/>
        <w:ind w:left="0" w:right="219"/>
        <w:rPr>
          <w:rFonts w:asciiTheme="majorHAnsi" w:hAnsiTheme="majorHAnsi" w:cstheme="majorHAnsi"/>
          <w:sz w:val="24"/>
          <w:szCs w:val="24"/>
        </w:rPr>
      </w:pPr>
    </w:p>
    <w:p w14:paraId="3D761482" w14:textId="77777777" w:rsidR="007959CB" w:rsidRPr="00F83927" w:rsidRDefault="007959CB" w:rsidP="006739CD">
      <w:pPr>
        <w:pStyle w:val="BodyText"/>
        <w:spacing w:before="122"/>
        <w:ind w:left="0" w:right="219"/>
        <w:rPr>
          <w:rFonts w:asciiTheme="majorHAnsi" w:hAnsiTheme="majorHAnsi" w:cstheme="majorHAnsi"/>
          <w:sz w:val="24"/>
          <w:szCs w:val="24"/>
        </w:rPr>
      </w:pPr>
    </w:p>
    <w:p w14:paraId="093ED122" w14:textId="77777777" w:rsidR="007959CB" w:rsidRPr="00F83927" w:rsidRDefault="007959CB" w:rsidP="006739CD">
      <w:pPr>
        <w:pStyle w:val="BodyText"/>
        <w:spacing w:before="122"/>
        <w:ind w:left="0" w:right="219"/>
        <w:rPr>
          <w:rFonts w:asciiTheme="majorHAnsi" w:hAnsiTheme="majorHAnsi" w:cstheme="majorHAnsi"/>
          <w:sz w:val="24"/>
          <w:szCs w:val="24"/>
        </w:rPr>
      </w:pPr>
    </w:p>
    <w:p w14:paraId="4D3C5635" w14:textId="1D3AAF95" w:rsidR="007959CB" w:rsidRPr="00F83927" w:rsidRDefault="007959CB" w:rsidP="007959CB">
      <w:pPr>
        <w:widowControl/>
        <w:autoSpaceDE/>
        <w:autoSpaceDN/>
        <w:spacing w:before="100" w:beforeAutospacing="1" w:after="100" w:afterAutospacing="1"/>
        <w:rPr>
          <w:rFonts w:asciiTheme="majorHAnsi" w:eastAsia="Times New Roman" w:hAnsiTheme="majorHAnsi" w:cstheme="majorHAnsi"/>
          <w:sz w:val="24"/>
          <w:szCs w:val="24"/>
          <w:lang w:eastAsia="en-GB"/>
        </w:rPr>
      </w:pPr>
      <w:r w:rsidRPr="00F83927">
        <w:rPr>
          <w:rFonts w:asciiTheme="majorHAnsi" w:hAnsiTheme="majorHAnsi" w:cstheme="majorHAnsi"/>
          <w:b/>
          <w:bCs/>
          <w:sz w:val="24"/>
          <w:szCs w:val="24"/>
        </w:rPr>
        <w:t>Fig.1 Overview of child-on-child abuse</w:t>
      </w:r>
      <w:r w:rsidRPr="00F83927">
        <w:rPr>
          <w:rFonts w:asciiTheme="majorHAnsi" w:eastAsia="Times New Roman" w:hAnsiTheme="majorHAnsi" w:cstheme="majorHAnsi"/>
          <w:noProof/>
          <w:sz w:val="24"/>
          <w:szCs w:val="24"/>
          <w:lang w:eastAsia="en-GB"/>
        </w:rPr>
        <w:drawing>
          <wp:inline distT="0" distB="0" distL="0" distR="0" wp14:anchorId="0945939B" wp14:editId="6747EAFD">
            <wp:extent cx="5731510" cy="5393055"/>
            <wp:effectExtent l="0" t="0" r="2540" b="0"/>
            <wp:docPr id="1937099182" name="Picture 2" descr="A circular diagram of child ab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99182" name="Picture 2" descr="A circular diagram of child abus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393055"/>
                    </a:xfrm>
                    <a:prstGeom prst="rect">
                      <a:avLst/>
                    </a:prstGeom>
                    <a:noFill/>
                    <a:ln>
                      <a:noFill/>
                    </a:ln>
                  </pic:spPr>
                </pic:pic>
              </a:graphicData>
            </a:graphic>
          </wp:inline>
        </w:drawing>
      </w:r>
    </w:p>
    <w:p w14:paraId="325A97EF"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44577E49"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3CE051B1"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247ED2EE"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215E2627"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43F338C8"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06996247"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75549DF0"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7C2F7F54"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12557E90"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1354644A" w14:textId="77777777" w:rsidR="007959CB" w:rsidRPr="00F83927" w:rsidRDefault="007959CB" w:rsidP="007959CB">
      <w:pPr>
        <w:pStyle w:val="BodyText"/>
        <w:spacing w:before="122"/>
        <w:ind w:left="0" w:right="219"/>
        <w:rPr>
          <w:rFonts w:asciiTheme="majorHAnsi" w:hAnsiTheme="majorHAnsi" w:cstheme="majorHAnsi"/>
          <w:sz w:val="24"/>
          <w:szCs w:val="24"/>
        </w:rPr>
      </w:pPr>
    </w:p>
    <w:p w14:paraId="10E21F10" w14:textId="77777777" w:rsidR="00F8154E" w:rsidRPr="00F83927" w:rsidRDefault="00F8154E" w:rsidP="007959CB">
      <w:pPr>
        <w:pStyle w:val="BodyText"/>
        <w:spacing w:before="122"/>
        <w:ind w:left="0" w:right="219"/>
        <w:rPr>
          <w:rFonts w:asciiTheme="majorHAnsi" w:hAnsiTheme="majorHAnsi" w:cstheme="majorHAnsi"/>
          <w:sz w:val="24"/>
          <w:szCs w:val="24"/>
        </w:rPr>
      </w:pPr>
    </w:p>
    <w:p w14:paraId="7D117B17" w14:textId="54C7D278" w:rsidR="004C0FDE" w:rsidRPr="00F83927" w:rsidRDefault="007959CB" w:rsidP="007959CB">
      <w:pPr>
        <w:pStyle w:val="BodyText"/>
        <w:spacing w:before="122"/>
        <w:ind w:left="0" w:right="219"/>
        <w:rPr>
          <w:rFonts w:asciiTheme="majorHAnsi" w:hAnsiTheme="majorHAnsi" w:cstheme="majorHAnsi"/>
          <w:b/>
          <w:bCs/>
          <w:sz w:val="24"/>
          <w:szCs w:val="24"/>
        </w:rPr>
      </w:pPr>
      <w:r w:rsidRPr="00F83927">
        <w:rPr>
          <w:rFonts w:asciiTheme="majorHAnsi" w:hAnsiTheme="majorHAnsi" w:cstheme="majorHAnsi"/>
          <w:b/>
          <w:bCs/>
          <w:sz w:val="24"/>
          <w:szCs w:val="24"/>
        </w:rPr>
        <w:t>Fig 2 Sexual behaviours continuum model</w:t>
      </w:r>
    </w:p>
    <w:p w14:paraId="22AC0E4E" w14:textId="77777777" w:rsidR="004C0FDE" w:rsidRPr="00F83927" w:rsidRDefault="004C0FDE" w:rsidP="004C0FDE">
      <w:pPr>
        <w:pStyle w:val="BodyText"/>
        <w:spacing w:before="122"/>
        <w:ind w:left="1440" w:right="219"/>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86"/>
        <w:gridCol w:w="1797"/>
        <w:gridCol w:w="1844"/>
        <w:gridCol w:w="1790"/>
        <w:gridCol w:w="1799"/>
      </w:tblGrid>
      <w:tr w:rsidR="002C1726" w:rsidRPr="00F83927" w14:paraId="197A9B4F" w14:textId="77777777" w:rsidTr="00470BD2">
        <w:tc>
          <w:tcPr>
            <w:tcW w:w="1805" w:type="dxa"/>
            <w:shd w:val="clear" w:color="auto" w:fill="FDF0E7"/>
          </w:tcPr>
          <w:p w14:paraId="0C62571F" w14:textId="48EF6F89"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Normal</w:t>
            </w:r>
          </w:p>
        </w:tc>
        <w:tc>
          <w:tcPr>
            <w:tcW w:w="1803" w:type="dxa"/>
            <w:shd w:val="clear" w:color="auto" w:fill="FBE4D5" w:themeFill="accent2" w:themeFillTint="33"/>
          </w:tcPr>
          <w:p w14:paraId="33B4E4FA" w14:textId="5A79756D"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Inappropriate</w:t>
            </w:r>
          </w:p>
        </w:tc>
        <w:tc>
          <w:tcPr>
            <w:tcW w:w="1805" w:type="dxa"/>
            <w:shd w:val="clear" w:color="auto" w:fill="F7CAAC" w:themeFill="accent2" w:themeFillTint="66"/>
          </w:tcPr>
          <w:p w14:paraId="3DC124CF" w14:textId="145E7270"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Problematic</w:t>
            </w:r>
          </w:p>
        </w:tc>
        <w:tc>
          <w:tcPr>
            <w:tcW w:w="1800" w:type="dxa"/>
            <w:shd w:val="clear" w:color="auto" w:fill="F4B083" w:themeFill="accent2" w:themeFillTint="99"/>
          </w:tcPr>
          <w:p w14:paraId="35ADF8CF" w14:textId="24CB99B3"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Abusive</w:t>
            </w:r>
          </w:p>
        </w:tc>
        <w:tc>
          <w:tcPr>
            <w:tcW w:w="1803" w:type="dxa"/>
            <w:shd w:val="clear" w:color="auto" w:fill="F2A068"/>
          </w:tcPr>
          <w:p w14:paraId="6E2EEE58" w14:textId="6854747B" w:rsidR="002C1726" w:rsidRPr="00F83927" w:rsidRDefault="002C1726" w:rsidP="002C1726">
            <w:pPr>
              <w:rPr>
                <w:rFonts w:asciiTheme="majorHAnsi" w:eastAsia="Times New Roman" w:hAnsiTheme="majorHAnsi" w:cstheme="majorHAnsi"/>
                <w:b/>
                <w:bCs/>
                <w:sz w:val="24"/>
                <w:szCs w:val="24"/>
              </w:rPr>
            </w:pPr>
            <w:r w:rsidRPr="00F83927">
              <w:rPr>
                <w:rFonts w:asciiTheme="majorHAnsi" w:eastAsia="Times New Roman" w:hAnsiTheme="majorHAnsi" w:cstheme="majorHAnsi"/>
                <w:b/>
                <w:bCs/>
                <w:sz w:val="24"/>
                <w:szCs w:val="24"/>
              </w:rPr>
              <w:t>Violent</w:t>
            </w:r>
          </w:p>
        </w:tc>
      </w:tr>
      <w:tr w:rsidR="002C1726" w:rsidRPr="00F83927" w14:paraId="0EB8B1F6" w14:textId="77777777" w:rsidTr="00470BD2">
        <w:tc>
          <w:tcPr>
            <w:tcW w:w="1805" w:type="dxa"/>
            <w:shd w:val="clear" w:color="auto" w:fill="FDF0E7"/>
          </w:tcPr>
          <w:p w14:paraId="49933A70" w14:textId="77777777" w:rsidR="002C1726" w:rsidRPr="00F83927" w:rsidRDefault="002C1726" w:rsidP="002C1726">
            <w:pPr>
              <w:rPr>
                <w:rFonts w:asciiTheme="majorHAnsi" w:eastAsia="Times New Roman" w:hAnsiTheme="majorHAnsi" w:cstheme="majorHAnsi"/>
                <w:sz w:val="24"/>
                <w:szCs w:val="24"/>
              </w:rPr>
            </w:pPr>
          </w:p>
          <w:p w14:paraId="16083FFA" w14:textId="77777777" w:rsidR="00470BD2" w:rsidRPr="00F83927" w:rsidRDefault="00470BD2" w:rsidP="002C1726">
            <w:pPr>
              <w:rPr>
                <w:rFonts w:asciiTheme="majorHAnsi" w:eastAsia="Times New Roman" w:hAnsiTheme="majorHAnsi" w:cstheme="majorHAnsi"/>
                <w:sz w:val="24"/>
                <w:szCs w:val="24"/>
              </w:rPr>
            </w:pPr>
          </w:p>
          <w:p w14:paraId="0FA4EA90" w14:textId="00A4AF7D" w:rsidR="00470BD2" w:rsidRPr="00F83927" w:rsidRDefault="00470BD2" w:rsidP="002C1726">
            <w:pPr>
              <w:rPr>
                <w:rFonts w:asciiTheme="majorHAnsi" w:eastAsia="Times New Roman" w:hAnsiTheme="majorHAnsi" w:cstheme="majorHAnsi"/>
                <w:sz w:val="24"/>
                <w:szCs w:val="24"/>
              </w:rPr>
            </w:pPr>
          </w:p>
        </w:tc>
        <w:tc>
          <w:tcPr>
            <w:tcW w:w="1803" w:type="dxa"/>
            <w:shd w:val="clear" w:color="auto" w:fill="FBE4D5" w:themeFill="accent2" w:themeFillTint="33"/>
          </w:tcPr>
          <w:p w14:paraId="12DF9881"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Single instances of inappropriate sexual behaviour</w:t>
            </w:r>
          </w:p>
          <w:p w14:paraId="031DA202" w14:textId="77777777" w:rsidR="002C1726" w:rsidRPr="00F83927" w:rsidRDefault="002C1726" w:rsidP="002C1726">
            <w:pPr>
              <w:rPr>
                <w:rFonts w:asciiTheme="majorHAnsi" w:eastAsia="Times New Roman" w:hAnsiTheme="majorHAnsi" w:cstheme="majorHAnsi"/>
                <w:sz w:val="24"/>
                <w:szCs w:val="24"/>
              </w:rPr>
            </w:pPr>
          </w:p>
          <w:p w14:paraId="17CE9CA5"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Socially acceptable behaviour within peer group</w:t>
            </w:r>
          </w:p>
          <w:p w14:paraId="231FDCDE" w14:textId="77777777" w:rsidR="002C1726" w:rsidRPr="00F83927" w:rsidRDefault="002C1726" w:rsidP="002C1726">
            <w:pPr>
              <w:rPr>
                <w:rFonts w:asciiTheme="majorHAnsi" w:eastAsia="Times New Roman" w:hAnsiTheme="majorHAnsi" w:cstheme="majorHAnsi"/>
                <w:sz w:val="24"/>
                <w:szCs w:val="24"/>
              </w:rPr>
            </w:pPr>
          </w:p>
          <w:p w14:paraId="39056395"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Context for behaviour may be inappropriate</w:t>
            </w:r>
          </w:p>
          <w:p w14:paraId="4AE7FC0D" w14:textId="77777777" w:rsidR="002C1726" w:rsidRPr="00F83927" w:rsidRDefault="002C1726" w:rsidP="002C1726">
            <w:pPr>
              <w:rPr>
                <w:rFonts w:asciiTheme="majorHAnsi" w:eastAsia="Times New Roman" w:hAnsiTheme="majorHAnsi" w:cstheme="majorHAnsi"/>
                <w:sz w:val="24"/>
                <w:szCs w:val="24"/>
              </w:rPr>
            </w:pPr>
          </w:p>
          <w:p w14:paraId="44C74704" w14:textId="7C9E4316"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Generally consensual and reciprocal</w:t>
            </w:r>
          </w:p>
        </w:tc>
        <w:tc>
          <w:tcPr>
            <w:tcW w:w="1805" w:type="dxa"/>
            <w:shd w:val="clear" w:color="auto" w:fill="F7CAAC" w:themeFill="accent2" w:themeFillTint="66"/>
          </w:tcPr>
          <w:p w14:paraId="56FA60BD"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Problematic and concerning behaviours</w:t>
            </w:r>
          </w:p>
          <w:p w14:paraId="5CB2D266" w14:textId="77777777" w:rsidR="002C1726" w:rsidRPr="00F83927" w:rsidRDefault="002C1726" w:rsidP="002C1726">
            <w:pPr>
              <w:rPr>
                <w:rFonts w:asciiTheme="majorHAnsi" w:eastAsia="Times New Roman" w:hAnsiTheme="majorHAnsi" w:cstheme="majorHAnsi"/>
                <w:sz w:val="24"/>
                <w:szCs w:val="24"/>
              </w:rPr>
            </w:pPr>
          </w:p>
          <w:p w14:paraId="4D4706E8"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Developmentally unusual and socially unexpected</w:t>
            </w:r>
          </w:p>
          <w:p w14:paraId="2550D86C" w14:textId="77777777" w:rsidR="002C1726" w:rsidRPr="00F83927" w:rsidRDefault="002C1726" w:rsidP="002C1726">
            <w:pPr>
              <w:rPr>
                <w:rFonts w:asciiTheme="majorHAnsi" w:eastAsia="Times New Roman" w:hAnsiTheme="majorHAnsi" w:cstheme="majorHAnsi"/>
                <w:sz w:val="24"/>
                <w:szCs w:val="24"/>
              </w:rPr>
            </w:pPr>
          </w:p>
          <w:p w14:paraId="7D744CBE"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No overt elements of victimisation</w:t>
            </w:r>
          </w:p>
          <w:p w14:paraId="31E6FF7A" w14:textId="77777777" w:rsidR="002C1726" w:rsidRPr="00F83927" w:rsidRDefault="002C1726" w:rsidP="002C1726">
            <w:pPr>
              <w:rPr>
                <w:rFonts w:asciiTheme="majorHAnsi" w:eastAsia="Times New Roman" w:hAnsiTheme="majorHAnsi" w:cstheme="majorHAnsi"/>
                <w:sz w:val="24"/>
                <w:szCs w:val="24"/>
              </w:rPr>
            </w:pPr>
          </w:p>
          <w:p w14:paraId="35F2EE94"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Consent issues may be unclear</w:t>
            </w:r>
          </w:p>
          <w:p w14:paraId="71B670D7" w14:textId="77777777" w:rsidR="002C1726" w:rsidRPr="00F83927" w:rsidRDefault="002C1726" w:rsidP="002C1726">
            <w:pPr>
              <w:rPr>
                <w:rFonts w:asciiTheme="majorHAnsi" w:eastAsia="Times New Roman" w:hAnsiTheme="majorHAnsi" w:cstheme="majorHAnsi"/>
                <w:sz w:val="24"/>
                <w:szCs w:val="24"/>
              </w:rPr>
            </w:pPr>
          </w:p>
          <w:p w14:paraId="6D7452C3"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May lack reciprocity or equal power</w:t>
            </w:r>
          </w:p>
          <w:p w14:paraId="387AFFA1" w14:textId="77777777" w:rsidR="002C1726" w:rsidRPr="00F83927" w:rsidRDefault="002C1726" w:rsidP="002C1726">
            <w:pPr>
              <w:rPr>
                <w:rFonts w:asciiTheme="majorHAnsi" w:eastAsia="Times New Roman" w:hAnsiTheme="majorHAnsi" w:cstheme="majorHAnsi"/>
                <w:sz w:val="24"/>
                <w:szCs w:val="24"/>
              </w:rPr>
            </w:pPr>
          </w:p>
          <w:p w14:paraId="2BFC40D7" w14:textId="6FF665B4"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 xml:space="preserve">May include levels of compulsivity </w:t>
            </w:r>
          </w:p>
        </w:tc>
        <w:tc>
          <w:tcPr>
            <w:tcW w:w="1800" w:type="dxa"/>
            <w:shd w:val="clear" w:color="auto" w:fill="F4B083" w:themeFill="accent2" w:themeFillTint="99"/>
          </w:tcPr>
          <w:p w14:paraId="75E8C1C9"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Victimising intent or outcome</w:t>
            </w:r>
          </w:p>
          <w:p w14:paraId="4554B965" w14:textId="77777777" w:rsidR="002C1726" w:rsidRPr="00F83927" w:rsidRDefault="002C1726" w:rsidP="002C1726">
            <w:pPr>
              <w:rPr>
                <w:rFonts w:asciiTheme="majorHAnsi" w:eastAsia="Times New Roman" w:hAnsiTheme="majorHAnsi" w:cstheme="majorHAnsi"/>
                <w:sz w:val="24"/>
                <w:szCs w:val="24"/>
              </w:rPr>
            </w:pPr>
          </w:p>
          <w:p w14:paraId="68EAE5E5"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Includes misuse of power</w:t>
            </w:r>
          </w:p>
          <w:p w14:paraId="250B2E4F" w14:textId="77777777" w:rsidR="002C1726" w:rsidRPr="00F83927" w:rsidRDefault="002C1726" w:rsidP="002C1726">
            <w:pPr>
              <w:rPr>
                <w:rFonts w:asciiTheme="majorHAnsi" w:eastAsia="Times New Roman" w:hAnsiTheme="majorHAnsi" w:cstheme="majorHAnsi"/>
                <w:sz w:val="24"/>
                <w:szCs w:val="24"/>
              </w:rPr>
            </w:pPr>
          </w:p>
          <w:p w14:paraId="10C07467"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 xml:space="preserve">Coercion and force to ensure victim compliance </w:t>
            </w:r>
          </w:p>
          <w:p w14:paraId="6D4BED2B" w14:textId="77777777" w:rsidR="002C1726" w:rsidRPr="00F83927" w:rsidRDefault="002C1726" w:rsidP="002C1726">
            <w:pPr>
              <w:rPr>
                <w:rFonts w:asciiTheme="majorHAnsi" w:eastAsia="Times New Roman" w:hAnsiTheme="majorHAnsi" w:cstheme="majorHAnsi"/>
                <w:sz w:val="24"/>
                <w:szCs w:val="24"/>
              </w:rPr>
            </w:pPr>
          </w:p>
          <w:p w14:paraId="4CA33C32"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Intrusive</w:t>
            </w:r>
          </w:p>
          <w:p w14:paraId="6CF68981" w14:textId="77777777" w:rsidR="002C1726" w:rsidRPr="00F83927" w:rsidRDefault="002C1726" w:rsidP="002C1726">
            <w:pPr>
              <w:rPr>
                <w:rFonts w:asciiTheme="majorHAnsi" w:eastAsia="Times New Roman" w:hAnsiTheme="majorHAnsi" w:cstheme="majorHAnsi"/>
                <w:sz w:val="24"/>
                <w:szCs w:val="24"/>
              </w:rPr>
            </w:pPr>
          </w:p>
          <w:p w14:paraId="097C7512"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Informed consent lacking, or not able to be freely given by victim</w:t>
            </w:r>
          </w:p>
          <w:p w14:paraId="5BA6B842" w14:textId="77777777" w:rsidR="002C1726" w:rsidRPr="00F83927" w:rsidRDefault="002C1726" w:rsidP="002C1726">
            <w:pPr>
              <w:rPr>
                <w:rFonts w:asciiTheme="majorHAnsi" w:eastAsia="Times New Roman" w:hAnsiTheme="majorHAnsi" w:cstheme="majorHAnsi"/>
                <w:sz w:val="24"/>
                <w:szCs w:val="24"/>
              </w:rPr>
            </w:pPr>
          </w:p>
          <w:p w14:paraId="07505086" w14:textId="72FDD28A"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May include elements of expressive violence</w:t>
            </w:r>
          </w:p>
        </w:tc>
        <w:tc>
          <w:tcPr>
            <w:tcW w:w="1803" w:type="dxa"/>
            <w:shd w:val="clear" w:color="auto" w:fill="F2A068"/>
          </w:tcPr>
          <w:p w14:paraId="25A1C37E"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Physically violent sexual abuse</w:t>
            </w:r>
          </w:p>
          <w:p w14:paraId="2152439D" w14:textId="77777777" w:rsidR="002C1726" w:rsidRPr="00F83927" w:rsidRDefault="002C1726" w:rsidP="002C1726">
            <w:pPr>
              <w:rPr>
                <w:rFonts w:asciiTheme="majorHAnsi" w:eastAsia="Times New Roman" w:hAnsiTheme="majorHAnsi" w:cstheme="majorHAnsi"/>
                <w:sz w:val="24"/>
                <w:szCs w:val="24"/>
              </w:rPr>
            </w:pPr>
          </w:p>
          <w:p w14:paraId="25C20787"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Highly intrusive</w:t>
            </w:r>
          </w:p>
          <w:p w14:paraId="78EA7E18" w14:textId="77777777" w:rsidR="002C1726" w:rsidRPr="00F83927" w:rsidRDefault="002C1726" w:rsidP="002C1726">
            <w:pPr>
              <w:rPr>
                <w:rFonts w:asciiTheme="majorHAnsi" w:eastAsia="Times New Roman" w:hAnsiTheme="majorHAnsi" w:cstheme="majorHAnsi"/>
                <w:sz w:val="24"/>
                <w:szCs w:val="24"/>
              </w:rPr>
            </w:pPr>
          </w:p>
          <w:p w14:paraId="263BDBDA" w14:textId="77777777"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 xml:space="preserve">Instrumental violence which is physiologically and/sexual arousing to the perpetrator </w:t>
            </w:r>
          </w:p>
          <w:p w14:paraId="548B0B64" w14:textId="77777777" w:rsidR="002C1726" w:rsidRPr="00F83927" w:rsidRDefault="002C1726" w:rsidP="002C1726">
            <w:pPr>
              <w:rPr>
                <w:rFonts w:asciiTheme="majorHAnsi" w:eastAsia="Times New Roman" w:hAnsiTheme="majorHAnsi" w:cstheme="majorHAnsi"/>
                <w:sz w:val="24"/>
                <w:szCs w:val="24"/>
              </w:rPr>
            </w:pPr>
          </w:p>
          <w:p w14:paraId="2F2DE50B" w14:textId="442DFE10" w:rsidR="002C1726" w:rsidRPr="00F83927" w:rsidRDefault="002C1726" w:rsidP="002C1726">
            <w:pPr>
              <w:rPr>
                <w:rFonts w:asciiTheme="majorHAnsi" w:eastAsia="Times New Roman" w:hAnsiTheme="majorHAnsi" w:cstheme="majorHAnsi"/>
                <w:sz w:val="24"/>
                <w:szCs w:val="24"/>
              </w:rPr>
            </w:pPr>
            <w:r w:rsidRPr="00F83927">
              <w:rPr>
                <w:rFonts w:asciiTheme="majorHAnsi" w:eastAsia="Times New Roman" w:hAnsiTheme="majorHAnsi" w:cstheme="majorHAnsi"/>
                <w:sz w:val="24"/>
                <w:szCs w:val="24"/>
              </w:rPr>
              <w:t>Sadism</w:t>
            </w:r>
          </w:p>
        </w:tc>
      </w:tr>
    </w:tbl>
    <w:p w14:paraId="565B424F" w14:textId="77777777" w:rsidR="00470BD2" w:rsidRPr="00F83927" w:rsidRDefault="00470BD2" w:rsidP="00470BD2">
      <w:pPr>
        <w:rPr>
          <w:rFonts w:asciiTheme="majorHAnsi" w:hAnsiTheme="majorHAnsi" w:cstheme="majorHAnsi"/>
          <w:sz w:val="24"/>
          <w:szCs w:val="24"/>
        </w:rPr>
      </w:pPr>
    </w:p>
    <w:p w14:paraId="0B466307" w14:textId="77777777" w:rsidR="00470BD2" w:rsidRPr="00F83927" w:rsidRDefault="00470BD2" w:rsidP="00470BD2">
      <w:pPr>
        <w:rPr>
          <w:rFonts w:asciiTheme="majorHAnsi" w:hAnsiTheme="majorHAnsi" w:cstheme="majorHAnsi"/>
          <w:sz w:val="24"/>
          <w:szCs w:val="24"/>
        </w:rPr>
      </w:pPr>
    </w:p>
    <w:p w14:paraId="2A53F08E" w14:textId="77777777" w:rsidR="00470BD2" w:rsidRPr="00F83927" w:rsidRDefault="00470BD2" w:rsidP="00470BD2">
      <w:pPr>
        <w:rPr>
          <w:rFonts w:asciiTheme="majorHAnsi" w:hAnsiTheme="majorHAnsi" w:cstheme="majorHAnsi"/>
          <w:sz w:val="24"/>
          <w:szCs w:val="24"/>
        </w:rPr>
      </w:pPr>
    </w:p>
    <w:p w14:paraId="4A44627F" w14:textId="77777777" w:rsidR="00470BD2" w:rsidRPr="00F83927" w:rsidRDefault="00470BD2" w:rsidP="00470BD2">
      <w:pPr>
        <w:rPr>
          <w:rFonts w:asciiTheme="majorHAnsi" w:hAnsiTheme="majorHAnsi" w:cstheme="majorHAnsi"/>
          <w:sz w:val="24"/>
          <w:szCs w:val="24"/>
        </w:rPr>
      </w:pPr>
    </w:p>
    <w:p w14:paraId="1A18846D" w14:textId="77777777" w:rsidR="00470BD2" w:rsidRPr="00F83927" w:rsidRDefault="00470BD2" w:rsidP="00470BD2">
      <w:pPr>
        <w:rPr>
          <w:rFonts w:asciiTheme="majorHAnsi" w:hAnsiTheme="majorHAnsi" w:cstheme="majorHAnsi"/>
          <w:sz w:val="24"/>
          <w:szCs w:val="24"/>
        </w:rPr>
      </w:pPr>
    </w:p>
    <w:p w14:paraId="5AD8A334" w14:textId="77777777" w:rsidR="00470BD2" w:rsidRPr="00F83927" w:rsidRDefault="00470BD2" w:rsidP="00470BD2">
      <w:pPr>
        <w:rPr>
          <w:rFonts w:asciiTheme="majorHAnsi" w:hAnsiTheme="majorHAnsi" w:cstheme="majorHAnsi"/>
          <w:sz w:val="24"/>
          <w:szCs w:val="24"/>
        </w:rPr>
      </w:pPr>
    </w:p>
    <w:p w14:paraId="681B30CE" w14:textId="77777777" w:rsidR="00470BD2" w:rsidRPr="00F83927" w:rsidRDefault="00470BD2" w:rsidP="00470BD2">
      <w:pPr>
        <w:rPr>
          <w:rFonts w:asciiTheme="majorHAnsi" w:hAnsiTheme="majorHAnsi" w:cstheme="majorHAnsi"/>
          <w:sz w:val="24"/>
          <w:szCs w:val="24"/>
        </w:rPr>
      </w:pPr>
    </w:p>
    <w:p w14:paraId="18DBF29B" w14:textId="77777777" w:rsidR="00470BD2" w:rsidRPr="00F83927" w:rsidRDefault="00470BD2" w:rsidP="00470BD2">
      <w:pPr>
        <w:rPr>
          <w:rFonts w:asciiTheme="majorHAnsi" w:hAnsiTheme="majorHAnsi" w:cstheme="majorHAnsi"/>
          <w:sz w:val="24"/>
          <w:szCs w:val="24"/>
        </w:rPr>
      </w:pPr>
    </w:p>
    <w:p w14:paraId="43506E35" w14:textId="77777777" w:rsidR="00470BD2" w:rsidRPr="00F83927" w:rsidRDefault="00470BD2" w:rsidP="00470BD2">
      <w:pPr>
        <w:rPr>
          <w:rFonts w:asciiTheme="majorHAnsi" w:hAnsiTheme="majorHAnsi" w:cstheme="majorHAnsi"/>
          <w:sz w:val="24"/>
          <w:szCs w:val="24"/>
        </w:rPr>
      </w:pPr>
    </w:p>
    <w:p w14:paraId="5236E8C2" w14:textId="77777777" w:rsidR="00470BD2" w:rsidRPr="00F83927" w:rsidRDefault="00470BD2" w:rsidP="00470BD2">
      <w:pPr>
        <w:rPr>
          <w:rFonts w:asciiTheme="majorHAnsi" w:hAnsiTheme="majorHAnsi" w:cstheme="majorHAnsi"/>
          <w:sz w:val="24"/>
          <w:szCs w:val="24"/>
        </w:rPr>
      </w:pPr>
    </w:p>
    <w:p w14:paraId="5F0AECC1" w14:textId="77777777" w:rsidR="00470BD2" w:rsidRPr="00F83927" w:rsidRDefault="00470BD2" w:rsidP="00470BD2">
      <w:pPr>
        <w:rPr>
          <w:rFonts w:asciiTheme="majorHAnsi" w:hAnsiTheme="majorHAnsi" w:cstheme="majorHAnsi"/>
          <w:sz w:val="24"/>
          <w:szCs w:val="24"/>
        </w:rPr>
      </w:pPr>
    </w:p>
    <w:p w14:paraId="723CEA5C" w14:textId="77777777" w:rsidR="00470BD2" w:rsidRPr="00F83927" w:rsidRDefault="00470BD2" w:rsidP="00470BD2">
      <w:pPr>
        <w:rPr>
          <w:rFonts w:asciiTheme="majorHAnsi" w:hAnsiTheme="majorHAnsi" w:cstheme="majorHAnsi"/>
          <w:sz w:val="24"/>
          <w:szCs w:val="24"/>
        </w:rPr>
      </w:pPr>
    </w:p>
    <w:p w14:paraId="2BEA264A" w14:textId="77777777" w:rsidR="00470BD2" w:rsidRPr="00F83927" w:rsidRDefault="00470BD2" w:rsidP="00470BD2">
      <w:pPr>
        <w:rPr>
          <w:rFonts w:asciiTheme="majorHAnsi" w:hAnsiTheme="majorHAnsi" w:cstheme="majorHAnsi"/>
          <w:sz w:val="24"/>
          <w:szCs w:val="24"/>
        </w:rPr>
      </w:pPr>
    </w:p>
    <w:p w14:paraId="330D34A1" w14:textId="77777777" w:rsidR="00470BD2" w:rsidRPr="00F83927" w:rsidRDefault="00470BD2" w:rsidP="00470BD2">
      <w:pPr>
        <w:rPr>
          <w:rFonts w:asciiTheme="majorHAnsi" w:hAnsiTheme="majorHAnsi" w:cstheme="majorHAnsi"/>
          <w:sz w:val="24"/>
          <w:szCs w:val="24"/>
        </w:rPr>
      </w:pPr>
    </w:p>
    <w:p w14:paraId="15FE6756" w14:textId="77777777" w:rsidR="00470BD2" w:rsidRPr="00F83927" w:rsidRDefault="00470BD2" w:rsidP="00470BD2">
      <w:pPr>
        <w:rPr>
          <w:rFonts w:asciiTheme="majorHAnsi" w:hAnsiTheme="majorHAnsi" w:cstheme="majorHAnsi"/>
          <w:sz w:val="24"/>
          <w:szCs w:val="24"/>
        </w:rPr>
      </w:pPr>
    </w:p>
    <w:p w14:paraId="3133CDFD" w14:textId="77777777" w:rsidR="00470BD2" w:rsidRPr="00F83927" w:rsidRDefault="00470BD2" w:rsidP="00470BD2">
      <w:pPr>
        <w:rPr>
          <w:rFonts w:asciiTheme="majorHAnsi" w:hAnsiTheme="majorHAnsi" w:cstheme="majorHAnsi"/>
          <w:sz w:val="24"/>
          <w:szCs w:val="24"/>
        </w:rPr>
      </w:pPr>
    </w:p>
    <w:p w14:paraId="573B52CF" w14:textId="77777777" w:rsidR="00470BD2" w:rsidRPr="00F83927" w:rsidRDefault="00470BD2" w:rsidP="00470BD2">
      <w:pPr>
        <w:rPr>
          <w:rFonts w:asciiTheme="majorHAnsi" w:hAnsiTheme="majorHAnsi" w:cstheme="majorHAnsi"/>
          <w:sz w:val="24"/>
          <w:szCs w:val="24"/>
        </w:rPr>
      </w:pPr>
    </w:p>
    <w:p w14:paraId="78A52338" w14:textId="77777777" w:rsidR="00470BD2" w:rsidRPr="00F83927" w:rsidRDefault="00470BD2" w:rsidP="00470BD2">
      <w:pPr>
        <w:rPr>
          <w:rFonts w:asciiTheme="majorHAnsi" w:hAnsiTheme="majorHAnsi" w:cstheme="majorHAnsi"/>
          <w:sz w:val="24"/>
          <w:szCs w:val="24"/>
        </w:rPr>
      </w:pPr>
    </w:p>
    <w:p w14:paraId="5DB218E3" w14:textId="77777777" w:rsidR="00470BD2" w:rsidRPr="00F83927" w:rsidRDefault="00470BD2" w:rsidP="00470BD2">
      <w:pPr>
        <w:rPr>
          <w:rFonts w:asciiTheme="majorHAnsi" w:hAnsiTheme="majorHAnsi" w:cstheme="majorHAnsi"/>
          <w:sz w:val="24"/>
          <w:szCs w:val="24"/>
        </w:rPr>
      </w:pPr>
    </w:p>
    <w:p w14:paraId="66C7E72D" w14:textId="77777777" w:rsidR="00470BD2" w:rsidRPr="00F83927" w:rsidRDefault="00470BD2" w:rsidP="00470BD2">
      <w:pPr>
        <w:rPr>
          <w:rFonts w:asciiTheme="majorHAnsi" w:hAnsiTheme="majorHAnsi" w:cstheme="majorHAnsi"/>
          <w:sz w:val="24"/>
          <w:szCs w:val="24"/>
        </w:rPr>
      </w:pPr>
    </w:p>
    <w:p w14:paraId="7D58420D" w14:textId="77777777" w:rsidR="00470BD2" w:rsidRPr="00F83927" w:rsidRDefault="00470BD2" w:rsidP="00470BD2">
      <w:pPr>
        <w:rPr>
          <w:rFonts w:asciiTheme="majorHAnsi" w:hAnsiTheme="majorHAnsi" w:cstheme="majorHAnsi"/>
          <w:sz w:val="24"/>
          <w:szCs w:val="24"/>
        </w:rPr>
      </w:pPr>
    </w:p>
    <w:p w14:paraId="73807F7C" w14:textId="1DFC9120" w:rsidR="00470BD2" w:rsidRPr="00F83927" w:rsidRDefault="00470BD2" w:rsidP="00470BD2">
      <w:pPr>
        <w:rPr>
          <w:rFonts w:asciiTheme="majorHAnsi" w:hAnsiTheme="majorHAnsi" w:cstheme="majorHAnsi"/>
          <w:sz w:val="24"/>
          <w:szCs w:val="24"/>
        </w:rPr>
      </w:pPr>
      <w:r w:rsidRPr="00F83927">
        <w:rPr>
          <w:rFonts w:asciiTheme="majorHAnsi" w:hAnsiTheme="majorHAnsi" w:cstheme="majorHAnsi"/>
          <w:noProof/>
          <w:sz w:val="24"/>
          <w:szCs w:val="24"/>
        </w:rPr>
        <mc:AlternateContent>
          <mc:Choice Requires="wps">
            <w:drawing>
              <wp:anchor distT="0" distB="0" distL="114300" distR="114300" simplePos="0" relativeHeight="251658273" behindDoc="0" locked="0" layoutInCell="1" allowOverlap="1" wp14:anchorId="23A7AC56" wp14:editId="728B357B">
                <wp:simplePos x="0" y="0"/>
                <wp:positionH relativeFrom="column">
                  <wp:posOffset>1916430</wp:posOffset>
                </wp:positionH>
                <wp:positionV relativeFrom="paragraph">
                  <wp:posOffset>8549640</wp:posOffset>
                </wp:positionV>
                <wp:extent cx="453390" cy="220980"/>
                <wp:effectExtent l="38100" t="0" r="3810" b="45720"/>
                <wp:wrapNone/>
                <wp:docPr id="1299344808" name="Arrow: Down 23"/>
                <wp:cNvGraphicFramePr/>
                <a:graphic xmlns:a="http://schemas.openxmlformats.org/drawingml/2006/main">
                  <a:graphicData uri="http://schemas.microsoft.com/office/word/2010/wordprocessingShape">
                    <wps:wsp>
                      <wps:cNvSpPr/>
                      <wps:spPr>
                        <a:xfrm>
                          <a:off x="0" y="0"/>
                          <a:ext cx="453390" cy="2209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B6389D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3" o:spid="_x0000_s1026" type="#_x0000_t67" style="position:absolute;margin-left:150.9pt;margin-top:673.2pt;width:35.7pt;height:17.4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" adj="10800" fillcolor="#4472c4 [3204]" strokecolor="#09101d [484]" strokeweight="1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8" behindDoc="0" locked="0" layoutInCell="1" allowOverlap="1" wp14:anchorId="618FB282" wp14:editId="60C004C2">
                <wp:simplePos x="0" y="0"/>
                <wp:positionH relativeFrom="margin">
                  <wp:align>right</wp:align>
                </wp:positionH>
                <wp:positionV relativeFrom="paragraph">
                  <wp:posOffset>5425440</wp:posOffset>
                </wp:positionV>
                <wp:extent cx="312420" cy="167640"/>
                <wp:effectExtent l="38100" t="0" r="0" b="41910"/>
                <wp:wrapNone/>
                <wp:docPr id="754787180" name="Arrow: Down 16"/>
                <wp:cNvGraphicFramePr/>
                <a:graphic xmlns:a="http://schemas.openxmlformats.org/drawingml/2006/main">
                  <a:graphicData uri="http://schemas.microsoft.com/office/word/2010/wordprocessingShape">
                    <wps:wsp>
                      <wps:cNvSpPr/>
                      <wps:spPr>
                        <a:xfrm>
                          <a:off x="0" y="0"/>
                          <a:ext cx="312420" cy="16764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5C0BC53" id="Arrow: Down 16" o:spid="_x0000_s1026" type="#_x0000_t67" style="position:absolute;margin-left:-26.6pt;margin-top:427.2pt;width:24.6pt;height:13.2pt;z-index:2516582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" adj="10800" fillcolor="#156082" strokecolor="#042433" strokeweight="1.5pt">
                <w10:wrap anchorx="margin"/>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72" behindDoc="0" locked="0" layoutInCell="1" allowOverlap="1" wp14:anchorId="41837705" wp14:editId="6B79CDE9">
                <wp:simplePos x="0" y="0"/>
                <wp:positionH relativeFrom="column">
                  <wp:posOffset>5433060</wp:posOffset>
                </wp:positionH>
                <wp:positionV relativeFrom="paragraph">
                  <wp:posOffset>7978140</wp:posOffset>
                </wp:positionV>
                <wp:extent cx="346710" cy="297180"/>
                <wp:effectExtent l="19050" t="0" r="15240" b="45720"/>
                <wp:wrapNone/>
                <wp:docPr id="548476827" name="Arrow: Down 22"/>
                <wp:cNvGraphicFramePr/>
                <a:graphic xmlns:a="http://schemas.openxmlformats.org/drawingml/2006/main">
                  <a:graphicData uri="http://schemas.microsoft.com/office/word/2010/wordprocessingShape">
                    <wps:wsp>
                      <wps:cNvSpPr/>
                      <wps:spPr>
                        <a:xfrm>
                          <a:off x="0" y="0"/>
                          <a:ext cx="346710" cy="2971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EC12D6D" id="Arrow: Down 22" o:spid="_x0000_s1026" type="#_x0000_t67" style="position:absolute;margin-left:427.8pt;margin-top:628.2pt;width:27.3pt;height:23.4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" adj="10800" fillcolor="#4472c4 [3204]" strokecolor="#09101d [484]" strokeweight="1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71" behindDoc="0" locked="0" layoutInCell="1" allowOverlap="1" wp14:anchorId="3ADD4E58" wp14:editId="5713529F">
                <wp:simplePos x="0" y="0"/>
                <wp:positionH relativeFrom="column">
                  <wp:posOffset>1908810</wp:posOffset>
                </wp:positionH>
                <wp:positionV relativeFrom="paragraph">
                  <wp:posOffset>7879080</wp:posOffset>
                </wp:positionV>
                <wp:extent cx="400050" cy="236220"/>
                <wp:effectExtent l="38100" t="0" r="0" b="30480"/>
                <wp:wrapNone/>
                <wp:docPr id="1134137127" name="Arrow: Down 21"/>
                <wp:cNvGraphicFramePr/>
                <a:graphic xmlns:a="http://schemas.openxmlformats.org/drawingml/2006/main">
                  <a:graphicData uri="http://schemas.microsoft.com/office/word/2010/wordprocessingShape">
                    <wps:wsp>
                      <wps:cNvSpPr/>
                      <wps:spPr>
                        <a:xfrm>
                          <a:off x="0" y="0"/>
                          <a:ext cx="40005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7AA0F90" id="Arrow: Down 21" o:spid="_x0000_s1026" type="#_x0000_t67" style="position:absolute;margin-left:150.3pt;margin-top:620.4pt;width:31.5pt;height:18.6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" adj="10800" fillcolor="#4472c4 [3204]" strokecolor="#09101d [484]" strokeweight="1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4" behindDoc="0" locked="0" layoutInCell="1" allowOverlap="1" wp14:anchorId="1B5570A3" wp14:editId="37CECCA5">
                <wp:simplePos x="0" y="0"/>
                <wp:positionH relativeFrom="column">
                  <wp:posOffset>-594360</wp:posOffset>
                </wp:positionH>
                <wp:positionV relativeFrom="paragraph">
                  <wp:posOffset>7322820</wp:posOffset>
                </wp:positionV>
                <wp:extent cx="4930140" cy="541020"/>
                <wp:effectExtent l="0" t="0" r="22860" b="11430"/>
                <wp:wrapNone/>
                <wp:docPr id="1524473659" name="Text Box 8"/>
                <wp:cNvGraphicFramePr/>
                <a:graphic xmlns:a="http://schemas.openxmlformats.org/drawingml/2006/main">
                  <a:graphicData uri="http://schemas.microsoft.com/office/word/2010/wordprocessingShape">
                    <wps:wsp>
                      <wps:cNvSpPr txBox="1"/>
                      <wps:spPr>
                        <a:xfrm>
                          <a:off x="0" y="0"/>
                          <a:ext cx="4930140" cy="541020"/>
                        </a:xfrm>
                        <a:prstGeom prst="rect">
                          <a:avLst/>
                        </a:prstGeom>
                        <a:solidFill>
                          <a:schemeClr val="tx2">
                            <a:lumMod val="10000"/>
                            <a:lumOff val="90000"/>
                          </a:schemeClr>
                        </a:solidFill>
                        <a:ln w="6350">
                          <a:solidFill>
                            <a:prstClr val="black"/>
                          </a:solidFill>
                        </a:ln>
                      </wps:spPr>
                      <wps:txbx>
                        <w:txbxContent>
                          <w:p w14:paraId="2E3457D5" w14:textId="77777777" w:rsidR="00470BD2" w:rsidRDefault="00470BD2" w:rsidP="00470BD2">
                            <w:pPr>
                              <w:jc w:val="center"/>
                              <w:rPr>
                                <w:b/>
                                <w:bCs/>
                                <w:sz w:val="20"/>
                                <w:szCs w:val="20"/>
                              </w:rPr>
                            </w:pPr>
                            <w:r>
                              <w:rPr>
                                <w:b/>
                                <w:bCs/>
                                <w:sz w:val="20"/>
                                <w:szCs w:val="20"/>
                              </w:rPr>
                              <w:t xml:space="preserve">SAFEGUARD AND SUPPORT VICTIM </w:t>
                            </w:r>
                          </w:p>
                          <w:p w14:paraId="291A61B8" w14:textId="77777777" w:rsidR="00470BD2" w:rsidRPr="001543F0" w:rsidRDefault="00470BD2" w:rsidP="00470BD2">
                            <w:pPr>
                              <w:jc w:val="center"/>
                              <w:rPr>
                                <w:b/>
                                <w:bCs/>
                                <w:sz w:val="20"/>
                                <w:szCs w:val="20"/>
                              </w:rPr>
                            </w:pPr>
                            <w:r>
                              <w:rPr>
                                <w:b/>
                                <w:bCs/>
                                <w:sz w:val="20"/>
                                <w:szCs w:val="20"/>
                              </w:rPr>
                              <w:t>AND (ALLEGED) PERPETRATOR</w:t>
                            </w:r>
                          </w:p>
                          <w:p w14:paraId="7423936D" w14:textId="77777777" w:rsidR="00470BD2" w:rsidRDefault="00470BD2" w:rsidP="00470B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B5570A3" id="_x0000_t202" coordsize="21600,21600" o:spt="202" path="m,l,21600r21600,l21600,xe">
                <v:stroke joinstyle="miter"/>
                <v:path gradientshapeok="t" o:connecttype="rect"/>
              </v:shapetype>
              <v:shape id="Text Box 8" o:spid="_x0000_s1026" type="#_x0000_t202" style="position:absolute;margin-left:-46.8pt;margin-top:576.6pt;width:388.2pt;height:42.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" fillcolor="#eaedf2 [351]" strokeweight=".5pt">
                <v:textbox>
                  <w:txbxContent>
                    <w:p w14:paraId="2E3457D5" w14:textId="77777777" w:rsidR="00470BD2" w:rsidRDefault="00470BD2" w:rsidP="00470BD2">
                      <w:pPr>
                        <w:jc w:val="center"/>
                        <w:rPr>
                          <w:b/>
                          <w:bCs/>
                          <w:sz w:val="20"/>
                          <w:szCs w:val="20"/>
                        </w:rPr>
                      </w:pPr>
                      <w:r>
                        <w:rPr>
                          <w:b/>
                          <w:bCs/>
                          <w:sz w:val="20"/>
                          <w:szCs w:val="20"/>
                        </w:rPr>
                        <w:t xml:space="preserve">SAFEGUARD AND SUPPORT VICTIM </w:t>
                      </w:r>
                    </w:p>
                    <w:p w14:paraId="291A61B8" w14:textId="77777777" w:rsidR="00470BD2" w:rsidRPr="001543F0" w:rsidRDefault="00470BD2" w:rsidP="00470BD2">
                      <w:pPr>
                        <w:jc w:val="center"/>
                        <w:rPr>
                          <w:b/>
                          <w:bCs/>
                          <w:sz w:val="20"/>
                          <w:szCs w:val="20"/>
                        </w:rPr>
                      </w:pPr>
                      <w:r>
                        <w:rPr>
                          <w:b/>
                          <w:bCs/>
                          <w:sz w:val="20"/>
                          <w:szCs w:val="20"/>
                        </w:rPr>
                        <w:t>AND (ALLEGED) PERPETRATOR</w:t>
                      </w:r>
                    </w:p>
                    <w:p w14:paraId="7423936D" w14:textId="77777777" w:rsidR="00470BD2" w:rsidRDefault="00470BD2" w:rsidP="00470BD2"/>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70" behindDoc="0" locked="0" layoutInCell="1" allowOverlap="1" wp14:anchorId="138DAEF6" wp14:editId="3D7DBEC0">
                <wp:simplePos x="0" y="0"/>
                <wp:positionH relativeFrom="column">
                  <wp:posOffset>1916430</wp:posOffset>
                </wp:positionH>
                <wp:positionV relativeFrom="paragraph">
                  <wp:posOffset>6042660</wp:posOffset>
                </wp:positionV>
                <wp:extent cx="438150" cy="1264920"/>
                <wp:effectExtent l="19050" t="0" r="19050" b="30480"/>
                <wp:wrapNone/>
                <wp:docPr id="1980812807" name="Arrow: Down 20"/>
                <wp:cNvGraphicFramePr/>
                <a:graphic xmlns:a="http://schemas.openxmlformats.org/drawingml/2006/main">
                  <a:graphicData uri="http://schemas.microsoft.com/office/word/2010/wordprocessingShape">
                    <wps:wsp>
                      <wps:cNvSpPr/>
                      <wps:spPr>
                        <a:xfrm>
                          <a:off x="0" y="0"/>
                          <a:ext cx="438150" cy="12649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66EB4A8" id="Arrow: Down 20" o:spid="_x0000_s1026" type="#_x0000_t67" style="position:absolute;margin-left:150.9pt;margin-top:475.8pt;width:34.5pt;height:99.6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" adj="17859" fillcolor="#4472c4 [3204]" strokecolor="#09101d [484]" strokeweight="1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9" behindDoc="0" locked="0" layoutInCell="1" allowOverlap="1" wp14:anchorId="1C0BAC1C" wp14:editId="06D67848">
                <wp:simplePos x="0" y="0"/>
                <wp:positionH relativeFrom="column">
                  <wp:posOffset>5417820</wp:posOffset>
                </wp:positionH>
                <wp:positionV relativeFrom="paragraph">
                  <wp:posOffset>7040880</wp:posOffset>
                </wp:positionV>
                <wp:extent cx="365760" cy="236220"/>
                <wp:effectExtent l="38100" t="0" r="15240" b="30480"/>
                <wp:wrapNone/>
                <wp:docPr id="851997050" name="Arrow: Down 19"/>
                <wp:cNvGraphicFramePr/>
                <a:graphic xmlns:a="http://schemas.openxmlformats.org/drawingml/2006/main">
                  <a:graphicData uri="http://schemas.microsoft.com/office/word/2010/wordprocessingShape">
                    <wps:wsp>
                      <wps:cNvSpPr/>
                      <wps:spPr>
                        <a:xfrm>
                          <a:off x="0" y="0"/>
                          <a:ext cx="365760" cy="2362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2FC1068" id="Arrow: Down 19" o:spid="_x0000_s1026" type="#_x0000_t67" style="position:absolute;margin-left:426.6pt;margin-top:554.4pt;width:28.8pt;height:18.6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" adj="10800" fillcolor="#4472c4 [3204]" strokecolor="#09101d [484]" strokeweight="1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6" behindDoc="0" locked="0" layoutInCell="1" allowOverlap="1" wp14:anchorId="6CD107EB" wp14:editId="2A29B131">
                <wp:simplePos x="0" y="0"/>
                <wp:positionH relativeFrom="column">
                  <wp:posOffset>1973580</wp:posOffset>
                </wp:positionH>
                <wp:positionV relativeFrom="paragraph">
                  <wp:posOffset>5440680</wp:posOffset>
                </wp:positionV>
                <wp:extent cx="373380" cy="175260"/>
                <wp:effectExtent l="38100" t="0" r="7620" b="34290"/>
                <wp:wrapNone/>
                <wp:docPr id="2093999607" name="Arrow: Down 18"/>
                <wp:cNvGraphicFramePr/>
                <a:graphic xmlns:a="http://schemas.openxmlformats.org/drawingml/2006/main">
                  <a:graphicData uri="http://schemas.microsoft.com/office/word/2010/wordprocessingShape">
                    <wps:wsp>
                      <wps:cNvSpPr/>
                      <wps:spPr>
                        <a:xfrm>
                          <a:off x="0" y="0"/>
                          <a:ext cx="373380" cy="17526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8DB704" id="Arrow: Down 18" o:spid="_x0000_s1026" type="#_x0000_t67" style="position:absolute;margin-left:155.4pt;margin-top:428.4pt;width:29.4pt;height:13.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" adj="10800" fillcolor="#4472c4 [3204]" strokecolor="#09101d [484]" strokeweight="1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5" behindDoc="0" locked="0" layoutInCell="1" allowOverlap="1" wp14:anchorId="1C7F7128" wp14:editId="6024C287">
                <wp:simplePos x="0" y="0"/>
                <wp:positionH relativeFrom="column">
                  <wp:posOffset>1310640</wp:posOffset>
                </wp:positionH>
                <wp:positionV relativeFrom="paragraph">
                  <wp:posOffset>4305300</wp:posOffset>
                </wp:positionV>
                <wp:extent cx="1508760" cy="1143000"/>
                <wp:effectExtent l="0" t="0" r="15240" b="19050"/>
                <wp:wrapNone/>
                <wp:docPr id="1914041587" name="Text Box 4"/>
                <wp:cNvGraphicFramePr/>
                <a:graphic xmlns:a="http://schemas.openxmlformats.org/drawingml/2006/main">
                  <a:graphicData uri="http://schemas.microsoft.com/office/word/2010/wordprocessingShape">
                    <wps:wsp>
                      <wps:cNvSpPr txBox="1"/>
                      <wps:spPr>
                        <a:xfrm>
                          <a:off x="0" y="0"/>
                          <a:ext cx="1508760" cy="1143000"/>
                        </a:xfrm>
                        <a:prstGeom prst="rect">
                          <a:avLst/>
                        </a:prstGeom>
                        <a:solidFill>
                          <a:schemeClr val="tx2">
                            <a:lumMod val="10000"/>
                            <a:lumOff val="90000"/>
                          </a:schemeClr>
                        </a:solidFill>
                        <a:ln w="6350">
                          <a:solidFill>
                            <a:prstClr val="black"/>
                          </a:solidFill>
                        </a:ln>
                      </wps:spPr>
                      <wps:txbx>
                        <w:txbxContent>
                          <w:p w14:paraId="6EFB20D2" w14:textId="77777777" w:rsidR="00470BD2" w:rsidRDefault="00470BD2" w:rsidP="00470BD2">
                            <w:pPr>
                              <w:rPr>
                                <w:b/>
                                <w:bCs/>
                                <w:sz w:val="18"/>
                                <w:szCs w:val="18"/>
                              </w:rPr>
                            </w:pPr>
                            <w:r w:rsidRPr="000310B1">
                              <w:rPr>
                                <w:b/>
                                <w:bCs/>
                                <w:sz w:val="18"/>
                                <w:szCs w:val="18"/>
                              </w:rPr>
                              <w:t>EARLY HELP</w:t>
                            </w:r>
                          </w:p>
                          <w:p w14:paraId="332717AB" w14:textId="77777777" w:rsidR="00470BD2" w:rsidRDefault="00470BD2" w:rsidP="00470BD2">
                            <w:pPr>
                              <w:pStyle w:val="NoSpacing"/>
                              <w:contextualSpacing/>
                              <w:rPr>
                                <w:sz w:val="16"/>
                                <w:szCs w:val="16"/>
                              </w:rPr>
                            </w:pPr>
                            <w:r>
                              <w:rPr>
                                <w:sz w:val="16"/>
                                <w:szCs w:val="16"/>
                              </w:rPr>
                              <w:t xml:space="preserve">Non-violent Harmful Sexual </w:t>
                            </w:r>
                          </w:p>
                          <w:p w14:paraId="7DC3CCDD" w14:textId="77777777" w:rsidR="00470BD2" w:rsidRDefault="00470BD2" w:rsidP="00470BD2">
                            <w:pPr>
                              <w:pStyle w:val="NoSpacing"/>
                              <w:ind w:left="357"/>
                              <w:contextualSpacing/>
                              <w:rPr>
                                <w:sz w:val="16"/>
                                <w:szCs w:val="16"/>
                              </w:rPr>
                            </w:pPr>
                            <w:r>
                              <w:rPr>
                                <w:sz w:val="16"/>
                                <w:szCs w:val="16"/>
                              </w:rPr>
                              <w:t>Behaviours</w:t>
                            </w:r>
                          </w:p>
                          <w:p w14:paraId="5B974101" w14:textId="77777777" w:rsidR="00470BD2" w:rsidRDefault="00470BD2" w:rsidP="00470BD2">
                            <w:pPr>
                              <w:pStyle w:val="NoSpacing"/>
                              <w:ind w:left="357"/>
                              <w:contextualSpacing/>
                              <w:rPr>
                                <w:sz w:val="16"/>
                                <w:szCs w:val="16"/>
                              </w:rPr>
                            </w:pPr>
                          </w:p>
                          <w:p w14:paraId="54A5B3FB" w14:textId="77777777" w:rsidR="00470BD2" w:rsidRPr="001D24BB" w:rsidRDefault="00470BD2" w:rsidP="00470BD2">
                            <w:pPr>
                              <w:pStyle w:val="NoSpacing"/>
                              <w:rPr>
                                <w:sz w:val="16"/>
                                <w:szCs w:val="16"/>
                              </w:rPr>
                            </w:pPr>
                            <w:r>
                              <w:rPr>
                                <w:sz w:val="16"/>
                                <w:szCs w:val="16"/>
                              </w:rPr>
                              <w:t xml:space="preserve">(see NSPCC Harmful Sexual Behaviours Framework and the Brook Traffic Light Tool)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C7F7128" id="Text Box 4" o:spid="_x0000_s1027" type="#_x0000_t202" style="position:absolute;margin-left:103.2pt;margin-top:339pt;width:118.8pt;height:9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" fillcolor="#eaedf2 [351]" strokeweight=".5pt">
                <v:textbox>
                  <w:txbxContent>
                    <w:p w14:paraId="6EFB20D2" w14:textId="77777777" w:rsidR="00470BD2" w:rsidRDefault="00470BD2" w:rsidP="00470BD2">
                      <w:pPr>
                        <w:rPr>
                          <w:b/>
                          <w:bCs/>
                          <w:sz w:val="18"/>
                          <w:szCs w:val="18"/>
                        </w:rPr>
                      </w:pPr>
                      <w:r w:rsidRPr="000310B1">
                        <w:rPr>
                          <w:b/>
                          <w:bCs/>
                          <w:sz w:val="18"/>
                          <w:szCs w:val="18"/>
                        </w:rPr>
                        <w:t>EARLY HELP</w:t>
                      </w:r>
                    </w:p>
                    <w:p w14:paraId="332717AB" w14:textId="77777777" w:rsidR="00470BD2" w:rsidRDefault="00470BD2" w:rsidP="00470BD2">
                      <w:pPr>
                        <w:pStyle w:val="NoSpacing"/>
                        <w:contextualSpacing/>
                        <w:rPr>
                          <w:sz w:val="16"/>
                          <w:szCs w:val="16"/>
                        </w:rPr>
                      </w:pPr>
                      <w:r>
                        <w:rPr>
                          <w:sz w:val="16"/>
                          <w:szCs w:val="16"/>
                        </w:rPr>
                        <w:t xml:space="preserve">Non-violent Harmful Sexual </w:t>
                      </w:r>
                    </w:p>
                    <w:p w14:paraId="7DC3CCDD" w14:textId="77777777" w:rsidR="00470BD2" w:rsidRDefault="00470BD2" w:rsidP="00470BD2">
                      <w:pPr>
                        <w:pStyle w:val="NoSpacing"/>
                        <w:ind w:left="357"/>
                        <w:contextualSpacing/>
                        <w:rPr>
                          <w:sz w:val="16"/>
                          <w:szCs w:val="16"/>
                        </w:rPr>
                      </w:pPr>
                      <w:r>
                        <w:rPr>
                          <w:sz w:val="16"/>
                          <w:szCs w:val="16"/>
                        </w:rPr>
                        <w:t>Behaviours</w:t>
                      </w:r>
                    </w:p>
                    <w:p w14:paraId="5B974101" w14:textId="77777777" w:rsidR="00470BD2" w:rsidRDefault="00470BD2" w:rsidP="00470BD2">
                      <w:pPr>
                        <w:pStyle w:val="NoSpacing"/>
                        <w:ind w:left="357"/>
                        <w:contextualSpacing/>
                        <w:rPr>
                          <w:sz w:val="16"/>
                          <w:szCs w:val="16"/>
                        </w:rPr>
                      </w:pPr>
                    </w:p>
                    <w:p w14:paraId="54A5B3FB" w14:textId="77777777" w:rsidR="00470BD2" w:rsidRPr="001D24BB" w:rsidRDefault="00470BD2" w:rsidP="00470BD2">
                      <w:pPr>
                        <w:pStyle w:val="NoSpacing"/>
                        <w:rPr>
                          <w:sz w:val="16"/>
                          <w:szCs w:val="16"/>
                        </w:rPr>
                      </w:pPr>
                      <w:r>
                        <w:rPr>
                          <w:sz w:val="16"/>
                          <w:szCs w:val="16"/>
                        </w:rPr>
                        <w:t xml:space="preserve">(see NSPCC Harmful Sexual Behaviours Framework and the Brook Traffic Light Tool) </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7" behindDoc="0" locked="0" layoutInCell="1" allowOverlap="1" wp14:anchorId="7D479B51" wp14:editId="3F1E704E">
                <wp:simplePos x="0" y="0"/>
                <wp:positionH relativeFrom="column">
                  <wp:posOffset>3543300</wp:posOffset>
                </wp:positionH>
                <wp:positionV relativeFrom="paragraph">
                  <wp:posOffset>5440680</wp:posOffset>
                </wp:positionV>
                <wp:extent cx="312420" cy="182880"/>
                <wp:effectExtent l="38100" t="0" r="0" b="45720"/>
                <wp:wrapNone/>
                <wp:docPr id="1825705934" name="Arrow: Down 16"/>
                <wp:cNvGraphicFramePr/>
                <a:graphic xmlns:a="http://schemas.openxmlformats.org/drawingml/2006/main">
                  <a:graphicData uri="http://schemas.microsoft.com/office/word/2010/wordprocessingShape">
                    <wps:wsp>
                      <wps:cNvSpPr/>
                      <wps:spPr>
                        <a:xfrm>
                          <a:off x="0" y="0"/>
                          <a:ext cx="312420" cy="18288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D68F3E4" id="Arrow: Down 16" o:spid="_x0000_s1026" type="#_x0000_t67" style="position:absolute;margin-left:279pt;margin-top:428.4pt;width:24.6pt;height:14.4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" adj="10800" fillcolor="#156082" strokecolor="#042433" strokeweight="1.5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5" behindDoc="0" locked="0" layoutInCell="1" allowOverlap="1" wp14:anchorId="0DC7402C" wp14:editId="2FF597AD">
                <wp:simplePos x="0" y="0"/>
                <wp:positionH relativeFrom="column">
                  <wp:posOffset>381000</wp:posOffset>
                </wp:positionH>
                <wp:positionV relativeFrom="paragraph">
                  <wp:posOffset>5402580</wp:posOffset>
                </wp:positionV>
                <wp:extent cx="312420" cy="182880"/>
                <wp:effectExtent l="38100" t="0" r="0" b="45720"/>
                <wp:wrapNone/>
                <wp:docPr id="924847870" name="Arrow: Down 16"/>
                <wp:cNvGraphicFramePr/>
                <a:graphic xmlns:a="http://schemas.openxmlformats.org/drawingml/2006/main">
                  <a:graphicData uri="http://schemas.microsoft.com/office/word/2010/wordprocessingShape">
                    <wps:wsp>
                      <wps:cNvSpPr/>
                      <wps:spPr>
                        <a:xfrm>
                          <a:off x="0" y="0"/>
                          <a:ext cx="312420" cy="18288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4EF34B2" id="Arrow: Down 16" o:spid="_x0000_s1026" type="#_x0000_t67" style="position:absolute;margin-left:30pt;margin-top:425.4pt;width:24.6pt;height:14.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" adj="10800" fillcolor="#156082" strokecolor="#042433" strokeweight="1.5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8" behindDoc="0" locked="0" layoutInCell="1" allowOverlap="1" wp14:anchorId="7BC88A75" wp14:editId="577496B3">
                <wp:simplePos x="0" y="0"/>
                <wp:positionH relativeFrom="column">
                  <wp:posOffset>-640080</wp:posOffset>
                </wp:positionH>
                <wp:positionV relativeFrom="paragraph">
                  <wp:posOffset>5600700</wp:posOffset>
                </wp:positionV>
                <wp:extent cx="5158740" cy="426720"/>
                <wp:effectExtent l="0" t="0" r="22860" b="11430"/>
                <wp:wrapNone/>
                <wp:docPr id="726734174" name="Text Box 4"/>
                <wp:cNvGraphicFramePr/>
                <a:graphic xmlns:a="http://schemas.openxmlformats.org/drawingml/2006/main">
                  <a:graphicData uri="http://schemas.microsoft.com/office/word/2010/wordprocessingShape">
                    <wps:wsp>
                      <wps:cNvSpPr txBox="1"/>
                      <wps:spPr>
                        <a:xfrm>
                          <a:off x="0" y="0"/>
                          <a:ext cx="5158740" cy="426720"/>
                        </a:xfrm>
                        <a:prstGeom prst="rect">
                          <a:avLst/>
                        </a:prstGeom>
                        <a:solidFill>
                          <a:schemeClr val="tx2">
                            <a:lumMod val="10000"/>
                            <a:lumOff val="90000"/>
                          </a:schemeClr>
                        </a:solidFill>
                        <a:ln w="6350">
                          <a:solidFill>
                            <a:prstClr val="black"/>
                          </a:solidFill>
                        </a:ln>
                      </wps:spPr>
                      <wps:txbx>
                        <w:txbxContent>
                          <w:p w14:paraId="52561D76" w14:textId="77777777" w:rsidR="00470BD2" w:rsidRPr="000310B1" w:rsidRDefault="00470BD2" w:rsidP="00470BD2">
                            <w:pPr>
                              <w:shd w:val="clear" w:color="auto" w:fill="EAEDF1" w:themeFill="text2" w:themeFillTint="1A"/>
                              <w:jc w:val="center"/>
                              <w:rPr>
                                <w:b/>
                                <w:bCs/>
                                <w:sz w:val="20"/>
                                <w:szCs w:val="20"/>
                              </w:rPr>
                            </w:pPr>
                            <w:r w:rsidRPr="000310B1">
                              <w:rPr>
                                <w:b/>
                                <w:bCs/>
                                <w:sz w:val="20"/>
                                <w:szCs w:val="20"/>
                              </w:rPr>
                              <w:t>RISK ASSESSMENT</w:t>
                            </w:r>
                          </w:p>
                          <w:p w14:paraId="4CB52B55" w14:textId="77777777" w:rsidR="00470BD2" w:rsidRPr="000310B1" w:rsidRDefault="00470BD2" w:rsidP="00470BD2">
                            <w:pPr>
                              <w:shd w:val="clear" w:color="auto" w:fill="EAEDF1" w:themeFill="text2" w:themeFillTint="1A"/>
                              <w:jc w:val="center"/>
                              <w:rPr>
                                <w:sz w:val="20"/>
                                <w:szCs w:val="20"/>
                              </w:rPr>
                            </w:pPr>
                            <w:r w:rsidRPr="000310B1">
                              <w:rPr>
                                <w:sz w:val="20"/>
                                <w:szCs w:val="20"/>
                              </w:rPr>
                              <w:t>Case-by-case basis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BC88A75" id="_x0000_s1028" type="#_x0000_t202" style="position:absolute;margin-left:-50.4pt;margin-top:441pt;width:406.2pt;height:33.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" fillcolor="#eaedf2 [351]" strokeweight=".5pt">
                <v:textbox>
                  <w:txbxContent>
                    <w:p w14:paraId="52561D76" w14:textId="77777777" w:rsidR="00470BD2" w:rsidRPr="000310B1" w:rsidRDefault="00470BD2" w:rsidP="00470BD2">
                      <w:pPr>
                        <w:shd w:val="clear" w:color="auto" w:fill="EAEDF1" w:themeFill="text2" w:themeFillTint="1A"/>
                        <w:jc w:val="center"/>
                        <w:rPr>
                          <w:b/>
                          <w:bCs/>
                          <w:sz w:val="20"/>
                          <w:szCs w:val="20"/>
                        </w:rPr>
                      </w:pPr>
                      <w:r w:rsidRPr="000310B1">
                        <w:rPr>
                          <w:b/>
                          <w:bCs/>
                          <w:sz w:val="20"/>
                          <w:szCs w:val="20"/>
                        </w:rPr>
                        <w:t>RISK ASSESSMENT</w:t>
                      </w:r>
                    </w:p>
                    <w:p w14:paraId="4CB52B55" w14:textId="77777777" w:rsidR="00470BD2" w:rsidRPr="000310B1" w:rsidRDefault="00470BD2" w:rsidP="00470BD2">
                      <w:pPr>
                        <w:shd w:val="clear" w:color="auto" w:fill="EAEDF1" w:themeFill="text2" w:themeFillTint="1A"/>
                        <w:jc w:val="center"/>
                        <w:rPr>
                          <w:sz w:val="20"/>
                          <w:szCs w:val="20"/>
                        </w:rPr>
                      </w:pPr>
                      <w:r w:rsidRPr="000310B1">
                        <w:rPr>
                          <w:sz w:val="20"/>
                          <w:szCs w:val="20"/>
                        </w:rPr>
                        <w:t>Case-by-case basis</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3" behindDoc="0" locked="0" layoutInCell="1" allowOverlap="1" wp14:anchorId="2EC635F5" wp14:editId="0510C52F">
                <wp:simplePos x="0" y="0"/>
                <wp:positionH relativeFrom="column">
                  <wp:posOffset>2004060</wp:posOffset>
                </wp:positionH>
                <wp:positionV relativeFrom="paragraph">
                  <wp:posOffset>4168140</wp:posOffset>
                </wp:positionV>
                <wp:extent cx="312420" cy="190500"/>
                <wp:effectExtent l="38100" t="0" r="0" b="38100"/>
                <wp:wrapNone/>
                <wp:docPr id="1543376730"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1ED5AE0" id="Arrow: Down 16" o:spid="_x0000_s1026" type="#_x0000_t67" style="position:absolute;margin-left:157.8pt;margin-top:328.2pt;width:24.6pt;height: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" adj="10800" fillcolor="#156082" strokecolor="#042433" strokeweight="1.5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4" behindDoc="0" locked="0" layoutInCell="1" allowOverlap="1" wp14:anchorId="6F6952FE" wp14:editId="36A1DFF2">
                <wp:simplePos x="0" y="0"/>
                <wp:positionH relativeFrom="column">
                  <wp:posOffset>426720</wp:posOffset>
                </wp:positionH>
                <wp:positionV relativeFrom="paragraph">
                  <wp:posOffset>4168140</wp:posOffset>
                </wp:positionV>
                <wp:extent cx="312420" cy="190500"/>
                <wp:effectExtent l="38100" t="0" r="0" b="38100"/>
                <wp:wrapNone/>
                <wp:docPr id="1202798777"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9E2F518" id="Arrow: Down 16" o:spid="_x0000_s1026" type="#_x0000_t67" style="position:absolute;margin-left:33.6pt;margin-top:328.2pt;width:24.6pt;height:1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" adj="10800" fillcolor="#156082" strokecolor="#042433" strokeweight="1.5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3" behindDoc="0" locked="0" layoutInCell="1" allowOverlap="1" wp14:anchorId="7B19228C" wp14:editId="0E4F5AAF">
                <wp:simplePos x="0" y="0"/>
                <wp:positionH relativeFrom="margin">
                  <wp:align>left</wp:align>
                </wp:positionH>
                <wp:positionV relativeFrom="paragraph">
                  <wp:posOffset>2941320</wp:posOffset>
                </wp:positionV>
                <wp:extent cx="6271260" cy="1211580"/>
                <wp:effectExtent l="0" t="0" r="15240" b="26670"/>
                <wp:wrapNone/>
                <wp:docPr id="752840351" name="Text Box 3"/>
                <wp:cNvGraphicFramePr/>
                <a:graphic xmlns:a="http://schemas.openxmlformats.org/drawingml/2006/main">
                  <a:graphicData uri="http://schemas.microsoft.com/office/word/2010/wordprocessingShape">
                    <wps:wsp>
                      <wps:cNvSpPr txBox="1"/>
                      <wps:spPr>
                        <a:xfrm>
                          <a:off x="0" y="0"/>
                          <a:ext cx="6271260" cy="1211580"/>
                        </a:xfrm>
                        <a:prstGeom prst="rect">
                          <a:avLst/>
                        </a:prstGeom>
                        <a:solidFill>
                          <a:schemeClr val="tx2">
                            <a:lumMod val="10000"/>
                            <a:lumOff val="90000"/>
                          </a:schemeClr>
                        </a:solidFill>
                        <a:ln w="6350">
                          <a:solidFill>
                            <a:prstClr val="black"/>
                          </a:solidFill>
                        </a:ln>
                      </wps:spPr>
                      <wps:txbx>
                        <w:txbxContent>
                          <w:p w14:paraId="4F2E8B98" w14:textId="77777777" w:rsidR="00470BD2" w:rsidRPr="000B6527" w:rsidRDefault="00470BD2" w:rsidP="00470BD2">
                            <w:pPr>
                              <w:jc w:val="center"/>
                              <w:rPr>
                                <w:b/>
                                <w:bCs/>
                              </w:rPr>
                            </w:pPr>
                            <w:r w:rsidRPr="000B6527">
                              <w:rPr>
                                <w:b/>
                                <w:bCs/>
                              </w:rPr>
                              <w:t>Considerations</w:t>
                            </w:r>
                          </w:p>
                          <w:p w14:paraId="47AE217B" w14:textId="77777777" w:rsidR="00470BD2" w:rsidRPr="000310B1" w:rsidRDefault="00470BD2" w:rsidP="00470BD2">
                            <w:pPr>
                              <w:pStyle w:val="NoSpacing"/>
                              <w:jc w:val="center"/>
                              <w:rPr>
                                <w:b/>
                                <w:bCs/>
                                <w:sz w:val="18"/>
                                <w:szCs w:val="18"/>
                              </w:rPr>
                            </w:pPr>
                            <w:r w:rsidRPr="000310B1">
                              <w:rPr>
                                <w:b/>
                                <w:bCs/>
                                <w:sz w:val="18"/>
                                <w:szCs w:val="18"/>
                              </w:rPr>
                              <w:t>(Sexual Violence, Sexual Harassment and Harmful Sexual Behaviours)</w:t>
                            </w:r>
                          </w:p>
                          <w:p w14:paraId="7E474EA9" w14:textId="77777777" w:rsidR="00470BD2" w:rsidRDefault="00470BD2" w:rsidP="00470BD2">
                            <w:pPr>
                              <w:pStyle w:val="NoSpacing"/>
                              <w:jc w:val="center"/>
                              <w:rPr>
                                <w:sz w:val="18"/>
                                <w:szCs w:val="18"/>
                              </w:rPr>
                            </w:pPr>
                            <w:r w:rsidRPr="000310B1">
                              <w:rPr>
                                <w:b/>
                                <w:bCs/>
                                <w:sz w:val="18"/>
                                <w:szCs w:val="18"/>
                              </w:rPr>
                              <w:t>Immediately:</w:t>
                            </w:r>
                            <w:r>
                              <w:rPr>
                                <w:sz w:val="18"/>
                                <w:szCs w:val="18"/>
                              </w:rPr>
                              <w:t xml:space="preserve"> Consider how to support the victim and the alleged perpetrator </w:t>
                            </w:r>
                          </w:p>
                          <w:p w14:paraId="10A1A794" w14:textId="77777777" w:rsidR="00470BD2" w:rsidRPr="000B6527" w:rsidRDefault="00470BD2" w:rsidP="00470BD2">
                            <w:pPr>
                              <w:pStyle w:val="NoSpacing"/>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B19228C" id="Text Box 3" o:spid="_x0000_s1029" type="#_x0000_t202" style="position:absolute;margin-left:0;margin-top:231.6pt;width:493.8pt;height:95.4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" fillcolor="#eaedf2 [351]" strokeweight=".5pt">
                <v:textbox>
                  <w:txbxContent>
                    <w:p w14:paraId="4F2E8B98" w14:textId="77777777" w:rsidR="00470BD2" w:rsidRPr="000B6527" w:rsidRDefault="00470BD2" w:rsidP="00470BD2">
                      <w:pPr>
                        <w:jc w:val="center"/>
                        <w:rPr>
                          <w:b/>
                          <w:bCs/>
                        </w:rPr>
                      </w:pPr>
                      <w:r w:rsidRPr="000B6527">
                        <w:rPr>
                          <w:b/>
                          <w:bCs/>
                        </w:rPr>
                        <w:t>Considerations</w:t>
                      </w:r>
                    </w:p>
                    <w:p w14:paraId="47AE217B" w14:textId="77777777" w:rsidR="00470BD2" w:rsidRPr="000310B1" w:rsidRDefault="00470BD2" w:rsidP="00470BD2">
                      <w:pPr>
                        <w:pStyle w:val="NoSpacing"/>
                        <w:jc w:val="center"/>
                        <w:rPr>
                          <w:b/>
                          <w:bCs/>
                          <w:sz w:val="18"/>
                          <w:szCs w:val="18"/>
                        </w:rPr>
                      </w:pPr>
                      <w:r w:rsidRPr="000310B1">
                        <w:rPr>
                          <w:b/>
                          <w:bCs/>
                          <w:sz w:val="18"/>
                          <w:szCs w:val="18"/>
                        </w:rPr>
                        <w:t xml:space="preserve">(Sexual Violence, Sexual Harassment and Harmful Sexual </w:t>
                      </w:r>
                      <w:r w:rsidRPr="000310B1">
                        <w:rPr>
                          <w:b/>
                          <w:bCs/>
                          <w:sz w:val="18"/>
                          <w:szCs w:val="18"/>
                        </w:rPr>
                        <w:t>Behaviours)</w:t>
                      </w:r>
                    </w:p>
                    <w:p w14:paraId="7E474EA9" w14:textId="77777777" w:rsidR="00470BD2" w:rsidRDefault="00470BD2" w:rsidP="00470BD2">
                      <w:pPr>
                        <w:pStyle w:val="NoSpacing"/>
                        <w:jc w:val="center"/>
                        <w:rPr>
                          <w:sz w:val="18"/>
                          <w:szCs w:val="18"/>
                        </w:rPr>
                      </w:pPr>
                      <w:r w:rsidRPr="000310B1">
                        <w:rPr>
                          <w:b/>
                          <w:bCs/>
                          <w:sz w:val="18"/>
                          <w:szCs w:val="18"/>
                        </w:rPr>
                        <w:t>Immediately:</w:t>
                      </w:r>
                      <w:r>
                        <w:rPr>
                          <w:sz w:val="18"/>
                          <w:szCs w:val="18"/>
                        </w:rPr>
                        <w:t xml:space="preserve"> Consider how to support the victim and the alleged perpetrator </w:t>
                      </w:r>
                    </w:p>
                    <w:p w14:paraId="10A1A794" w14:textId="77777777" w:rsidR="00470BD2" w:rsidRPr="000B6527" w:rsidRDefault="00470BD2" w:rsidP="00470BD2">
                      <w:pPr>
                        <w:pStyle w:val="NoSpacing"/>
                        <w:jc w:val="center"/>
                        <w:rPr>
                          <w:sz w:val="18"/>
                          <w:szCs w:val="18"/>
                        </w:rPr>
                      </w:pPr>
                    </w:p>
                  </w:txbxContent>
                </v:textbox>
                <w10:wrap anchorx="margin"/>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7" behindDoc="0" locked="0" layoutInCell="1" allowOverlap="1" wp14:anchorId="1556AEF0" wp14:editId="3981EBFA">
                <wp:simplePos x="0" y="0"/>
                <wp:positionH relativeFrom="column">
                  <wp:posOffset>403860</wp:posOffset>
                </wp:positionH>
                <wp:positionV relativeFrom="paragraph">
                  <wp:posOffset>3451860</wp:posOffset>
                </wp:positionV>
                <wp:extent cx="2240280" cy="693420"/>
                <wp:effectExtent l="0" t="0" r="26670" b="11430"/>
                <wp:wrapNone/>
                <wp:docPr id="752809282" name="Text Box 12"/>
                <wp:cNvGraphicFramePr/>
                <a:graphic xmlns:a="http://schemas.openxmlformats.org/drawingml/2006/main">
                  <a:graphicData uri="http://schemas.microsoft.com/office/word/2010/wordprocessingShape">
                    <wps:wsp>
                      <wps:cNvSpPr txBox="1"/>
                      <wps:spPr>
                        <a:xfrm>
                          <a:off x="0" y="0"/>
                          <a:ext cx="2240280" cy="693420"/>
                        </a:xfrm>
                        <a:prstGeom prst="rect">
                          <a:avLst/>
                        </a:prstGeom>
                        <a:solidFill>
                          <a:schemeClr val="tx2">
                            <a:lumMod val="10000"/>
                            <a:lumOff val="90000"/>
                          </a:schemeClr>
                        </a:solidFill>
                        <a:ln w="6350">
                          <a:solidFill>
                            <a:schemeClr val="tx2">
                              <a:lumMod val="10000"/>
                              <a:lumOff val="90000"/>
                            </a:schemeClr>
                          </a:solidFill>
                        </a:ln>
                      </wps:spPr>
                      <wps:txbx>
                        <w:txbxContent>
                          <w:p w14:paraId="23B27FF5" w14:textId="77777777" w:rsidR="00470BD2" w:rsidRPr="00963852" w:rsidRDefault="00470BD2" w:rsidP="00470BD2">
                            <w:pPr>
                              <w:pStyle w:val="NoSpacing"/>
                              <w:numPr>
                                <w:ilvl w:val="0"/>
                                <w:numId w:val="48"/>
                              </w:numPr>
                              <w:rPr>
                                <w:sz w:val="18"/>
                                <w:szCs w:val="18"/>
                              </w:rPr>
                            </w:pPr>
                            <w:r w:rsidRPr="00963852">
                              <w:rPr>
                                <w:sz w:val="18"/>
                                <w:szCs w:val="18"/>
                              </w:rPr>
                              <w:t>Wishes of the victim</w:t>
                            </w:r>
                          </w:p>
                          <w:p w14:paraId="11E39E1E" w14:textId="77777777" w:rsidR="00470BD2" w:rsidRPr="00963852" w:rsidRDefault="00470BD2" w:rsidP="00470BD2">
                            <w:pPr>
                              <w:pStyle w:val="NoSpacing"/>
                              <w:numPr>
                                <w:ilvl w:val="0"/>
                                <w:numId w:val="48"/>
                              </w:numPr>
                              <w:rPr>
                                <w:sz w:val="18"/>
                                <w:szCs w:val="18"/>
                              </w:rPr>
                            </w:pPr>
                            <w:r w:rsidRPr="00963852">
                              <w:rPr>
                                <w:sz w:val="18"/>
                                <w:szCs w:val="18"/>
                              </w:rPr>
                              <w:t>Nature of the alleged incident</w:t>
                            </w:r>
                          </w:p>
                          <w:p w14:paraId="64359CA5" w14:textId="77777777" w:rsidR="00470BD2" w:rsidRPr="00963852" w:rsidRDefault="00470BD2" w:rsidP="00470BD2">
                            <w:pPr>
                              <w:pStyle w:val="NoSpacing"/>
                              <w:numPr>
                                <w:ilvl w:val="0"/>
                                <w:numId w:val="48"/>
                              </w:numPr>
                              <w:rPr>
                                <w:sz w:val="18"/>
                                <w:szCs w:val="18"/>
                              </w:rPr>
                            </w:pPr>
                            <w:r w:rsidRPr="00963852">
                              <w:rPr>
                                <w:sz w:val="18"/>
                                <w:szCs w:val="18"/>
                              </w:rPr>
                              <w:t>Ages of the children</w:t>
                            </w:r>
                          </w:p>
                          <w:p w14:paraId="77C7452C" w14:textId="77777777" w:rsidR="00470BD2" w:rsidRPr="00963852" w:rsidRDefault="00470BD2" w:rsidP="00470BD2">
                            <w:pPr>
                              <w:pStyle w:val="NoSpacing"/>
                              <w:numPr>
                                <w:ilvl w:val="0"/>
                                <w:numId w:val="48"/>
                              </w:numPr>
                              <w:rPr>
                                <w:sz w:val="18"/>
                                <w:szCs w:val="18"/>
                              </w:rPr>
                            </w:pPr>
                            <w:r w:rsidRPr="00963852">
                              <w:rPr>
                                <w:sz w:val="18"/>
                                <w:szCs w:val="18"/>
                              </w:rPr>
                              <w:t>Developmental stage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556AEF0" id="Text Box 12" o:spid="_x0000_s1030" type="#_x0000_t202" style="position:absolute;margin-left:31.8pt;margin-top:271.8pt;width:176.4pt;height:54.6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" fillcolor="#eaedf2 [351]" strokecolor="#eaedf2 [351]" strokeweight=".5pt">
                <v:textbox>
                  <w:txbxContent>
                    <w:p w14:paraId="23B27FF5" w14:textId="77777777" w:rsidR="00470BD2" w:rsidRPr="00963852" w:rsidRDefault="00470BD2" w:rsidP="00470BD2">
                      <w:pPr>
                        <w:pStyle w:val="NoSpacing"/>
                        <w:numPr>
                          <w:ilvl w:val="0"/>
                          <w:numId w:val="48"/>
                        </w:numPr>
                        <w:rPr>
                          <w:sz w:val="18"/>
                          <w:szCs w:val="18"/>
                        </w:rPr>
                      </w:pPr>
                      <w:r w:rsidRPr="00963852">
                        <w:rPr>
                          <w:sz w:val="18"/>
                          <w:szCs w:val="18"/>
                        </w:rPr>
                        <w:t>Wishes of the victim</w:t>
                      </w:r>
                    </w:p>
                    <w:p w14:paraId="11E39E1E" w14:textId="77777777" w:rsidR="00470BD2" w:rsidRPr="00963852" w:rsidRDefault="00470BD2" w:rsidP="00470BD2">
                      <w:pPr>
                        <w:pStyle w:val="NoSpacing"/>
                        <w:numPr>
                          <w:ilvl w:val="0"/>
                          <w:numId w:val="48"/>
                        </w:numPr>
                        <w:rPr>
                          <w:sz w:val="18"/>
                          <w:szCs w:val="18"/>
                        </w:rPr>
                      </w:pPr>
                      <w:r w:rsidRPr="00963852">
                        <w:rPr>
                          <w:sz w:val="18"/>
                          <w:szCs w:val="18"/>
                        </w:rPr>
                        <w:t>Nature of the alleged incident</w:t>
                      </w:r>
                    </w:p>
                    <w:p w14:paraId="64359CA5" w14:textId="77777777" w:rsidR="00470BD2" w:rsidRPr="00963852" w:rsidRDefault="00470BD2" w:rsidP="00470BD2">
                      <w:pPr>
                        <w:pStyle w:val="NoSpacing"/>
                        <w:numPr>
                          <w:ilvl w:val="0"/>
                          <w:numId w:val="48"/>
                        </w:numPr>
                        <w:rPr>
                          <w:sz w:val="18"/>
                          <w:szCs w:val="18"/>
                        </w:rPr>
                      </w:pPr>
                      <w:r w:rsidRPr="00963852">
                        <w:rPr>
                          <w:sz w:val="18"/>
                          <w:szCs w:val="18"/>
                        </w:rPr>
                        <w:t>Ages of the children</w:t>
                      </w:r>
                    </w:p>
                    <w:p w14:paraId="77C7452C" w14:textId="77777777" w:rsidR="00470BD2" w:rsidRPr="00963852" w:rsidRDefault="00470BD2" w:rsidP="00470BD2">
                      <w:pPr>
                        <w:pStyle w:val="NoSpacing"/>
                        <w:numPr>
                          <w:ilvl w:val="0"/>
                          <w:numId w:val="48"/>
                        </w:numPr>
                        <w:rPr>
                          <w:sz w:val="18"/>
                          <w:szCs w:val="18"/>
                        </w:rPr>
                      </w:pPr>
                      <w:r w:rsidRPr="00963852">
                        <w:rPr>
                          <w:sz w:val="18"/>
                          <w:szCs w:val="18"/>
                        </w:rPr>
                        <w:t>Developmental stage of the child</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1" behindDoc="0" locked="0" layoutInCell="1" allowOverlap="1" wp14:anchorId="4846B7E7" wp14:editId="5C09E9D7">
                <wp:simplePos x="0" y="0"/>
                <wp:positionH relativeFrom="column">
                  <wp:posOffset>-670560</wp:posOffset>
                </wp:positionH>
                <wp:positionV relativeFrom="paragraph">
                  <wp:posOffset>1965960</wp:posOffset>
                </wp:positionV>
                <wp:extent cx="1569720" cy="883920"/>
                <wp:effectExtent l="0" t="0" r="11430" b="11430"/>
                <wp:wrapNone/>
                <wp:docPr id="416458135" name="Text Box 4"/>
                <wp:cNvGraphicFramePr/>
                <a:graphic xmlns:a="http://schemas.openxmlformats.org/drawingml/2006/main">
                  <a:graphicData uri="http://schemas.microsoft.com/office/word/2010/wordprocessingShape">
                    <wps:wsp>
                      <wps:cNvSpPr txBox="1"/>
                      <wps:spPr>
                        <a:xfrm>
                          <a:off x="0" y="0"/>
                          <a:ext cx="1569720" cy="883920"/>
                        </a:xfrm>
                        <a:prstGeom prst="rect">
                          <a:avLst/>
                        </a:prstGeom>
                        <a:solidFill>
                          <a:schemeClr val="bg2"/>
                        </a:solidFill>
                        <a:ln w="12700">
                          <a:solidFill>
                            <a:schemeClr val="tx1"/>
                          </a:solidFill>
                        </a:ln>
                      </wps:spPr>
                      <wps:txbx>
                        <w:txbxContent>
                          <w:p w14:paraId="7D62112E" w14:textId="77777777" w:rsidR="00470BD2" w:rsidRDefault="00470BD2" w:rsidP="00470BD2">
                            <w:pPr>
                              <w:rPr>
                                <w:b/>
                                <w:bCs/>
                                <w:sz w:val="20"/>
                                <w:szCs w:val="20"/>
                              </w:rPr>
                            </w:pPr>
                            <w:r w:rsidRPr="00963852">
                              <w:rPr>
                                <w:b/>
                                <w:bCs/>
                                <w:sz w:val="20"/>
                                <w:szCs w:val="20"/>
                              </w:rPr>
                              <w:t xml:space="preserve">Record Keeping </w:t>
                            </w:r>
                            <w:r>
                              <w:rPr>
                                <w:b/>
                                <w:bCs/>
                                <w:sz w:val="20"/>
                                <w:szCs w:val="20"/>
                              </w:rPr>
                              <w:t>-</w:t>
                            </w:r>
                          </w:p>
                          <w:p w14:paraId="363A08D9" w14:textId="77777777" w:rsidR="00470BD2" w:rsidRDefault="00470BD2" w:rsidP="00470BD2">
                            <w:pPr>
                              <w:pStyle w:val="NoSpacing"/>
                            </w:pPr>
                            <w:r w:rsidRPr="00963852">
                              <w:rPr>
                                <w:sz w:val="18"/>
                                <w:szCs w:val="18"/>
                              </w:rPr>
                              <w:t>Remember to record all</w:t>
                            </w:r>
                            <w:r>
                              <w:rPr>
                                <w:sz w:val="18"/>
                                <w:szCs w:val="18"/>
                              </w:rPr>
                              <w:t xml:space="preserve"> </w:t>
                            </w:r>
                            <w:r w:rsidRPr="00963852">
                              <w:rPr>
                                <w:sz w:val="18"/>
                                <w:szCs w:val="18"/>
                              </w:rPr>
                              <w:t>concerns, discussions,</w:t>
                            </w:r>
                            <w:r>
                              <w:t xml:space="preserve"> </w:t>
                            </w:r>
                            <w:r w:rsidRPr="00963852">
                              <w:rPr>
                                <w:sz w:val="18"/>
                                <w:szCs w:val="18"/>
                              </w:rPr>
                              <w:t>decisions and</w:t>
                            </w:r>
                            <w:r>
                              <w:t xml:space="preserve"> </w:t>
                            </w:r>
                            <w:r w:rsidRPr="00963852">
                              <w:rPr>
                                <w:sz w:val="18"/>
                                <w:szCs w:val="18"/>
                              </w:rPr>
                              <w:t>reasons for decisions.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846B7E7" id="_x0000_s1031" type="#_x0000_t202" style="position:absolute;margin-left:-52.8pt;margin-top:154.8pt;width:123.6pt;height:69.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" fillcolor="#e7e6e6 [3214]" strokecolor="black [3213]" strokeweight="1pt">
                <v:textbox>
                  <w:txbxContent>
                    <w:p w14:paraId="7D62112E" w14:textId="77777777" w:rsidR="00470BD2" w:rsidRDefault="00470BD2" w:rsidP="00470BD2">
                      <w:pPr>
                        <w:rPr>
                          <w:b/>
                          <w:bCs/>
                          <w:sz w:val="20"/>
                          <w:szCs w:val="20"/>
                        </w:rPr>
                      </w:pPr>
                      <w:r w:rsidRPr="00963852">
                        <w:rPr>
                          <w:b/>
                          <w:bCs/>
                          <w:sz w:val="20"/>
                          <w:szCs w:val="20"/>
                        </w:rPr>
                        <w:t xml:space="preserve">Record Keeping </w:t>
                      </w:r>
                      <w:r>
                        <w:rPr>
                          <w:b/>
                          <w:bCs/>
                          <w:sz w:val="20"/>
                          <w:szCs w:val="20"/>
                        </w:rPr>
                        <w:t>-</w:t>
                      </w:r>
                    </w:p>
                    <w:p w14:paraId="363A08D9" w14:textId="77777777" w:rsidR="00470BD2" w:rsidRDefault="00470BD2" w:rsidP="00470BD2">
                      <w:pPr>
                        <w:pStyle w:val="NoSpacing"/>
                      </w:pPr>
                      <w:r w:rsidRPr="00963852">
                        <w:rPr>
                          <w:sz w:val="18"/>
                          <w:szCs w:val="18"/>
                        </w:rPr>
                        <w:t>Remember to record all</w:t>
                      </w:r>
                      <w:r>
                        <w:rPr>
                          <w:sz w:val="18"/>
                          <w:szCs w:val="18"/>
                        </w:rPr>
                        <w:t xml:space="preserve"> </w:t>
                      </w:r>
                      <w:r w:rsidRPr="00963852">
                        <w:rPr>
                          <w:sz w:val="18"/>
                          <w:szCs w:val="18"/>
                        </w:rPr>
                        <w:t>concerns, discussions,</w:t>
                      </w:r>
                      <w:r>
                        <w:t xml:space="preserve"> </w:t>
                      </w:r>
                      <w:r w:rsidRPr="00963852">
                        <w:rPr>
                          <w:sz w:val="18"/>
                          <w:szCs w:val="18"/>
                        </w:rPr>
                        <w:t>decisions and</w:t>
                      </w:r>
                      <w:r>
                        <w:t xml:space="preserve"> </w:t>
                      </w:r>
                      <w:r w:rsidRPr="00963852">
                        <w:rPr>
                          <w:sz w:val="18"/>
                          <w:szCs w:val="18"/>
                        </w:rPr>
                        <w:t>reasons for decisions.</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2" behindDoc="0" locked="0" layoutInCell="1" allowOverlap="1" wp14:anchorId="035CBD8B" wp14:editId="17E02835">
                <wp:simplePos x="0" y="0"/>
                <wp:positionH relativeFrom="column">
                  <wp:posOffset>5372100</wp:posOffset>
                </wp:positionH>
                <wp:positionV relativeFrom="paragraph">
                  <wp:posOffset>4145280</wp:posOffset>
                </wp:positionV>
                <wp:extent cx="312420" cy="182880"/>
                <wp:effectExtent l="38100" t="0" r="0" b="45720"/>
                <wp:wrapNone/>
                <wp:docPr id="797956862" name="Arrow: Down 16"/>
                <wp:cNvGraphicFramePr/>
                <a:graphic xmlns:a="http://schemas.openxmlformats.org/drawingml/2006/main">
                  <a:graphicData uri="http://schemas.microsoft.com/office/word/2010/wordprocessingShape">
                    <wps:wsp>
                      <wps:cNvSpPr/>
                      <wps:spPr>
                        <a:xfrm>
                          <a:off x="0" y="0"/>
                          <a:ext cx="312420" cy="18288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1F37ED8" id="Arrow: Down 16" o:spid="_x0000_s1026" type="#_x0000_t67" style="position:absolute;margin-left:423pt;margin-top:326.4pt;width:24.6pt;height:14.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" adj="10800" fillcolor="#156082" strokecolor="#042433" strokeweight="1.5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1" behindDoc="0" locked="0" layoutInCell="1" allowOverlap="1" wp14:anchorId="0D734143" wp14:editId="199B702C">
                <wp:simplePos x="0" y="0"/>
                <wp:positionH relativeFrom="column">
                  <wp:posOffset>3535680</wp:posOffset>
                </wp:positionH>
                <wp:positionV relativeFrom="paragraph">
                  <wp:posOffset>4160520</wp:posOffset>
                </wp:positionV>
                <wp:extent cx="312420" cy="190500"/>
                <wp:effectExtent l="38100" t="0" r="0" b="38100"/>
                <wp:wrapNone/>
                <wp:docPr id="892332096"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483FB5E" id="Arrow: Down 16" o:spid="_x0000_s1026" type="#_x0000_t67" style="position:absolute;margin-left:278.4pt;margin-top:327.6pt;width:24.6pt;height:1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" adj="10800" fillcolor="#156082" strokecolor="#042433" strokeweight="1.5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60" behindDoc="0" locked="0" layoutInCell="1" allowOverlap="1" wp14:anchorId="7B2B10BD" wp14:editId="3E2E0AD0">
                <wp:simplePos x="0" y="0"/>
                <wp:positionH relativeFrom="column">
                  <wp:posOffset>3550920</wp:posOffset>
                </wp:positionH>
                <wp:positionV relativeFrom="paragraph">
                  <wp:posOffset>2651760</wp:posOffset>
                </wp:positionV>
                <wp:extent cx="312420" cy="266700"/>
                <wp:effectExtent l="19050" t="0" r="11430" b="38100"/>
                <wp:wrapNone/>
                <wp:docPr id="1596637259" name="Arrow: Down 16"/>
                <wp:cNvGraphicFramePr/>
                <a:graphic xmlns:a="http://schemas.openxmlformats.org/drawingml/2006/main">
                  <a:graphicData uri="http://schemas.microsoft.com/office/word/2010/wordprocessingShape">
                    <wps:wsp>
                      <wps:cNvSpPr/>
                      <wps:spPr>
                        <a:xfrm>
                          <a:off x="0" y="0"/>
                          <a:ext cx="312420" cy="26670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A7B68A8" id="Arrow: Down 16" o:spid="_x0000_s1026" type="#_x0000_t67" style="position:absolute;margin-left:279.6pt;margin-top:208.8pt;width:24.6pt;height:21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" adj="10800" fillcolor="#156082" strokecolor="#042433" strokeweight="1.5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9" behindDoc="0" locked="0" layoutInCell="1" allowOverlap="1" wp14:anchorId="076193A0" wp14:editId="45690E3B">
                <wp:simplePos x="0" y="0"/>
                <wp:positionH relativeFrom="column">
                  <wp:posOffset>3608070</wp:posOffset>
                </wp:positionH>
                <wp:positionV relativeFrom="paragraph">
                  <wp:posOffset>411480</wp:posOffset>
                </wp:positionV>
                <wp:extent cx="312420" cy="190500"/>
                <wp:effectExtent l="38100" t="0" r="0" b="38100"/>
                <wp:wrapNone/>
                <wp:docPr id="856566881" name="Arrow: Down 16"/>
                <wp:cNvGraphicFramePr/>
                <a:graphic xmlns:a="http://schemas.openxmlformats.org/drawingml/2006/main">
                  <a:graphicData uri="http://schemas.microsoft.com/office/word/2010/wordprocessingShape">
                    <wps:wsp>
                      <wps:cNvSpPr/>
                      <wps:spPr>
                        <a:xfrm>
                          <a:off x="0" y="0"/>
                          <a:ext cx="312420" cy="190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0C26B7D" id="Arrow: Down 16" o:spid="_x0000_s1026" type="#_x0000_t67" style="position:absolute;margin-left:284.1pt;margin-top:32.4pt;width:24.6pt;height:1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" adj="10800" fillcolor="#4472c4 [3204]" strokecolor="#09101d [484]" strokeweight="1pt"/>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1" behindDoc="0" locked="0" layoutInCell="1" allowOverlap="1" wp14:anchorId="6A53D49C" wp14:editId="2D104315">
                <wp:simplePos x="0" y="0"/>
                <wp:positionH relativeFrom="column">
                  <wp:posOffset>1135380</wp:posOffset>
                </wp:positionH>
                <wp:positionV relativeFrom="margin">
                  <wp:posOffset>-167640</wp:posOffset>
                </wp:positionV>
                <wp:extent cx="5097780" cy="571500"/>
                <wp:effectExtent l="0" t="0" r="26670" b="26670"/>
                <wp:wrapSquare wrapText="bothSides"/>
                <wp:docPr id="1163841974" name="Text Box 1"/>
                <wp:cNvGraphicFramePr/>
                <a:graphic xmlns:a="http://schemas.openxmlformats.org/drawingml/2006/main">
                  <a:graphicData uri="http://schemas.microsoft.com/office/word/2010/wordprocessingShape">
                    <wps:wsp>
                      <wps:cNvSpPr txBox="1"/>
                      <wps:spPr>
                        <a:xfrm>
                          <a:off x="0" y="0"/>
                          <a:ext cx="5097780" cy="571500"/>
                        </a:xfrm>
                        <a:prstGeom prst="rect">
                          <a:avLst/>
                        </a:prstGeom>
                        <a:solidFill>
                          <a:schemeClr val="tx2">
                            <a:lumMod val="10000"/>
                            <a:lumOff val="90000"/>
                          </a:schemeClr>
                        </a:solidFill>
                        <a:ln w="6350">
                          <a:solidFill>
                            <a:prstClr val="black"/>
                          </a:solidFill>
                        </a:ln>
                      </wps:spPr>
                      <wps:txbx>
                        <w:txbxContent>
                          <w:p w14:paraId="18FA1293" w14:textId="77777777" w:rsidR="00470BD2" w:rsidRDefault="00470BD2" w:rsidP="00470BD2">
                            <w:pPr>
                              <w:pStyle w:val="NoSpacing"/>
                              <w:jc w:val="center"/>
                              <w:rPr>
                                <w:b/>
                                <w:bCs/>
                              </w:rPr>
                            </w:pPr>
                            <w:r w:rsidRPr="00D73926">
                              <w:rPr>
                                <w:b/>
                                <w:bCs/>
                              </w:rPr>
                              <w:t>REPORT RECEIVED</w:t>
                            </w:r>
                          </w:p>
                          <w:p w14:paraId="4CA75091" w14:textId="77777777" w:rsidR="00470BD2" w:rsidRPr="00D73926" w:rsidRDefault="00470BD2" w:rsidP="00470BD2">
                            <w:pPr>
                              <w:pStyle w:val="NoSpacing"/>
                              <w:jc w:val="center"/>
                              <w:rPr>
                                <w:sz w:val="18"/>
                                <w:szCs w:val="18"/>
                              </w:rPr>
                            </w:pPr>
                            <w:r w:rsidRPr="00D73926">
                              <w:rPr>
                                <w:sz w:val="18"/>
                                <w:szCs w:val="18"/>
                              </w:rPr>
                              <w:t>(from the victim or third-party)</w:t>
                            </w:r>
                          </w:p>
                          <w:p w14:paraId="49CAA93C" w14:textId="77777777" w:rsidR="00470BD2" w:rsidRPr="00D73926" w:rsidRDefault="00470BD2" w:rsidP="00470BD2">
                            <w:pPr>
                              <w:pStyle w:val="NoSpacing"/>
                              <w:jc w:val="center"/>
                              <w:rPr>
                                <w:sz w:val="18"/>
                                <w:szCs w:val="18"/>
                              </w:rPr>
                            </w:pPr>
                            <w:r w:rsidRPr="00D73926">
                              <w:rPr>
                                <w:sz w:val="18"/>
                                <w:szCs w:val="18"/>
                              </w:rPr>
                              <w:t>[Onsite, offsite or online]</w:t>
                            </w:r>
                          </w:p>
                          <w:p w14:paraId="7ECB4579" w14:textId="77777777" w:rsidR="00470BD2" w:rsidRPr="00D73926" w:rsidRDefault="00470BD2" w:rsidP="00470BD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A53D49C" id="Text Box 1" o:spid="_x0000_s1032" type="#_x0000_t202" style="position:absolute;margin-left:89.4pt;margin-top:-13.2pt;width:401.4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" fillcolor="#eaedf2 [351]" strokeweight=".5pt">
                <v:textbox>
                  <w:txbxContent>
                    <w:p w14:paraId="18FA1293" w14:textId="77777777" w:rsidR="00470BD2" w:rsidRDefault="00470BD2" w:rsidP="00470BD2">
                      <w:pPr>
                        <w:pStyle w:val="NoSpacing"/>
                        <w:jc w:val="center"/>
                        <w:rPr>
                          <w:b/>
                          <w:bCs/>
                        </w:rPr>
                      </w:pPr>
                      <w:r w:rsidRPr="00D73926">
                        <w:rPr>
                          <w:b/>
                          <w:bCs/>
                        </w:rPr>
                        <w:t>REPORT RECEIVED</w:t>
                      </w:r>
                    </w:p>
                    <w:p w14:paraId="4CA75091" w14:textId="77777777" w:rsidR="00470BD2" w:rsidRPr="00D73926" w:rsidRDefault="00470BD2" w:rsidP="00470BD2">
                      <w:pPr>
                        <w:pStyle w:val="NoSpacing"/>
                        <w:jc w:val="center"/>
                        <w:rPr>
                          <w:sz w:val="18"/>
                          <w:szCs w:val="18"/>
                        </w:rPr>
                      </w:pPr>
                      <w:r w:rsidRPr="00D73926">
                        <w:rPr>
                          <w:sz w:val="18"/>
                          <w:szCs w:val="18"/>
                        </w:rPr>
                        <w:t>(from the victim or third-party)</w:t>
                      </w:r>
                    </w:p>
                    <w:p w14:paraId="49CAA93C" w14:textId="77777777" w:rsidR="00470BD2" w:rsidRPr="00D73926" w:rsidRDefault="00470BD2" w:rsidP="00470BD2">
                      <w:pPr>
                        <w:pStyle w:val="NoSpacing"/>
                        <w:jc w:val="center"/>
                        <w:rPr>
                          <w:sz w:val="18"/>
                          <w:szCs w:val="18"/>
                        </w:rPr>
                      </w:pPr>
                      <w:r w:rsidRPr="00D73926">
                        <w:rPr>
                          <w:sz w:val="18"/>
                          <w:szCs w:val="18"/>
                        </w:rPr>
                        <w:t>[Onsite, offsite or online]</w:t>
                      </w:r>
                    </w:p>
                    <w:p w14:paraId="7ECB4579" w14:textId="77777777" w:rsidR="00470BD2" w:rsidRPr="00D73926" w:rsidRDefault="00470BD2" w:rsidP="00470BD2">
                      <w:pPr>
                        <w:pStyle w:val="NoSpacing"/>
                      </w:pPr>
                    </w:p>
                  </w:txbxContent>
                </v:textbox>
                <w10:wrap type="square" anchory="margin"/>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3" behindDoc="0" locked="0" layoutInCell="1" allowOverlap="1" wp14:anchorId="63EA515F" wp14:editId="2F409410">
                <wp:simplePos x="0" y="0"/>
                <wp:positionH relativeFrom="column">
                  <wp:posOffset>4648200</wp:posOffset>
                </wp:positionH>
                <wp:positionV relativeFrom="paragraph">
                  <wp:posOffset>8237220</wp:posOffset>
                </wp:positionV>
                <wp:extent cx="1752600" cy="1424940"/>
                <wp:effectExtent l="0" t="0" r="19050" b="22860"/>
                <wp:wrapNone/>
                <wp:docPr id="1153966388" name="Text Box 7"/>
                <wp:cNvGraphicFramePr/>
                <a:graphic xmlns:a="http://schemas.openxmlformats.org/drawingml/2006/main">
                  <a:graphicData uri="http://schemas.microsoft.com/office/word/2010/wordprocessingShape">
                    <wps:wsp>
                      <wps:cNvSpPr txBox="1"/>
                      <wps:spPr>
                        <a:xfrm>
                          <a:off x="0" y="0"/>
                          <a:ext cx="1752600" cy="1424940"/>
                        </a:xfrm>
                        <a:prstGeom prst="rect">
                          <a:avLst/>
                        </a:prstGeom>
                        <a:solidFill>
                          <a:schemeClr val="tx2">
                            <a:lumMod val="10000"/>
                            <a:lumOff val="90000"/>
                          </a:schemeClr>
                        </a:solidFill>
                        <a:ln w="6350">
                          <a:solidFill>
                            <a:prstClr val="black"/>
                          </a:solidFill>
                        </a:ln>
                      </wps:spPr>
                      <wps:txbx>
                        <w:txbxContent>
                          <w:p w14:paraId="303D4EF4" w14:textId="77777777" w:rsidR="00470BD2" w:rsidRDefault="00470BD2" w:rsidP="00470BD2">
                            <w:pPr>
                              <w:jc w:val="center"/>
                              <w:rPr>
                                <w:b/>
                                <w:bCs/>
                                <w:sz w:val="20"/>
                                <w:szCs w:val="20"/>
                              </w:rPr>
                            </w:pPr>
                            <w:r w:rsidRPr="001543F0">
                              <w:rPr>
                                <w:b/>
                                <w:bCs/>
                                <w:sz w:val="20"/>
                                <w:szCs w:val="20"/>
                              </w:rPr>
                              <w:t>DISCIPLINARY MEASURES TAKEN</w:t>
                            </w:r>
                          </w:p>
                          <w:p w14:paraId="3B0ABAB6" w14:textId="77777777" w:rsidR="00470BD2" w:rsidRDefault="00470BD2" w:rsidP="00470BD2">
                            <w:pPr>
                              <w:pStyle w:val="NoSpacing"/>
                              <w:rPr>
                                <w:sz w:val="16"/>
                                <w:szCs w:val="16"/>
                              </w:rPr>
                            </w:pPr>
                            <w:r>
                              <w:rPr>
                                <w:sz w:val="16"/>
                                <w:szCs w:val="16"/>
                              </w:rPr>
                              <w:t xml:space="preserve">(may be undertaken based on balance of probabilities, unless prejudicial or unreasonable) </w:t>
                            </w:r>
                          </w:p>
                          <w:p w14:paraId="25A9AA51" w14:textId="77777777" w:rsidR="00470BD2" w:rsidRDefault="00470BD2" w:rsidP="00470BD2">
                            <w:pPr>
                              <w:pStyle w:val="NoSpacing"/>
                              <w:rPr>
                                <w:sz w:val="16"/>
                                <w:szCs w:val="16"/>
                              </w:rPr>
                            </w:pPr>
                          </w:p>
                          <w:p w14:paraId="78F7A2DD" w14:textId="77777777" w:rsidR="00470BD2" w:rsidRPr="001543F0" w:rsidRDefault="00470BD2" w:rsidP="00470BD2">
                            <w:pPr>
                              <w:pStyle w:val="NoSpacing"/>
                              <w:rPr>
                                <w:b/>
                                <w:bCs/>
                                <w:sz w:val="16"/>
                                <w:szCs w:val="16"/>
                              </w:rPr>
                            </w:pPr>
                            <w:r w:rsidRPr="001543F0">
                              <w:rPr>
                                <w:b/>
                                <w:bCs/>
                                <w:sz w:val="16"/>
                                <w:szCs w:val="16"/>
                              </w:rPr>
                              <w:t xml:space="preserve">Ensure actions do not jeopardise the investigation </w:t>
                            </w:r>
                          </w:p>
                          <w:p w14:paraId="4F2FF664" w14:textId="77777777" w:rsidR="00470BD2" w:rsidRPr="001543F0" w:rsidRDefault="00470BD2" w:rsidP="00470BD2">
                            <w:pPr>
                              <w:pStyle w:val="NoSpacing"/>
                              <w:rPr>
                                <w:sz w:val="16"/>
                                <w:szCs w:val="16"/>
                              </w:rPr>
                            </w:pPr>
                            <w:r>
                              <w:rPr>
                                <w:sz w:val="16"/>
                                <w:szCs w:val="16"/>
                              </w:rPr>
                              <w:t>School to work closely with police and/or other agencies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3EA515F" id="Text Box 7" o:spid="_x0000_s1033" type="#_x0000_t202" style="position:absolute;margin-left:366pt;margin-top:648.6pt;width:138pt;height:112.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" fillcolor="#eaedf2 [351]" strokeweight=".5pt">
                <v:textbox>
                  <w:txbxContent>
                    <w:p w14:paraId="303D4EF4" w14:textId="77777777" w:rsidR="00470BD2" w:rsidRDefault="00470BD2" w:rsidP="00470BD2">
                      <w:pPr>
                        <w:jc w:val="center"/>
                        <w:rPr>
                          <w:b/>
                          <w:bCs/>
                          <w:sz w:val="20"/>
                          <w:szCs w:val="20"/>
                        </w:rPr>
                      </w:pPr>
                      <w:r w:rsidRPr="001543F0">
                        <w:rPr>
                          <w:b/>
                          <w:bCs/>
                          <w:sz w:val="20"/>
                          <w:szCs w:val="20"/>
                        </w:rPr>
                        <w:t>DISCIPLINARY MEASURES TAKEN</w:t>
                      </w:r>
                    </w:p>
                    <w:p w14:paraId="3B0ABAB6" w14:textId="77777777" w:rsidR="00470BD2" w:rsidRDefault="00470BD2" w:rsidP="00470BD2">
                      <w:pPr>
                        <w:pStyle w:val="NoSpacing"/>
                        <w:rPr>
                          <w:sz w:val="16"/>
                          <w:szCs w:val="16"/>
                        </w:rPr>
                      </w:pPr>
                      <w:r>
                        <w:rPr>
                          <w:sz w:val="16"/>
                          <w:szCs w:val="16"/>
                        </w:rPr>
                        <w:t xml:space="preserve">(may be undertaken based on balance of probabilities, unless prejudicial or unreasonable) </w:t>
                      </w:r>
                    </w:p>
                    <w:p w14:paraId="25A9AA51" w14:textId="77777777" w:rsidR="00470BD2" w:rsidRDefault="00470BD2" w:rsidP="00470BD2">
                      <w:pPr>
                        <w:pStyle w:val="NoSpacing"/>
                        <w:rPr>
                          <w:sz w:val="16"/>
                          <w:szCs w:val="16"/>
                        </w:rPr>
                      </w:pPr>
                    </w:p>
                    <w:p w14:paraId="78F7A2DD" w14:textId="77777777" w:rsidR="00470BD2" w:rsidRPr="001543F0" w:rsidRDefault="00470BD2" w:rsidP="00470BD2">
                      <w:pPr>
                        <w:pStyle w:val="NoSpacing"/>
                        <w:rPr>
                          <w:b/>
                          <w:bCs/>
                          <w:sz w:val="16"/>
                          <w:szCs w:val="16"/>
                        </w:rPr>
                      </w:pPr>
                      <w:r w:rsidRPr="001543F0">
                        <w:rPr>
                          <w:b/>
                          <w:bCs/>
                          <w:sz w:val="16"/>
                          <w:szCs w:val="16"/>
                        </w:rPr>
                        <w:t xml:space="preserve">Ensure actions do not </w:t>
                      </w:r>
                      <w:r w:rsidRPr="001543F0">
                        <w:rPr>
                          <w:b/>
                          <w:bCs/>
                          <w:sz w:val="16"/>
                          <w:szCs w:val="16"/>
                        </w:rPr>
                        <w:t xml:space="preserve">jeopardise the investigation </w:t>
                      </w:r>
                    </w:p>
                    <w:p w14:paraId="4F2FF664" w14:textId="77777777" w:rsidR="00470BD2" w:rsidRPr="001543F0" w:rsidRDefault="00470BD2" w:rsidP="00470BD2">
                      <w:pPr>
                        <w:pStyle w:val="NoSpacing"/>
                        <w:rPr>
                          <w:sz w:val="16"/>
                          <w:szCs w:val="16"/>
                        </w:rPr>
                      </w:pPr>
                      <w:r>
                        <w:rPr>
                          <w:sz w:val="16"/>
                          <w:szCs w:val="16"/>
                        </w:rPr>
                        <w:t>School to work closely with police and/or other agencies</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6" behindDoc="0" locked="0" layoutInCell="1" allowOverlap="1" wp14:anchorId="5B7CE887" wp14:editId="61F15E27">
                <wp:simplePos x="0" y="0"/>
                <wp:positionH relativeFrom="column">
                  <wp:posOffset>-571500</wp:posOffset>
                </wp:positionH>
                <wp:positionV relativeFrom="paragraph">
                  <wp:posOffset>8740140</wp:posOffset>
                </wp:positionV>
                <wp:extent cx="4998720" cy="944880"/>
                <wp:effectExtent l="0" t="0" r="11430" b="26670"/>
                <wp:wrapNone/>
                <wp:docPr id="2110538274" name="Text Box 10"/>
                <wp:cNvGraphicFramePr/>
                <a:graphic xmlns:a="http://schemas.openxmlformats.org/drawingml/2006/main">
                  <a:graphicData uri="http://schemas.microsoft.com/office/word/2010/wordprocessingShape">
                    <wps:wsp>
                      <wps:cNvSpPr txBox="1"/>
                      <wps:spPr>
                        <a:xfrm>
                          <a:off x="0" y="0"/>
                          <a:ext cx="4998720" cy="944880"/>
                        </a:xfrm>
                        <a:prstGeom prst="rect">
                          <a:avLst/>
                        </a:prstGeom>
                        <a:solidFill>
                          <a:schemeClr val="tx2">
                            <a:lumMod val="10000"/>
                            <a:lumOff val="90000"/>
                          </a:schemeClr>
                        </a:solidFill>
                        <a:ln w="6350">
                          <a:solidFill>
                            <a:prstClr val="black"/>
                          </a:solidFill>
                        </a:ln>
                      </wps:spPr>
                      <wps:txbx>
                        <w:txbxContent>
                          <w:p w14:paraId="33853AF4" w14:textId="77777777" w:rsidR="00470BD2" w:rsidRDefault="00470BD2" w:rsidP="00470BD2">
                            <w:pPr>
                              <w:rPr>
                                <w:b/>
                                <w:bCs/>
                                <w:sz w:val="20"/>
                                <w:szCs w:val="20"/>
                              </w:rPr>
                            </w:pPr>
                            <w:r>
                              <w:rPr>
                                <w:b/>
                                <w:bCs/>
                                <w:sz w:val="20"/>
                                <w:szCs w:val="20"/>
                              </w:rPr>
                              <w:t xml:space="preserve">CRIMINAL PROCESS ENDS </w:t>
                            </w:r>
                          </w:p>
                          <w:p w14:paraId="19336268" w14:textId="77777777" w:rsidR="00470BD2" w:rsidRDefault="00470BD2" w:rsidP="00470BD2">
                            <w:pPr>
                              <w:pStyle w:val="NoSpacing"/>
                              <w:numPr>
                                <w:ilvl w:val="0"/>
                                <w:numId w:val="50"/>
                              </w:numPr>
                              <w:rPr>
                                <w:sz w:val="18"/>
                                <w:szCs w:val="18"/>
                              </w:rPr>
                            </w:pPr>
                            <w:r>
                              <w:rPr>
                                <w:sz w:val="18"/>
                                <w:szCs w:val="18"/>
                              </w:rPr>
                              <w:t xml:space="preserve">Conviction of Caution: follow behaviour policy, consider Permanent Exclusion. If pupil remains in school, make expectations clear; keep victim and perpetrator apart. Consider victim’s wishes. </w:t>
                            </w:r>
                          </w:p>
                          <w:p w14:paraId="6352F95C" w14:textId="77777777" w:rsidR="00470BD2" w:rsidRDefault="00470BD2" w:rsidP="00470BD2">
                            <w:pPr>
                              <w:pStyle w:val="NoSpacing"/>
                              <w:numPr>
                                <w:ilvl w:val="0"/>
                                <w:numId w:val="50"/>
                              </w:numPr>
                              <w:rPr>
                                <w:sz w:val="18"/>
                                <w:szCs w:val="18"/>
                              </w:rPr>
                            </w:pPr>
                            <w:r>
                              <w:rPr>
                                <w:sz w:val="18"/>
                                <w:szCs w:val="18"/>
                              </w:rPr>
                              <w:t>Not Guilty: support victim and alleged perpetrator</w:t>
                            </w:r>
                          </w:p>
                          <w:p w14:paraId="01352680" w14:textId="77777777" w:rsidR="00470BD2" w:rsidRPr="001543F0" w:rsidRDefault="00470BD2" w:rsidP="00470BD2">
                            <w:pPr>
                              <w:pStyle w:val="NoSpacing"/>
                              <w:numPr>
                                <w:ilvl w:val="0"/>
                                <w:numId w:val="50"/>
                              </w:numPr>
                              <w:rPr>
                                <w:sz w:val="18"/>
                                <w:szCs w:val="18"/>
                              </w:rPr>
                            </w:pPr>
                            <w:r>
                              <w:rPr>
                                <w:sz w:val="18"/>
                                <w:szCs w:val="18"/>
                              </w:rPr>
                              <w:t>No Further Action: support victim and alleged perpetrator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B7CE887" id="Text Box 10" o:spid="_x0000_s1034" type="#_x0000_t202" style="position:absolute;margin-left:-45pt;margin-top:688.2pt;width:393.6pt;height:74.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" fillcolor="#eaedf2 [351]" strokeweight=".5pt">
                <v:textbox>
                  <w:txbxContent>
                    <w:p w14:paraId="33853AF4" w14:textId="77777777" w:rsidR="00470BD2" w:rsidRDefault="00470BD2" w:rsidP="00470BD2">
                      <w:pPr>
                        <w:rPr>
                          <w:b/>
                          <w:bCs/>
                          <w:sz w:val="20"/>
                          <w:szCs w:val="20"/>
                        </w:rPr>
                      </w:pPr>
                      <w:r>
                        <w:rPr>
                          <w:b/>
                          <w:bCs/>
                          <w:sz w:val="20"/>
                          <w:szCs w:val="20"/>
                        </w:rPr>
                        <w:t xml:space="preserve">CRIMINAL PROCESS ENDS </w:t>
                      </w:r>
                    </w:p>
                    <w:p w14:paraId="19336268" w14:textId="77777777" w:rsidR="00470BD2" w:rsidRDefault="00470BD2" w:rsidP="00470BD2">
                      <w:pPr>
                        <w:pStyle w:val="NoSpacing"/>
                        <w:numPr>
                          <w:ilvl w:val="0"/>
                          <w:numId w:val="50"/>
                        </w:numPr>
                        <w:rPr>
                          <w:sz w:val="18"/>
                          <w:szCs w:val="18"/>
                        </w:rPr>
                      </w:pPr>
                      <w:r>
                        <w:rPr>
                          <w:sz w:val="18"/>
                          <w:szCs w:val="18"/>
                        </w:rPr>
                        <w:t xml:space="preserve">Conviction of Caution: follow </w:t>
                      </w:r>
                      <w:r>
                        <w:rPr>
                          <w:sz w:val="18"/>
                          <w:szCs w:val="18"/>
                        </w:rPr>
                        <w:t xml:space="preserve">behaviour policy, consider Permanent Exclusion. If pupil remains in school, make expectations clear; keep victim and perpetrator apart. Consider victim’s wishes. </w:t>
                      </w:r>
                    </w:p>
                    <w:p w14:paraId="6352F95C" w14:textId="77777777" w:rsidR="00470BD2" w:rsidRDefault="00470BD2" w:rsidP="00470BD2">
                      <w:pPr>
                        <w:pStyle w:val="NoSpacing"/>
                        <w:numPr>
                          <w:ilvl w:val="0"/>
                          <w:numId w:val="50"/>
                        </w:numPr>
                        <w:rPr>
                          <w:sz w:val="18"/>
                          <w:szCs w:val="18"/>
                        </w:rPr>
                      </w:pPr>
                      <w:r>
                        <w:rPr>
                          <w:sz w:val="18"/>
                          <w:szCs w:val="18"/>
                        </w:rPr>
                        <w:t>Not Guilty: support victim and alleged perpetrator</w:t>
                      </w:r>
                    </w:p>
                    <w:p w14:paraId="01352680" w14:textId="77777777" w:rsidR="00470BD2" w:rsidRPr="001543F0" w:rsidRDefault="00470BD2" w:rsidP="00470BD2">
                      <w:pPr>
                        <w:pStyle w:val="NoSpacing"/>
                        <w:numPr>
                          <w:ilvl w:val="0"/>
                          <w:numId w:val="50"/>
                        </w:numPr>
                        <w:rPr>
                          <w:sz w:val="18"/>
                          <w:szCs w:val="18"/>
                        </w:rPr>
                      </w:pPr>
                      <w:r>
                        <w:rPr>
                          <w:sz w:val="18"/>
                          <w:szCs w:val="18"/>
                        </w:rPr>
                        <w:t>No Further Action: support victim and alleged perpetrator</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5" behindDoc="0" locked="0" layoutInCell="1" allowOverlap="1" wp14:anchorId="03B5F994" wp14:editId="77345C75">
                <wp:simplePos x="0" y="0"/>
                <wp:positionH relativeFrom="column">
                  <wp:posOffset>-594360</wp:posOffset>
                </wp:positionH>
                <wp:positionV relativeFrom="paragraph">
                  <wp:posOffset>8122920</wp:posOffset>
                </wp:positionV>
                <wp:extent cx="4945380" cy="411480"/>
                <wp:effectExtent l="0" t="0" r="26670" b="26670"/>
                <wp:wrapNone/>
                <wp:docPr id="278114188" name="Text Box 9"/>
                <wp:cNvGraphicFramePr/>
                <a:graphic xmlns:a="http://schemas.openxmlformats.org/drawingml/2006/main">
                  <a:graphicData uri="http://schemas.microsoft.com/office/word/2010/wordprocessingShape">
                    <wps:wsp>
                      <wps:cNvSpPr txBox="1"/>
                      <wps:spPr>
                        <a:xfrm>
                          <a:off x="0" y="0"/>
                          <a:ext cx="4945380" cy="411480"/>
                        </a:xfrm>
                        <a:prstGeom prst="rect">
                          <a:avLst/>
                        </a:prstGeom>
                        <a:solidFill>
                          <a:schemeClr val="tx2">
                            <a:lumMod val="10000"/>
                            <a:lumOff val="90000"/>
                          </a:schemeClr>
                        </a:solidFill>
                        <a:ln w="6350">
                          <a:solidFill>
                            <a:prstClr val="black"/>
                          </a:solidFill>
                        </a:ln>
                      </wps:spPr>
                      <wps:txbx>
                        <w:txbxContent>
                          <w:p w14:paraId="3CADA7B5" w14:textId="77777777" w:rsidR="00470BD2" w:rsidRPr="001543F0" w:rsidRDefault="00470BD2" w:rsidP="00470BD2">
                            <w:pPr>
                              <w:jc w:val="center"/>
                              <w:rPr>
                                <w:b/>
                                <w:bCs/>
                                <w:sz w:val="20"/>
                                <w:szCs w:val="20"/>
                              </w:rPr>
                            </w:pPr>
                            <w:r w:rsidRPr="001543F0">
                              <w:rPr>
                                <w:b/>
                                <w:bCs/>
                                <w:sz w:val="20"/>
                                <w:szCs w:val="20"/>
                              </w:rPr>
                              <w:t>DISCIPLINARY MEASURES TAKEN</w:t>
                            </w:r>
                          </w:p>
                          <w:p w14:paraId="6D079F0C" w14:textId="77777777" w:rsidR="00470BD2" w:rsidRPr="001543F0" w:rsidRDefault="00470BD2" w:rsidP="00470BD2">
                            <w:pPr>
                              <w:jc w:val="center"/>
                              <w:rPr>
                                <w:sz w:val="18"/>
                                <w:szCs w:val="18"/>
                              </w:rPr>
                            </w:pPr>
                            <w:r w:rsidRPr="001543F0">
                              <w:rPr>
                                <w:sz w:val="18"/>
                                <w:szCs w:val="18"/>
                              </w:rPr>
                              <w:t xml:space="preserve">(School’s Behaviour Policy/Anti Bullying Policy)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3B5F994" id="Text Box 9" o:spid="_x0000_s1035" type="#_x0000_t202" style="position:absolute;margin-left:-46.8pt;margin-top:639.6pt;width:389.4pt;height:32.4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" fillcolor="#eaedf2 [351]" strokeweight=".5pt">
                <v:textbox>
                  <w:txbxContent>
                    <w:p w14:paraId="3CADA7B5" w14:textId="77777777" w:rsidR="00470BD2" w:rsidRPr="001543F0" w:rsidRDefault="00470BD2" w:rsidP="00470BD2">
                      <w:pPr>
                        <w:jc w:val="center"/>
                        <w:rPr>
                          <w:b/>
                          <w:bCs/>
                          <w:sz w:val="20"/>
                          <w:szCs w:val="20"/>
                        </w:rPr>
                      </w:pPr>
                      <w:r w:rsidRPr="001543F0">
                        <w:rPr>
                          <w:b/>
                          <w:bCs/>
                          <w:sz w:val="20"/>
                          <w:szCs w:val="20"/>
                        </w:rPr>
                        <w:t>DISCIPLINARY MEASURES TAKEN</w:t>
                      </w:r>
                    </w:p>
                    <w:p w14:paraId="6D079F0C" w14:textId="77777777" w:rsidR="00470BD2" w:rsidRPr="001543F0" w:rsidRDefault="00470BD2" w:rsidP="00470BD2">
                      <w:pPr>
                        <w:jc w:val="center"/>
                        <w:rPr>
                          <w:sz w:val="18"/>
                          <w:szCs w:val="18"/>
                        </w:rPr>
                      </w:pPr>
                      <w:r w:rsidRPr="001543F0">
                        <w:rPr>
                          <w:sz w:val="18"/>
                          <w:szCs w:val="18"/>
                        </w:rPr>
                        <w:t xml:space="preserve">(School’s Behaviour Policy/Anti Bullying Policy) </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2" behindDoc="0" locked="0" layoutInCell="1" allowOverlap="1" wp14:anchorId="2ECBEF76" wp14:editId="60AE5E8D">
                <wp:simplePos x="0" y="0"/>
                <wp:positionH relativeFrom="column">
                  <wp:posOffset>4678680</wp:posOffset>
                </wp:positionH>
                <wp:positionV relativeFrom="paragraph">
                  <wp:posOffset>7292340</wp:posOffset>
                </wp:positionV>
                <wp:extent cx="1653540" cy="701040"/>
                <wp:effectExtent l="0" t="0" r="22860" b="22860"/>
                <wp:wrapNone/>
                <wp:docPr id="1253902360" name="Text Box 6"/>
                <wp:cNvGraphicFramePr/>
                <a:graphic xmlns:a="http://schemas.openxmlformats.org/drawingml/2006/main">
                  <a:graphicData uri="http://schemas.microsoft.com/office/word/2010/wordprocessingShape">
                    <wps:wsp>
                      <wps:cNvSpPr txBox="1"/>
                      <wps:spPr>
                        <a:xfrm>
                          <a:off x="0" y="0"/>
                          <a:ext cx="1653540" cy="701040"/>
                        </a:xfrm>
                        <a:prstGeom prst="rect">
                          <a:avLst/>
                        </a:prstGeom>
                        <a:solidFill>
                          <a:schemeClr val="tx2">
                            <a:lumMod val="10000"/>
                            <a:lumOff val="90000"/>
                          </a:schemeClr>
                        </a:solidFill>
                        <a:ln w="6350">
                          <a:solidFill>
                            <a:prstClr val="black"/>
                          </a:solidFill>
                        </a:ln>
                      </wps:spPr>
                      <wps:txbx>
                        <w:txbxContent>
                          <w:p w14:paraId="7A66644E" w14:textId="77777777" w:rsidR="00470BD2" w:rsidRPr="001543F0" w:rsidRDefault="00470BD2" w:rsidP="00470BD2">
                            <w:pPr>
                              <w:jc w:val="center"/>
                              <w:rPr>
                                <w:b/>
                                <w:bCs/>
                                <w:sz w:val="20"/>
                                <w:szCs w:val="20"/>
                              </w:rPr>
                            </w:pPr>
                            <w:r>
                              <w:rPr>
                                <w:b/>
                                <w:bCs/>
                                <w:sz w:val="20"/>
                                <w:szCs w:val="20"/>
                              </w:rPr>
                              <w:t>SAFEGUARD AND SUPPORT VICTIM AND (ALLEGED) PERPETRATOR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ECBEF76" id="Text Box 6" o:spid="_x0000_s1036" type="#_x0000_t202" style="position:absolute;margin-left:368.4pt;margin-top:574.2pt;width:130.2pt;height:55.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" fillcolor="#eaedf2 [351]" strokeweight=".5pt">
                <v:textbox>
                  <w:txbxContent>
                    <w:p w14:paraId="7A66644E" w14:textId="77777777" w:rsidR="00470BD2" w:rsidRPr="001543F0" w:rsidRDefault="00470BD2" w:rsidP="00470BD2">
                      <w:pPr>
                        <w:jc w:val="center"/>
                        <w:rPr>
                          <w:b/>
                          <w:bCs/>
                          <w:sz w:val="20"/>
                          <w:szCs w:val="20"/>
                        </w:rPr>
                      </w:pPr>
                      <w:r>
                        <w:rPr>
                          <w:b/>
                          <w:bCs/>
                          <w:sz w:val="20"/>
                          <w:szCs w:val="20"/>
                        </w:rPr>
                        <w:t>SAFEGUARD AND SUPPORT VICTIM AND (ALLEGED) PERPETRATOR</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9" behindDoc="0" locked="0" layoutInCell="1" allowOverlap="1" wp14:anchorId="1C6E3B84" wp14:editId="4BEDE6D5">
                <wp:simplePos x="0" y="0"/>
                <wp:positionH relativeFrom="column">
                  <wp:posOffset>4671060</wp:posOffset>
                </wp:positionH>
                <wp:positionV relativeFrom="paragraph">
                  <wp:posOffset>5532120</wp:posOffset>
                </wp:positionV>
                <wp:extent cx="1752600" cy="1516380"/>
                <wp:effectExtent l="0" t="0" r="19050" b="26670"/>
                <wp:wrapNone/>
                <wp:docPr id="248676594" name="Text Box 4"/>
                <wp:cNvGraphicFramePr/>
                <a:graphic xmlns:a="http://schemas.openxmlformats.org/drawingml/2006/main">
                  <a:graphicData uri="http://schemas.microsoft.com/office/word/2010/wordprocessingShape">
                    <wps:wsp>
                      <wps:cNvSpPr txBox="1"/>
                      <wps:spPr>
                        <a:xfrm>
                          <a:off x="0" y="0"/>
                          <a:ext cx="1752600" cy="1516380"/>
                        </a:xfrm>
                        <a:prstGeom prst="rect">
                          <a:avLst/>
                        </a:prstGeom>
                        <a:solidFill>
                          <a:schemeClr val="tx2">
                            <a:lumMod val="10000"/>
                            <a:lumOff val="90000"/>
                          </a:schemeClr>
                        </a:solidFill>
                        <a:ln w="6350">
                          <a:solidFill>
                            <a:prstClr val="black"/>
                          </a:solidFill>
                        </a:ln>
                      </wps:spPr>
                      <wps:txbx>
                        <w:txbxContent>
                          <w:p w14:paraId="6B4C95A2" w14:textId="77777777" w:rsidR="00470BD2" w:rsidRPr="001D24BB" w:rsidRDefault="00470BD2" w:rsidP="00470BD2">
                            <w:pPr>
                              <w:jc w:val="center"/>
                              <w:rPr>
                                <w:b/>
                                <w:bCs/>
                                <w:sz w:val="20"/>
                                <w:szCs w:val="20"/>
                              </w:rPr>
                            </w:pPr>
                            <w:r w:rsidRPr="001D24BB">
                              <w:rPr>
                                <w:b/>
                                <w:bCs/>
                                <w:sz w:val="20"/>
                                <w:szCs w:val="20"/>
                              </w:rPr>
                              <w:t>RISK ASSESSMENT</w:t>
                            </w:r>
                          </w:p>
                          <w:p w14:paraId="74155E63" w14:textId="77777777" w:rsidR="00470BD2" w:rsidRDefault="00470BD2" w:rsidP="00470BD2">
                            <w:pPr>
                              <w:jc w:val="center"/>
                              <w:rPr>
                                <w:sz w:val="20"/>
                                <w:szCs w:val="20"/>
                              </w:rPr>
                            </w:pPr>
                            <w:r w:rsidRPr="001D24BB">
                              <w:rPr>
                                <w:sz w:val="20"/>
                                <w:szCs w:val="20"/>
                              </w:rPr>
                              <w:t>Immediately</w:t>
                            </w:r>
                          </w:p>
                          <w:p w14:paraId="72D2E397" w14:textId="77777777" w:rsidR="00470BD2" w:rsidRDefault="00470BD2" w:rsidP="00470BD2">
                            <w:pPr>
                              <w:jc w:val="center"/>
                              <w:rPr>
                                <w:sz w:val="16"/>
                                <w:szCs w:val="16"/>
                              </w:rPr>
                            </w:pPr>
                            <w:r>
                              <w:rPr>
                                <w:sz w:val="16"/>
                                <w:szCs w:val="16"/>
                              </w:rPr>
                              <w:t>Do not wait for outcome of referral before protecting the victim</w:t>
                            </w:r>
                          </w:p>
                          <w:p w14:paraId="1F71F9CA" w14:textId="77777777" w:rsidR="00470BD2" w:rsidRDefault="00470BD2" w:rsidP="00470BD2">
                            <w:pPr>
                              <w:jc w:val="center"/>
                              <w:rPr>
                                <w:sz w:val="16"/>
                                <w:szCs w:val="16"/>
                              </w:rPr>
                            </w:pPr>
                            <w:r>
                              <w:rPr>
                                <w:sz w:val="16"/>
                                <w:szCs w:val="16"/>
                              </w:rPr>
                              <w:t>Emphasis on victim being able to continue normal routines</w:t>
                            </w:r>
                          </w:p>
                          <w:p w14:paraId="72887D71" w14:textId="77777777" w:rsidR="00470BD2" w:rsidRDefault="00470BD2" w:rsidP="00470BD2">
                            <w:pPr>
                              <w:jc w:val="center"/>
                              <w:rPr>
                                <w:sz w:val="16"/>
                                <w:szCs w:val="16"/>
                              </w:rPr>
                            </w:pPr>
                            <w:r>
                              <w:rPr>
                                <w:sz w:val="16"/>
                                <w:szCs w:val="16"/>
                              </w:rPr>
                              <w:t>Alleged perpetrator removed from any classes with victim (also consider shared spaces and journey to and from school)</w:t>
                            </w:r>
                          </w:p>
                          <w:p w14:paraId="794147B1" w14:textId="77777777" w:rsidR="00470BD2" w:rsidRPr="001D24BB" w:rsidRDefault="00470BD2" w:rsidP="00470BD2">
                            <w:pPr>
                              <w:jc w:val="center"/>
                              <w:rPr>
                                <w:i/>
                                <w:iCs/>
                                <w:sz w:val="16"/>
                                <w:szCs w:val="16"/>
                              </w:rPr>
                            </w:pPr>
                            <w:r w:rsidRPr="001D24BB">
                              <w:rPr>
                                <w:i/>
                                <w:iCs/>
                                <w:sz w:val="16"/>
                                <w:szCs w:val="16"/>
                              </w:rPr>
                              <w:t>[not a judgment of guilt]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C6E3B84" id="_x0000_s1037" type="#_x0000_t202" style="position:absolute;margin-left:367.8pt;margin-top:435.6pt;width:138pt;height:119.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" fillcolor="#eaedf2 [351]" strokeweight=".5pt">
                <v:textbox>
                  <w:txbxContent>
                    <w:p w14:paraId="6B4C95A2" w14:textId="77777777" w:rsidR="00470BD2" w:rsidRPr="001D24BB" w:rsidRDefault="00470BD2" w:rsidP="00470BD2">
                      <w:pPr>
                        <w:jc w:val="center"/>
                        <w:rPr>
                          <w:b/>
                          <w:bCs/>
                          <w:sz w:val="20"/>
                          <w:szCs w:val="20"/>
                        </w:rPr>
                      </w:pPr>
                      <w:r w:rsidRPr="001D24BB">
                        <w:rPr>
                          <w:b/>
                          <w:bCs/>
                          <w:sz w:val="20"/>
                          <w:szCs w:val="20"/>
                        </w:rPr>
                        <w:t>RISK ASSESSMENT</w:t>
                      </w:r>
                    </w:p>
                    <w:p w14:paraId="74155E63" w14:textId="77777777" w:rsidR="00470BD2" w:rsidRDefault="00470BD2" w:rsidP="00470BD2">
                      <w:pPr>
                        <w:jc w:val="center"/>
                        <w:rPr>
                          <w:sz w:val="20"/>
                          <w:szCs w:val="20"/>
                        </w:rPr>
                      </w:pPr>
                      <w:r w:rsidRPr="001D24BB">
                        <w:rPr>
                          <w:sz w:val="20"/>
                          <w:szCs w:val="20"/>
                        </w:rPr>
                        <w:t>Immediately</w:t>
                      </w:r>
                    </w:p>
                    <w:p w14:paraId="72D2E397" w14:textId="77777777" w:rsidR="00470BD2" w:rsidRDefault="00470BD2" w:rsidP="00470BD2">
                      <w:pPr>
                        <w:jc w:val="center"/>
                        <w:rPr>
                          <w:sz w:val="16"/>
                          <w:szCs w:val="16"/>
                        </w:rPr>
                      </w:pPr>
                      <w:r>
                        <w:rPr>
                          <w:sz w:val="16"/>
                          <w:szCs w:val="16"/>
                        </w:rPr>
                        <w:t>Do not wait for outcome of referral before protecting the victim</w:t>
                      </w:r>
                    </w:p>
                    <w:p w14:paraId="1F71F9CA" w14:textId="77777777" w:rsidR="00470BD2" w:rsidRDefault="00470BD2" w:rsidP="00470BD2">
                      <w:pPr>
                        <w:jc w:val="center"/>
                        <w:rPr>
                          <w:sz w:val="16"/>
                          <w:szCs w:val="16"/>
                        </w:rPr>
                      </w:pPr>
                      <w:r>
                        <w:rPr>
                          <w:sz w:val="16"/>
                          <w:szCs w:val="16"/>
                        </w:rPr>
                        <w:t>Emphasis on victim being able to continue normal routines</w:t>
                      </w:r>
                    </w:p>
                    <w:p w14:paraId="72887D71" w14:textId="77777777" w:rsidR="00470BD2" w:rsidRDefault="00470BD2" w:rsidP="00470BD2">
                      <w:pPr>
                        <w:jc w:val="center"/>
                        <w:rPr>
                          <w:sz w:val="16"/>
                          <w:szCs w:val="16"/>
                        </w:rPr>
                      </w:pPr>
                      <w:r>
                        <w:rPr>
                          <w:sz w:val="16"/>
                          <w:szCs w:val="16"/>
                        </w:rPr>
                        <w:t>Alleged perpetrator removed from any classes with victim (also consider shared spaces and journey to and from school)</w:t>
                      </w:r>
                    </w:p>
                    <w:p w14:paraId="794147B1" w14:textId="77777777" w:rsidR="00470BD2" w:rsidRPr="001D24BB" w:rsidRDefault="00470BD2" w:rsidP="00470BD2">
                      <w:pPr>
                        <w:jc w:val="center"/>
                        <w:rPr>
                          <w:i/>
                          <w:iCs/>
                          <w:sz w:val="16"/>
                          <w:szCs w:val="16"/>
                        </w:rPr>
                      </w:pPr>
                      <w:r w:rsidRPr="001D24BB">
                        <w:rPr>
                          <w:i/>
                          <w:iCs/>
                          <w:sz w:val="16"/>
                          <w:szCs w:val="16"/>
                        </w:rPr>
                        <w:t>[not a judgment of guilt]</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6" behindDoc="0" locked="0" layoutInCell="1" allowOverlap="1" wp14:anchorId="00BD55D8" wp14:editId="7A92F87C">
                <wp:simplePos x="0" y="0"/>
                <wp:positionH relativeFrom="column">
                  <wp:posOffset>4754880</wp:posOffset>
                </wp:positionH>
                <wp:positionV relativeFrom="paragraph">
                  <wp:posOffset>4312920</wp:posOffset>
                </wp:positionV>
                <wp:extent cx="1653540" cy="1104900"/>
                <wp:effectExtent l="0" t="0" r="22860" b="19050"/>
                <wp:wrapNone/>
                <wp:docPr id="402109580" name="Text Box 4"/>
                <wp:cNvGraphicFramePr/>
                <a:graphic xmlns:a="http://schemas.openxmlformats.org/drawingml/2006/main">
                  <a:graphicData uri="http://schemas.microsoft.com/office/word/2010/wordprocessingShape">
                    <wps:wsp>
                      <wps:cNvSpPr txBox="1"/>
                      <wps:spPr>
                        <a:xfrm>
                          <a:off x="0" y="0"/>
                          <a:ext cx="1653540" cy="1104900"/>
                        </a:xfrm>
                        <a:prstGeom prst="rect">
                          <a:avLst/>
                        </a:prstGeom>
                        <a:solidFill>
                          <a:schemeClr val="tx2">
                            <a:lumMod val="10000"/>
                            <a:lumOff val="90000"/>
                          </a:schemeClr>
                        </a:solidFill>
                        <a:ln w="6350">
                          <a:solidFill>
                            <a:prstClr val="black"/>
                          </a:solidFill>
                        </a:ln>
                      </wps:spPr>
                      <wps:txbx>
                        <w:txbxContent>
                          <w:p w14:paraId="33062AE4" w14:textId="77777777" w:rsidR="00470BD2" w:rsidRDefault="00470BD2" w:rsidP="00470BD2">
                            <w:pPr>
                              <w:rPr>
                                <w:b/>
                                <w:bCs/>
                                <w:sz w:val="18"/>
                                <w:szCs w:val="18"/>
                              </w:rPr>
                            </w:pPr>
                            <w:r w:rsidRPr="000310B1">
                              <w:rPr>
                                <w:b/>
                                <w:bCs/>
                                <w:sz w:val="18"/>
                                <w:szCs w:val="18"/>
                              </w:rPr>
                              <w:t>REFER TO POLICE</w:t>
                            </w:r>
                          </w:p>
                          <w:p w14:paraId="0EA833B7" w14:textId="77777777" w:rsidR="00470BD2" w:rsidRPr="001D24BB" w:rsidRDefault="00470BD2" w:rsidP="00470BD2">
                            <w:pPr>
                              <w:rPr>
                                <w:b/>
                                <w:bCs/>
                                <w:sz w:val="16"/>
                                <w:szCs w:val="16"/>
                              </w:rPr>
                            </w:pPr>
                            <w:r w:rsidRPr="001D24BB">
                              <w:rPr>
                                <w:b/>
                                <w:bCs/>
                                <w:sz w:val="16"/>
                                <w:szCs w:val="16"/>
                              </w:rPr>
                              <w:t>All incidents of rape, assault by penetration or sexual assault</w:t>
                            </w:r>
                          </w:p>
                          <w:p w14:paraId="65D4A083" w14:textId="77777777" w:rsidR="00470BD2" w:rsidRPr="001D24BB" w:rsidRDefault="00470BD2" w:rsidP="00470BD2">
                            <w:pPr>
                              <w:rPr>
                                <w:sz w:val="16"/>
                                <w:szCs w:val="16"/>
                              </w:rPr>
                            </w:pPr>
                            <w:r w:rsidRPr="001D24BB">
                              <w:rPr>
                                <w:sz w:val="16"/>
                                <w:szCs w:val="16"/>
                              </w:rPr>
                              <w:t xml:space="preserve">Discuss </w:t>
                            </w:r>
                            <w:r>
                              <w:rPr>
                                <w:sz w:val="16"/>
                                <w:szCs w:val="16"/>
                              </w:rPr>
                              <w:t>next steps with police, for example, disclosing information to other staff, informing alleged perpetrator and their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0BD55D8" id="_x0000_s1038" type="#_x0000_t202" style="position:absolute;margin-left:374.4pt;margin-top:339.6pt;width:130.2pt;height:8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" fillcolor="#eaedf2 [351]" strokeweight=".5pt">
                <v:textbox>
                  <w:txbxContent>
                    <w:p w14:paraId="33062AE4" w14:textId="77777777" w:rsidR="00470BD2" w:rsidRDefault="00470BD2" w:rsidP="00470BD2">
                      <w:pPr>
                        <w:rPr>
                          <w:b/>
                          <w:bCs/>
                          <w:sz w:val="18"/>
                          <w:szCs w:val="18"/>
                        </w:rPr>
                      </w:pPr>
                      <w:r w:rsidRPr="000310B1">
                        <w:rPr>
                          <w:b/>
                          <w:bCs/>
                          <w:sz w:val="18"/>
                          <w:szCs w:val="18"/>
                        </w:rPr>
                        <w:t>REFER TO POLICE</w:t>
                      </w:r>
                    </w:p>
                    <w:p w14:paraId="0EA833B7" w14:textId="77777777" w:rsidR="00470BD2" w:rsidRPr="001D24BB" w:rsidRDefault="00470BD2" w:rsidP="00470BD2">
                      <w:pPr>
                        <w:rPr>
                          <w:b/>
                          <w:bCs/>
                          <w:sz w:val="16"/>
                          <w:szCs w:val="16"/>
                        </w:rPr>
                      </w:pPr>
                      <w:r w:rsidRPr="001D24BB">
                        <w:rPr>
                          <w:b/>
                          <w:bCs/>
                          <w:sz w:val="16"/>
                          <w:szCs w:val="16"/>
                        </w:rPr>
                        <w:t>All incidents of rape, assault by penetration or sexual assault</w:t>
                      </w:r>
                    </w:p>
                    <w:p w14:paraId="65D4A083" w14:textId="77777777" w:rsidR="00470BD2" w:rsidRPr="001D24BB" w:rsidRDefault="00470BD2" w:rsidP="00470BD2">
                      <w:pPr>
                        <w:rPr>
                          <w:sz w:val="16"/>
                          <w:szCs w:val="16"/>
                        </w:rPr>
                      </w:pPr>
                      <w:r w:rsidRPr="001D24BB">
                        <w:rPr>
                          <w:sz w:val="16"/>
                          <w:szCs w:val="16"/>
                        </w:rPr>
                        <w:t xml:space="preserve">Discuss </w:t>
                      </w:r>
                      <w:r>
                        <w:rPr>
                          <w:sz w:val="16"/>
                          <w:szCs w:val="16"/>
                        </w:rPr>
                        <w:t>next steps with police, for example, disclosing information to other staff, informing alleged perpetrator and their parents</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7" behindDoc="0" locked="0" layoutInCell="1" allowOverlap="1" wp14:anchorId="7353B604" wp14:editId="6D7A9E54">
                <wp:simplePos x="0" y="0"/>
                <wp:positionH relativeFrom="column">
                  <wp:posOffset>2948940</wp:posOffset>
                </wp:positionH>
                <wp:positionV relativeFrom="paragraph">
                  <wp:posOffset>4312920</wp:posOffset>
                </wp:positionV>
                <wp:extent cx="1668780" cy="1127760"/>
                <wp:effectExtent l="0" t="0" r="26670" b="15240"/>
                <wp:wrapNone/>
                <wp:docPr id="1574209766" name="Text Box 4"/>
                <wp:cNvGraphicFramePr/>
                <a:graphic xmlns:a="http://schemas.openxmlformats.org/drawingml/2006/main">
                  <a:graphicData uri="http://schemas.microsoft.com/office/word/2010/wordprocessingShape">
                    <wps:wsp>
                      <wps:cNvSpPr txBox="1"/>
                      <wps:spPr>
                        <a:xfrm>
                          <a:off x="0" y="0"/>
                          <a:ext cx="1668780" cy="1127760"/>
                        </a:xfrm>
                        <a:prstGeom prst="rect">
                          <a:avLst/>
                        </a:prstGeom>
                        <a:solidFill>
                          <a:schemeClr val="tx2">
                            <a:lumMod val="10000"/>
                            <a:lumOff val="90000"/>
                          </a:schemeClr>
                        </a:solidFill>
                        <a:ln w="6350">
                          <a:solidFill>
                            <a:prstClr val="black"/>
                          </a:solidFill>
                        </a:ln>
                      </wps:spPr>
                      <wps:txbx>
                        <w:txbxContent>
                          <w:p w14:paraId="1731F1A5" w14:textId="77777777" w:rsidR="00470BD2" w:rsidRDefault="00470BD2" w:rsidP="00470BD2">
                            <w:pPr>
                              <w:rPr>
                                <w:b/>
                                <w:bCs/>
                                <w:sz w:val="18"/>
                                <w:szCs w:val="18"/>
                              </w:rPr>
                            </w:pPr>
                            <w:r w:rsidRPr="000310B1">
                              <w:rPr>
                                <w:b/>
                                <w:bCs/>
                                <w:sz w:val="18"/>
                                <w:szCs w:val="18"/>
                              </w:rPr>
                              <w:t>REFER TO</w:t>
                            </w:r>
                          </w:p>
                          <w:p w14:paraId="720FF4F2" w14:textId="77777777" w:rsidR="00470BD2" w:rsidRDefault="00470BD2" w:rsidP="00470BD2">
                            <w:pPr>
                              <w:rPr>
                                <w:b/>
                                <w:bCs/>
                                <w:sz w:val="18"/>
                                <w:szCs w:val="18"/>
                              </w:rPr>
                            </w:pPr>
                            <w:r w:rsidRPr="000310B1">
                              <w:rPr>
                                <w:b/>
                                <w:bCs/>
                                <w:sz w:val="18"/>
                                <w:szCs w:val="18"/>
                              </w:rPr>
                              <w:t xml:space="preserve"> SOCIAL CARE</w:t>
                            </w:r>
                          </w:p>
                          <w:p w14:paraId="6934D5FB" w14:textId="77777777" w:rsidR="00470BD2" w:rsidRDefault="00470BD2" w:rsidP="00470BD2">
                            <w:pPr>
                              <w:pStyle w:val="NoSpacing"/>
                              <w:rPr>
                                <w:b/>
                                <w:bCs/>
                                <w:sz w:val="16"/>
                                <w:szCs w:val="16"/>
                              </w:rPr>
                            </w:pPr>
                            <w:r w:rsidRPr="001D24BB">
                              <w:rPr>
                                <w:b/>
                                <w:bCs/>
                                <w:sz w:val="16"/>
                                <w:szCs w:val="16"/>
                              </w:rPr>
                              <w:t>All incidents where a child has been harmed, is at risk of harm or in immediate danger</w:t>
                            </w:r>
                          </w:p>
                          <w:p w14:paraId="2B01F7F2" w14:textId="77777777" w:rsidR="00470BD2" w:rsidRPr="001D24BB" w:rsidRDefault="00470BD2" w:rsidP="00470BD2">
                            <w:pPr>
                              <w:pStyle w:val="NoSpacing"/>
                              <w:rPr>
                                <w:sz w:val="16"/>
                                <w:szCs w:val="16"/>
                              </w:rPr>
                            </w:pPr>
                            <w:r>
                              <w:rPr>
                                <w:sz w:val="16"/>
                                <w:szCs w:val="16"/>
                              </w:rPr>
                              <w:t xml:space="preserve">Social Care staff will decide next steps.  Be ready to escalate if necessary.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353B604" id="_x0000_s1039" type="#_x0000_t202" style="position:absolute;margin-left:232.2pt;margin-top:339.6pt;width:131.4pt;height:88.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" fillcolor="#eaedf2 [351]" strokeweight=".5pt">
                <v:textbox>
                  <w:txbxContent>
                    <w:p w14:paraId="1731F1A5" w14:textId="77777777" w:rsidR="00470BD2" w:rsidRDefault="00470BD2" w:rsidP="00470BD2">
                      <w:pPr>
                        <w:rPr>
                          <w:b/>
                          <w:bCs/>
                          <w:sz w:val="18"/>
                          <w:szCs w:val="18"/>
                        </w:rPr>
                      </w:pPr>
                      <w:r w:rsidRPr="000310B1">
                        <w:rPr>
                          <w:b/>
                          <w:bCs/>
                          <w:sz w:val="18"/>
                          <w:szCs w:val="18"/>
                        </w:rPr>
                        <w:t>REFER TO</w:t>
                      </w:r>
                    </w:p>
                    <w:p w14:paraId="720FF4F2" w14:textId="77777777" w:rsidR="00470BD2" w:rsidRDefault="00470BD2" w:rsidP="00470BD2">
                      <w:pPr>
                        <w:rPr>
                          <w:b/>
                          <w:bCs/>
                          <w:sz w:val="18"/>
                          <w:szCs w:val="18"/>
                        </w:rPr>
                      </w:pPr>
                      <w:r w:rsidRPr="000310B1">
                        <w:rPr>
                          <w:b/>
                          <w:bCs/>
                          <w:sz w:val="18"/>
                          <w:szCs w:val="18"/>
                        </w:rPr>
                        <w:t xml:space="preserve"> SOCIAL CARE</w:t>
                      </w:r>
                    </w:p>
                    <w:p w14:paraId="6934D5FB" w14:textId="77777777" w:rsidR="00470BD2" w:rsidRDefault="00470BD2" w:rsidP="00470BD2">
                      <w:pPr>
                        <w:pStyle w:val="NoSpacing"/>
                        <w:rPr>
                          <w:b/>
                          <w:bCs/>
                          <w:sz w:val="16"/>
                          <w:szCs w:val="16"/>
                        </w:rPr>
                      </w:pPr>
                      <w:r w:rsidRPr="001D24BB">
                        <w:rPr>
                          <w:b/>
                          <w:bCs/>
                          <w:sz w:val="16"/>
                          <w:szCs w:val="16"/>
                        </w:rPr>
                        <w:t>All incidents where a child has been harmed, is at risk of harm or in immediate danger</w:t>
                      </w:r>
                    </w:p>
                    <w:p w14:paraId="2B01F7F2" w14:textId="77777777" w:rsidR="00470BD2" w:rsidRPr="001D24BB" w:rsidRDefault="00470BD2" w:rsidP="00470BD2">
                      <w:pPr>
                        <w:pStyle w:val="NoSpacing"/>
                        <w:rPr>
                          <w:sz w:val="16"/>
                          <w:szCs w:val="16"/>
                        </w:rPr>
                      </w:pPr>
                      <w:r>
                        <w:rPr>
                          <w:sz w:val="16"/>
                          <w:szCs w:val="16"/>
                        </w:rPr>
                        <w:t xml:space="preserve">Social Care staff will decide next steps.  Be ready to escalate if necessary. </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4" behindDoc="0" locked="0" layoutInCell="1" allowOverlap="1" wp14:anchorId="1418E57E" wp14:editId="1A28D8AF">
                <wp:simplePos x="0" y="0"/>
                <wp:positionH relativeFrom="column">
                  <wp:posOffset>-716280</wp:posOffset>
                </wp:positionH>
                <wp:positionV relativeFrom="paragraph">
                  <wp:posOffset>4297680</wp:posOffset>
                </wp:positionV>
                <wp:extent cx="1897380" cy="1097280"/>
                <wp:effectExtent l="0" t="0" r="26670" b="26670"/>
                <wp:wrapSquare wrapText="bothSides"/>
                <wp:docPr id="1561541391" name="Text Box 4"/>
                <wp:cNvGraphicFramePr/>
                <a:graphic xmlns:a="http://schemas.openxmlformats.org/drawingml/2006/main">
                  <a:graphicData uri="http://schemas.microsoft.com/office/word/2010/wordprocessingShape">
                    <wps:wsp>
                      <wps:cNvSpPr txBox="1"/>
                      <wps:spPr>
                        <a:xfrm>
                          <a:off x="0" y="0"/>
                          <a:ext cx="1897380" cy="1097280"/>
                        </a:xfrm>
                        <a:prstGeom prst="rect">
                          <a:avLst/>
                        </a:prstGeom>
                        <a:solidFill>
                          <a:schemeClr val="tx2">
                            <a:lumMod val="10000"/>
                            <a:lumOff val="90000"/>
                          </a:schemeClr>
                        </a:solidFill>
                        <a:ln w="6350">
                          <a:solidFill>
                            <a:prstClr val="black"/>
                          </a:solidFill>
                        </a:ln>
                      </wps:spPr>
                      <wps:txbx>
                        <w:txbxContent>
                          <w:p w14:paraId="4269CD02" w14:textId="77777777" w:rsidR="00470BD2" w:rsidRDefault="00470BD2" w:rsidP="00470BD2">
                            <w:pPr>
                              <w:rPr>
                                <w:b/>
                                <w:bCs/>
                                <w:sz w:val="18"/>
                                <w:szCs w:val="18"/>
                              </w:rPr>
                            </w:pPr>
                            <w:r w:rsidRPr="000310B1">
                              <w:rPr>
                                <w:b/>
                                <w:bCs/>
                                <w:sz w:val="18"/>
                                <w:szCs w:val="18"/>
                              </w:rPr>
                              <w:t>MANAGE INTERNALLY</w:t>
                            </w:r>
                          </w:p>
                          <w:p w14:paraId="6FEA9A18" w14:textId="77777777" w:rsidR="00470BD2" w:rsidRDefault="00470BD2" w:rsidP="00470BD2">
                            <w:pPr>
                              <w:pStyle w:val="NoSpacing"/>
                              <w:rPr>
                                <w:sz w:val="16"/>
                                <w:szCs w:val="16"/>
                              </w:rPr>
                            </w:pPr>
                            <w:r w:rsidRPr="000310B1">
                              <w:rPr>
                                <w:sz w:val="16"/>
                                <w:szCs w:val="16"/>
                              </w:rPr>
                              <w:t>One-off incidents which the</w:t>
                            </w:r>
                            <w:r>
                              <w:rPr>
                                <w:sz w:val="16"/>
                                <w:szCs w:val="16"/>
                              </w:rPr>
                              <w:t xml:space="preserve"> </w:t>
                            </w:r>
                            <w:r w:rsidRPr="000310B1">
                              <w:rPr>
                                <w:sz w:val="16"/>
                                <w:szCs w:val="16"/>
                              </w:rPr>
                              <w:t>school</w:t>
                            </w:r>
                          </w:p>
                          <w:p w14:paraId="162678CB" w14:textId="77777777" w:rsidR="00470BD2" w:rsidRDefault="00470BD2" w:rsidP="00470BD2">
                            <w:pPr>
                              <w:pStyle w:val="NoSpacing"/>
                              <w:rPr>
                                <w:sz w:val="16"/>
                                <w:szCs w:val="16"/>
                              </w:rPr>
                            </w:pPr>
                            <w:r w:rsidRPr="000310B1">
                              <w:rPr>
                                <w:sz w:val="16"/>
                                <w:szCs w:val="16"/>
                              </w:rPr>
                              <w:t>believes that the child(ren)are not in</w:t>
                            </w:r>
                          </w:p>
                          <w:p w14:paraId="5CF4B0C7" w14:textId="77777777" w:rsidR="00470BD2" w:rsidRDefault="00470BD2" w:rsidP="00470BD2">
                            <w:pPr>
                              <w:pStyle w:val="NoSpacing"/>
                              <w:rPr>
                                <w:sz w:val="16"/>
                                <w:szCs w:val="16"/>
                              </w:rPr>
                            </w:pPr>
                            <w:r w:rsidRPr="000310B1">
                              <w:rPr>
                                <w:sz w:val="16"/>
                                <w:szCs w:val="16"/>
                              </w:rPr>
                              <w:t>need of early help or statutory</w:t>
                            </w:r>
                          </w:p>
                          <w:p w14:paraId="322EA281" w14:textId="77777777" w:rsidR="00470BD2" w:rsidRDefault="00470BD2" w:rsidP="00470BD2">
                            <w:pPr>
                              <w:pStyle w:val="NoSpacing"/>
                              <w:ind w:left="74" w:hanging="357"/>
                              <w:rPr>
                                <w:sz w:val="16"/>
                                <w:szCs w:val="16"/>
                              </w:rPr>
                            </w:pPr>
                            <w:r w:rsidRPr="000310B1">
                              <w:rPr>
                                <w:sz w:val="16"/>
                                <w:szCs w:val="16"/>
                              </w:rPr>
                              <w:t>in</w:t>
                            </w:r>
                            <w:r>
                              <w:rPr>
                                <w:sz w:val="16"/>
                                <w:szCs w:val="16"/>
                              </w:rPr>
                              <w:t xml:space="preserve">      in</w:t>
                            </w:r>
                            <w:r w:rsidRPr="000310B1">
                              <w:rPr>
                                <w:sz w:val="16"/>
                                <w:szCs w:val="16"/>
                              </w:rPr>
                              <w:t>tervention, which</w:t>
                            </w:r>
                            <w:r>
                              <w:rPr>
                                <w:sz w:val="16"/>
                                <w:szCs w:val="16"/>
                              </w:rPr>
                              <w:t xml:space="preserve"> </w:t>
                            </w:r>
                            <w:r w:rsidRPr="000310B1">
                              <w:rPr>
                                <w:sz w:val="16"/>
                                <w:szCs w:val="16"/>
                              </w:rPr>
                              <w:t>wou</w:t>
                            </w:r>
                            <w:r>
                              <w:rPr>
                                <w:sz w:val="16"/>
                                <w:szCs w:val="16"/>
                              </w:rPr>
                              <w:t xml:space="preserve">ld be </w:t>
                            </w:r>
                            <w:r w:rsidRPr="000310B1">
                              <w:rPr>
                                <w:sz w:val="16"/>
                                <w:szCs w:val="16"/>
                              </w:rPr>
                              <w:t>appropriate</w:t>
                            </w:r>
                            <w:r>
                              <w:rPr>
                                <w:sz w:val="16"/>
                                <w:szCs w:val="16"/>
                              </w:rPr>
                              <w:t xml:space="preserve"> to deal with internally </w:t>
                            </w:r>
                            <w:r w:rsidRPr="000310B1">
                              <w:rPr>
                                <w:sz w:val="16"/>
                                <w:szCs w:val="16"/>
                              </w:rPr>
                              <w:t xml:space="preserve"> under t</w:t>
                            </w:r>
                            <w:r>
                              <w:rPr>
                                <w:sz w:val="16"/>
                                <w:szCs w:val="16"/>
                              </w:rPr>
                              <w:t xml:space="preserve">he school’s  </w:t>
                            </w:r>
                            <w:r w:rsidRPr="000310B1">
                              <w:rPr>
                                <w:sz w:val="16"/>
                                <w:szCs w:val="16"/>
                              </w:rPr>
                              <w:t>behaviour policy or</w:t>
                            </w:r>
                            <w:r>
                              <w:rPr>
                                <w:sz w:val="16"/>
                                <w:szCs w:val="16"/>
                              </w:rPr>
                              <w:t xml:space="preserve"> anti -</w:t>
                            </w:r>
                            <w:r w:rsidRPr="000310B1">
                              <w:rPr>
                                <w:sz w:val="16"/>
                                <w:szCs w:val="16"/>
                              </w:rPr>
                              <w:t>bullying</w:t>
                            </w:r>
                            <w:r>
                              <w:rPr>
                                <w:sz w:val="16"/>
                                <w:szCs w:val="16"/>
                              </w:rPr>
                              <w:t xml:space="preserve"> policy</w:t>
                            </w:r>
                          </w:p>
                          <w:p w14:paraId="421CEB08" w14:textId="77777777" w:rsidR="00470BD2" w:rsidRPr="000310B1" w:rsidRDefault="00470BD2" w:rsidP="00470BD2">
                            <w:pPr>
                              <w:pStyle w:val="NoSpacing"/>
                              <w:jc w:val="both"/>
                            </w:pPr>
                            <w:r w:rsidRPr="000310B1">
                              <w:rPr>
                                <w:sz w:val="16"/>
                                <w:szCs w:val="16"/>
                              </w:rPr>
                              <w:t>.</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418E57E" id="_x0000_s1040" type="#_x0000_t202" style="position:absolute;margin-left:-56.4pt;margin-top:338.4pt;width:149.4pt;height:86.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" fillcolor="#eaedf2 [351]" strokeweight=".5pt">
                <v:textbox>
                  <w:txbxContent>
                    <w:p w14:paraId="4269CD02" w14:textId="77777777" w:rsidR="00470BD2" w:rsidRDefault="00470BD2" w:rsidP="00470BD2">
                      <w:pPr>
                        <w:rPr>
                          <w:b/>
                          <w:bCs/>
                          <w:sz w:val="18"/>
                          <w:szCs w:val="18"/>
                        </w:rPr>
                      </w:pPr>
                      <w:r w:rsidRPr="000310B1">
                        <w:rPr>
                          <w:b/>
                          <w:bCs/>
                          <w:sz w:val="18"/>
                          <w:szCs w:val="18"/>
                        </w:rPr>
                        <w:t>MANAGE INTERNALLY</w:t>
                      </w:r>
                    </w:p>
                    <w:p w14:paraId="6FEA9A18" w14:textId="77777777" w:rsidR="00470BD2" w:rsidRDefault="00470BD2" w:rsidP="00470BD2">
                      <w:pPr>
                        <w:pStyle w:val="NoSpacing"/>
                        <w:rPr>
                          <w:sz w:val="16"/>
                          <w:szCs w:val="16"/>
                        </w:rPr>
                      </w:pPr>
                      <w:r w:rsidRPr="000310B1">
                        <w:rPr>
                          <w:sz w:val="16"/>
                          <w:szCs w:val="16"/>
                        </w:rPr>
                        <w:t>One-off incidents which the</w:t>
                      </w:r>
                      <w:r>
                        <w:rPr>
                          <w:sz w:val="16"/>
                          <w:szCs w:val="16"/>
                        </w:rPr>
                        <w:t xml:space="preserve"> </w:t>
                      </w:r>
                      <w:r w:rsidRPr="000310B1">
                        <w:rPr>
                          <w:sz w:val="16"/>
                          <w:szCs w:val="16"/>
                        </w:rPr>
                        <w:t>school</w:t>
                      </w:r>
                    </w:p>
                    <w:p w14:paraId="162678CB" w14:textId="77777777" w:rsidR="00470BD2" w:rsidRDefault="00470BD2" w:rsidP="00470BD2">
                      <w:pPr>
                        <w:pStyle w:val="NoSpacing"/>
                        <w:rPr>
                          <w:sz w:val="16"/>
                          <w:szCs w:val="16"/>
                        </w:rPr>
                      </w:pPr>
                      <w:r w:rsidRPr="000310B1">
                        <w:rPr>
                          <w:sz w:val="16"/>
                          <w:szCs w:val="16"/>
                        </w:rPr>
                        <w:t>believes that the child(ren)are not in</w:t>
                      </w:r>
                    </w:p>
                    <w:p w14:paraId="5CF4B0C7" w14:textId="77777777" w:rsidR="00470BD2" w:rsidRDefault="00470BD2" w:rsidP="00470BD2">
                      <w:pPr>
                        <w:pStyle w:val="NoSpacing"/>
                        <w:rPr>
                          <w:sz w:val="16"/>
                          <w:szCs w:val="16"/>
                        </w:rPr>
                      </w:pPr>
                      <w:r w:rsidRPr="000310B1">
                        <w:rPr>
                          <w:sz w:val="16"/>
                          <w:szCs w:val="16"/>
                        </w:rPr>
                        <w:t>need of early help or statutory</w:t>
                      </w:r>
                    </w:p>
                    <w:p w14:paraId="322EA281" w14:textId="77777777" w:rsidR="00470BD2" w:rsidRDefault="00470BD2" w:rsidP="00470BD2">
                      <w:pPr>
                        <w:pStyle w:val="NoSpacing"/>
                        <w:ind w:left="74" w:hanging="357"/>
                        <w:rPr>
                          <w:sz w:val="16"/>
                          <w:szCs w:val="16"/>
                        </w:rPr>
                      </w:pPr>
                      <w:r w:rsidRPr="000310B1">
                        <w:rPr>
                          <w:sz w:val="16"/>
                          <w:szCs w:val="16"/>
                        </w:rPr>
                        <w:t>in</w:t>
                      </w:r>
                      <w:r>
                        <w:rPr>
                          <w:sz w:val="16"/>
                          <w:szCs w:val="16"/>
                        </w:rPr>
                        <w:t xml:space="preserve">      in</w:t>
                      </w:r>
                      <w:r w:rsidRPr="000310B1">
                        <w:rPr>
                          <w:sz w:val="16"/>
                          <w:szCs w:val="16"/>
                        </w:rPr>
                        <w:t>tervention, which</w:t>
                      </w:r>
                      <w:r>
                        <w:rPr>
                          <w:sz w:val="16"/>
                          <w:szCs w:val="16"/>
                        </w:rPr>
                        <w:t xml:space="preserve"> </w:t>
                      </w:r>
                      <w:r w:rsidRPr="000310B1">
                        <w:rPr>
                          <w:sz w:val="16"/>
                          <w:szCs w:val="16"/>
                        </w:rPr>
                        <w:t>wou</w:t>
                      </w:r>
                      <w:r>
                        <w:rPr>
                          <w:sz w:val="16"/>
                          <w:szCs w:val="16"/>
                        </w:rPr>
                        <w:t xml:space="preserve">ld be </w:t>
                      </w:r>
                      <w:r w:rsidRPr="000310B1">
                        <w:rPr>
                          <w:sz w:val="16"/>
                          <w:szCs w:val="16"/>
                        </w:rPr>
                        <w:t>appropriate</w:t>
                      </w:r>
                      <w:r>
                        <w:rPr>
                          <w:sz w:val="16"/>
                          <w:szCs w:val="16"/>
                        </w:rPr>
                        <w:t xml:space="preserve"> to deal with </w:t>
                      </w:r>
                      <w:r>
                        <w:rPr>
                          <w:sz w:val="16"/>
                          <w:szCs w:val="16"/>
                        </w:rPr>
                        <w:t xml:space="preserve">internally </w:t>
                      </w:r>
                      <w:r w:rsidRPr="000310B1">
                        <w:rPr>
                          <w:sz w:val="16"/>
                          <w:szCs w:val="16"/>
                        </w:rPr>
                        <w:t xml:space="preserve"> under t</w:t>
                      </w:r>
                      <w:r>
                        <w:rPr>
                          <w:sz w:val="16"/>
                          <w:szCs w:val="16"/>
                        </w:rPr>
                        <w:t xml:space="preserve">he school’s  </w:t>
                      </w:r>
                      <w:r w:rsidRPr="000310B1">
                        <w:rPr>
                          <w:sz w:val="16"/>
                          <w:szCs w:val="16"/>
                        </w:rPr>
                        <w:t>behaviour policy or</w:t>
                      </w:r>
                      <w:r>
                        <w:rPr>
                          <w:sz w:val="16"/>
                          <w:szCs w:val="16"/>
                        </w:rPr>
                        <w:t xml:space="preserve"> anti -</w:t>
                      </w:r>
                      <w:r w:rsidRPr="000310B1">
                        <w:rPr>
                          <w:sz w:val="16"/>
                          <w:szCs w:val="16"/>
                        </w:rPr>
                        <w:t>bullying</w:t>
                      </w:r>
                      <w:r>
                        <w:rPr>
                          <w:sz w:val="16"/>
                          <w:szCs w:val="16"/>
                        </w:rPr>
                        <w:t xml:space="preserve"> policy</w:t>
                      </w:r>
                    </w:p>
                    <w:p w14:paraId="421CEB08" w14:textId="77777777" w:rsidR="00470BD2" w:rsidRPr="000310B1" w:rsidRDefault="00470BD2" w:rsidP="00470BD2">
                      <w:pPr>
                        <w:pStyle w:val="NoSpacing"/>
                        <w:jc w:val="both"/>
                      </w:pPr>
                      <w:r w:rsidRPr="000310B1">
                        <w:rPr>
                          <w:sz w:val="16"/>
                          <w:szCs w:val="16"/>
                        </w:rPr>
                        <w:t>.</w:t>
                      </w:r>
                      <w:r>
                        <w:t xml:space="preserve"> </w:t>
                      </w:r>
                    </w:p>
                  </w:txbxContent>
                </v:textbox>
                <w10:wrap type="square"/>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8" behindDoc="0" locked="0" layoutInCell="1" allowOverlap="1" wp14:anchorId="2C0D771C" wp14:editId="1B9F363B">
                <wp:simplePos x="0" y="0"/>
                <wp:positionH relativeFrom="margin">
                  <wp:posOffset>3589020</wp:posOffset>
                </wp:positionH>
                <wp:positionV relativeFrom="paragraph">
                  <wp:posOffset>3451860</wp:posOffset>
                </wp:positionV>
                <wp:extent cx="2453640" cy="632460"/>
                <wp:effectExtent l="0" t="0" r="22860" b="15240"/>
                <wp:wrapNone/>
                <wp:docPr id="589577" name="Text Box 13"/>
                <wp:cNvGraphicFramePr/>
                <a:graphic xmlns:a="http://schemas.openxmlformats.org/drawingml/2006/main">
                  <a:graphicData uri="http://schemas.microsoft.com/office/word/2010/wordprocessingShape">
                    <wps:wsp>
                      <wps:cNvSpPr txBox="1"/>
                      <wps:spPr>
                        <a:xfrm>
                          <a:off x="0" y="0"/>
                          <a:ext cx="2453640" cy="632460"/>
                        </a:xfrm>
                        <a:prstGeom prst="rect">
                          <a:avLst/>
                        </a:prstGeom>
                        <a:solidFill>
                          <a:schemeClr val="tx2">
                            <a:lumMod val="10000"/>
                            <a:lumOff val="90000"/>
                          </a:schemeClr>
                        </a:solidFill>
                        <a:ln w="6350">
                          <a:solidFill>
                            <a:schemeClr val="tx2">
                              <a:lumMod val="10000"/>
                              <a:lumOff val="90000"/>
                            </a:schemeClr>
                          </a:solidFill>
                        </a:ln>
                      </wps:spPr>
                      <wps:txbx>
                        <w:txbxContent>
                          <w:p w14:paraId="1B6D7980"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Any power imbalance</w:t>
                            </w:r>
                          </w:p>
                          <w:p w14:paraId="51DAF6D2"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One-off, or part of a pattern of behaviour</w:t>
                            </w:r>
                          </w:p>
                          <w:p w14:paraId="583BAF87"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Any ongoing risks</w:t>
                            </w:r>
                          </w:p>
                          <w:p w14:paraId="04C9B4B3" w14:textId="77777777" w:rsidR="00470BD2" w:rsidRDefault="00470BD2" w:rsidP="00470BD2">
                            <w:pPr>
                              <w:pStyle w:val="ListParagraph"/>
                              <w:widowControl/>
                              <w:numPr>
                                <w:ilvl w:val="0"/>
                                <w:numId w:val="49"/>
                              </w:numPr>
                              <w:autoSpaceDE/>
                              <w:autoSpaceDN/>
                            </w:pPr>
                            <w:r w:rsidRPr="00963852">
                              <w:rPr>
                                <w:sz w:val="18"/>
                                <w:szCs w:val="18"/>
                              </w:rPr>
                              <w:t>Other related issues and wider</w:t>
                            </w:r>
                            <w:r w:rsidRPr="00963852">
                              <w:rPr>
                                <w:sz w:val="16"/>
                                <w:szCs w:val="16"/>
                              </w:rPr>
                              <w:t xml:space="preserve"> </w:t>
                            </w:r>
                            <w:r w:rsidRPr="00963852">
                              <w:rPr>
                                <w:sz w:val="18"/>
                                <w:szCs w:val="18"/>
                              </w:rPr>
                              <w:t>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C0D771C" id="Text Box 13" o:spid="_x0000_s1041" type="#_x0000_t202" style="position:absolute;margin-left:282.6pt;margin-top:271.8pt;width:193.2pt;height:49.8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" fillcolor="#eaedf2 [351]" strokecolor="#eaedf2 [351]" strokeweight=".5pt">
                <v:textbox>
                  <w:txbxContent>
                    <w:p w14:paraId="1B6D7980"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Any power imbalance</w:t>
                      </w:r>
                    </w:p>
                    <w:p w14:paraId="51DAF6D2"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One-off, or part of a pattern of behaviour</w:t>
                      </w:r>
                    </w:p>
                    <w:p w14:paraId="583BAF87" w14:textId="77777777" w:rsidR="00470BD2" w:rsidRPr="00963852" w:rsidRDefault="00470BD2" w:rsidP="00470BD2">
                      <w:pPr>
                        <w:pStyle w:val="ListParagraph"/>
                        <w:widowControl/>
                        <w:numPr>
                          <w:ilvl w:val="0"/>
                          <w:numId w:val="49"/>
                        </w:numPr>
                        <w:autoSpaceDE/>
                        <w:autoSpaceDN/>
                        <w:rPr>
                          <w:sz w:val="18"/>
                          <w:szCs w:val="18"/>
                        </w:rPr>
                      </w:pPr>
                      <w:r w:rsidRPr="00963852">
                        <w:rPr>
                          <w:sz w:val="18"/>
                          <w:szCs w:val="18"/>
                        </w:rPr>
                        <w:t>Any ongoing risks</w:t>
                      </w:r>
                    </w:p>
                    <w:p w14:paraId="04C9B4B3" w14:textId="77777777" w:rsidR="00470BD2" w:rsidRDefault="00470BD2" w:rsidP="00470BD2">
                      <w:pPr>
                        <w:pStyle w:val="ListParagraph"/>
                        <w:widowControl/>
                        <w:numPr>
                          <w:ilvl w:val="0"/>
                          <w:numId w:val="49"/>
                        </w:numPr>
                        <w:autoSpaceDE/>
                        <w:autoSpaceDN/>
                      </w:pPr>
                      <w:r w:rsidRPr="00963852">
                        <w:rPr>
                          <w:sz w:val="18"/>
                          <w:szCs w:val="18"/>
                        </w:rPr>
                        <w:t>Other related issues and wider</w:t>
                      </w:r>
                      <w:r w:rsidRPr="00963852">
                        <w:rPr>
                          <w:sz w:val="16"/>
                          <w:szCs w:val="16"/>
                        </w:rPr>
                        <w:t xml:space="preserve"> </w:t>
                      </w:r>
                      <w:r w:rsidRPr="00963852">
                        <w:rPr>
                          <w:sz w:val="18"/>
                          <w:szCs w:val="18"/>
                        </w:rPr>
                        <w:t>context</w:t>
                      </w:r>
                    </w:p>
                  </w:txbxContent>
                </v:textbox>
                <w10:wrap anchorx="margin"/>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50" behindDoc="0" locked="0" layoutInCell="1" allowOverlap="1" wp14:anchorId="45F02CBB" wp14:editId="29F0DDB9">
                <wp:simplePos x="0" y="0"/>
                <wp:positionH relativeFrom="column">
                  <wp:posOffset>-678180</wp:posOffset>
                </wp:positionH>
                <wp:positionV relativeFrom="paragraph">
                  <wp:posOffset>0</wp:posOffset>
                </wp:positionV>
                <wp:extent cx="1584960" cy="1851660"/>
                <wp:effectExtent l="0" t="0" r="15240" b="15240"/>
                <wp:wrapNone/>
                <wp:docPr id="191712850" name="Text Box 4"/>
                <wp:cNvGraphicFramePr/>
                <a:graphic xmlns:a="http://schemas.openxmlformats.org/drawingml/2006/main">
                  <a:graphicData uri="http://schemas.microsoft.com/office/word/2010/wordprocessingShape">
                    <wps:wsp>
                      <wps:cNvSpPr txBox="1"/>
                      <wps:spPr>
                        <a:xfrm>
                          <a:off x="0" y="0"/>
                          <a:ext cx="1584960" cy="1851660"/>
                        </a:xfrm>
                        <a:prstGeom prst="rect">
                          <a:avLst/>
                        </a:prstGeom>
                        <a:solidFill>
                          <a:schemeClr val="bg2"/>
                        </a:solidFill>
                        <a:ln w="12700">
                          <a:solidFill>
                            <a:prstClr val="black"/>
                          </a:solidFill>
                        </a:ln>
                      </wps:spPr>
                      <wps:txbx>
                        <w:txbxContent>
                          <w:p w14:paraId="4DC1F29F" w14:textId="77777777" w:rsidR="00470BD2" w:rsidRPr="000B6527" w:rsidRDefault="00470BD2" w:rsidP="00470BD2">
                            <w:pPr>
                              <w:rPr>
                                <w:b/>
                                <w:bCs/>
                                <w:sz w:val="20"/>
                                <w:szCs w:val="20"/>
                              </w:rPr>
                            </w:pPr>
                            <w:r w:rsidRPr="000B6527">
                              <w:rPr>
                                <w:b/>
                                <w:bCs/>
                                <w:sz w:val="20"/>
                                <w:szCs w:val="20"/>
                              </w:rPr>
                              <w:t>Definitions</w:t>
                            </w:r>
                            <w:r>
                              <w:rPr>
                                <w:b/>
                                <w:bCs/>
                                <w:sz w:val="20"/>
                                <w:szCs w:val="20"/>
                              </w:rPr>
                              <w:t>-</w:t>
                            </w:r>
                          </w:p>
                          <w:p w14:paraId="2485A5B0" w14:textId="77777777" w:rsidR="00470BD2" w:rsidRPr="000B6527" w:rsidRDefault="00470BD2" w:rsidP="00470BD2">
                            <w:pPr>
                              <w:ind w:left="357"/>
                              <w:jc w:val="both"/>
                              <w:rPr>
                                <w:b/>
                                <w:bCs/>
                                <w:sz w:val="18"/>
                                <w:szCs w:val="18"/>
                              </w:rPr>
                            </w:pPr>
                            <w:r w:rsidRPr="000B6527">
                              <w:rPr>
                                <w:b/>
                                <w:bCs/>
                                <w:sz w:val="18"/>
                                <w:szCs w:val="18"/>
                              </w:rPr>
                              <w:t>Sexual Violence</w:t>
                            </w:r>
                            <w:r>
                              <w:rPr>
                                <w:b/>
                                <w:bCs/>
                                <w:sz w:val="18"/>
                                <w:szCs w:val="18"/>
                              </w:rPr>
                              <w:t>:</w:t>
                            </w:r>
                          </w:p>
                          <w:p w14:paraId="3632284E" w14:textId="77777777" w:rsidR="00470BD2" w:rsidRPr="000B6527" w:rsidRDefault="00470BD2" w:rsidP="00470BD2">
                            <w:pPr>
                              <w:ind w:left="357"/>
                              <w:jc w:val="both"/>
                              <w:rPr>
                                <w:sz w:val="18"/>
                                <w:szCs w:val="18"/>
                              </w:rPr>
                            </w:pPr>
                            <w:r w:rsidRPr="000B6527">
                              <w:rPr>
                                <w:sz w:val="18"/>
                                <w:szCs w:val="18"/>
                              </w:rPr>
                              <w:t>Rape</w:t>
                            </w:r>
                          </w:p>
                          <w:p w14:paraId="3D410A3C" w14:textId="77777777" w:rsidR="00470BD2" w:rsidRPr="000B6527" w:rsidRDefault="00470BD2" w:rsidP="00470BD2">
                            <w:pPr>
                              <w:ind w:left="357"/>
                              <w:jc w:val="both"/>
                              <w:rPr>
                                <w:sz w:val="18"/>
                                <w:szCs w:val="18"/>
                              </w:rPr>
                            </w:pPr>
                            <w:r w:rsidRPr="000B6527">
                              <w:rPr>
                                <w:sz w:val="18"/>
                                <w:szCs w:val="18"/>
                              </w:rPr>
                              <w:t>Assault by penetration</w:t>
                            </w:r>
                          </w:p>
                          <w:p w14:paraId="033267BB" w14:textId="77777777" w:rsidR="00470BD2" w:rsidRDefault="00470BD2" w:rsidP="00470BD2">
                            <w:pPr>
                              <w:ind w:left="357"/>
                              <w:jc w:val="both"/>
                              <w:rPr>
                                <w:sz w:val="18"/>
                                <w:szCs w:val="18"/>
                              </w:rPr>
                            </w:pPr>
                            <w:r w:rsidRPr="000B6527">
                              <w:rPr>
                                <w:sz w:val="18"/>
                                <w:szCs w:val="18"/>
                              </w:rPr>
                              <w:t>Sexual assault</w:t>
                            </w:r>
                          </w:p>
                          <w:p w14:paraId="3FC232CC" w14:textId="77777777" w:rsidR="00470BD2" w:rsidRPr="000B6527" w:rsidRDefault="00470BD2" w:rsidP="00470BD2">
                            <w:pPr>
                              <w:ind w:left="357"/>
                              <w:jc w:val="both"/>
                              <w:rPr>
                                <w:sz w:val="18"/>
                                <w:szCs w:val="18"/>
                              </w:rPr>
                            </w:pPr>
                          </w:p>
                          <w:p w14:paraId="182388FE" w14:textId="77777777" w:rsidR="00470BD2" w:rsidRDefault="00470BD2" w:rsidP="00470BD2">
                            <w:pPr>
                              <w:ind w:left="357"/>
                              <w:jc w:val="both"/>
                              <w:rPr>
                                <w:b/>
                                <w:bCs/>
                                <w:sz w:val="18"/>
                                <w:szCs w:val="18"/>
                              </w:rPr>
                            </w:pPr>
                            <w:r w:rsidRPr="000B6527">
                              <w:rPr>
                                <w:b/>
                                <w:bCs/>
                                <w:sz w:val="18"/>
                                <w:szCs w:val="18"/>
                              </w:rPr>
                              <w:t>Sexual Harassment</w:t>
                            </w:r>
                            <w:r>
                              <w:rPr>
                                <w:b/>
                                <w:bCs/>
                                <w:sz w:val="18"/>
                                <w:szCs w:val="18"/>
                              </w:rPr>
                              <w:t>:</w:t>
                            </w:r>
                          </w:p>
                          <w:p w14:paraId="264B2A54" w14:textId="77777777" w:rsidR="00470BD2" w:rsidRPr="000B6527" w:rsidRDefault="00470BD2" w:rsidP="00470BD2">
                            <w:pPr>
                              <w:pStyle w:val="NoSpacing"/>
                              <w:rPr>
                                <w:sz w:val="18"/>
                                <w:szCs w:val="18"/>
                              </w:rPr>
                            </w:pPr>
                            <w:r w:rsidRPr="000B6527">
                              <w:rPr>
                                <w:sz w:val="18"/>
                                <w:szCs w:val="18"/>
                              </w:rPr>
                              <w:t>Unwanted conduct of a sexual nature, including sexual remarks, sexual taunts, physical behaviour or online sexual harassment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5F02CBB" id="_x0000_s1042" type="#_x0000_t202" style="position:absolute;margin-left:-53.4pt;margin-top:0;width:124.8pt;height:145.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" fillcolor="#e7e6e6 [3214]" strokeweight="1pt">
                <v:textbox>
                  <w:txbxContent>
                    <w:p w14:paraId="4DC1F29F" w14:textId="77777777" w:rsidR="00470BD2" w:rsidRPr="000B6527" w:rsidRDefault="00470BD2" w:rsidP="00470BD2">
                      <w:pPr>
                        <w:rPr>
                          <w:b/>
                          <w:bCs/>
                          <w:sz w:val="20"/>
                          <w:szCs w:val="20"/>
                        </w:rPr>
                      </w:pPr>
                      <w:r w:rsidRPr="000B6527">
                        <w:rPr>
                          <w:b/>
                          <w:bCs/>
                          <w:sz w:val="20"/>
                          <w:szCs w:val="20"/>
                        </w:rPr>
                        <w:t>Definitions</w:t>
                      </w:r>
                      <w:r>
                        <w:rPr>
                          <w:b/>
                          <w:bCs/>
                          <w:sz w:val="20"/>
                          <w:szCs w:val="20"/>
                        </w:rPr>
                        <w:t>-</w:t>
                      </w:r>
                    </w:p>
                    <w:p w14:paraId="2485A5B0" w14:textId="77777777" w:rsidR="00470BD2" w:rsidRPr="000B6527" w:rsidRDefault="00470BD2" w:rsidP="00470BD2">
                      <w:pPr>
                        <w:ind w:left="357"/>
                        <w:jc w:val="both"/>
                        <w:rPr>
                          <w:b/>
                          <w:bCs/>
                          <w:sz w:val="18"/>
                          <w:szCs w:val="18"/>
                        </w:rPr>
                      </w:pPr>
                      <w:r w:rsidRPr="000B6527">
                        <w:rPr>
                          <w:b/>
                          <w:bCs/>
                          <w:sz w:val="18"/>
                          <w:szCs w:val="18"/>
                        </w:rPr>
                        <w:t>Sexual Violence</w:t>
                      </w:r>
                      <w:r>
                        <w:rPr>
                          <w:b/>
                          <w:bCs/>
                          <w:sz w:val="18"/>
                          <w:szCs w:val="18"/>
                        </w:rPr>
                        <w:t>:</w:t>
                      </w:r>
                    </w:p>
                    <w:p w14:paraId="3632284E" w14:textId="77777777" w:rsidR="00470BD2" w:rsidRPr="000B6527" w:rsidRDefault="00470BD2" w:rsidP="00470BD2">
                      <w:pPr>
                        <w:ind w:left="357"/>
                        <w:jc w:val="both"/>
                        <w:rPr>
                          <w:sz w:val="18"/>
                          <w:szCs w:val="18"/>
                        </w:rPr>
                      </w:pPr>
                      <w:r w:rsidRPr="000B6527">
                        <w:rPr>
                          <w:sz w:val="18"/>
                          <w:szCs w:val="18"/>
                        </w:rPr>
                        <w:t>Rape</w:t>
                      </w:r>
                    </w:p>
                    <w:p w14:paraId="3D410A3C" w14:textId="77777777" w:rsidR="00470BD2" w:rsidRPr="000B6527" w:rsidRDefault="00470BD2" w:rsidP="00470BD2">
                      <w:pPr>
                        <w:ind w:left="357"/>
                        <w:jc w:val="both"/>
                        <w:rPr>
                          <w:sz w:val="18"/>
                          <w:szCs w:val="18"/>
                        </w:rPr>
                      </w:pPr>
                      <w:r w:rsidRPr="000B6527">
                        <w:rPr>
                          <w:sz w:val="18"/>
                          <w:szCs w:val="18"/>
                        </w:rPr>
                        <w:t>Assault by penetration</w:t>
                      </w:r>
                    </w:p>
                    <w:p w14:paraId="033267BB" w14:textId="77777777" w:rsidR="00470BD2" w:rsidRDefault="00470BD2" w:rsidP="00470BD2">
                      <w:pPr>
                        <w:ind w:left="357"/>
                        <w:jc w:val="both"/>
                        <w:rPr>
                          <w:sz w:val="18"/>
                          <w:szCs w:val="18"/>
                        </w:rPr>
                      </w:pPr>
                      <w:r w:rsidRPr="000B6527">
                        <w:rPr>
                          <w:sz w:val="18"/>
                          <w:szCs w:val="18"/>
                        </w:rPr>
                        <w:t>Sexual assault</w:t>
                      </w:r>
                    </w:p>
                    <w:p w14:paraId="3FC232CC" w14:textId="77777777" w:rsidR="00470BD2" w:rsidRPr="000B6527" w:rsidRDefault="00470BD2" w:rsidP="00470BD2">
                      <w:pPr>
                        <w:ind w:left="357"/>
                        <w:jc w:val="both"/>
                        <w:rPr>
                          <w:sz w:val="18"/>
                          <w:szCs w:val="18"/>
                        </w:rPr>
                      </w:pPr>
                    </w:p>
                    <w:p w14:paraId="182388FE" w14:textId="77777777" w:rsidR="00470BD2" w:rsidRDefault="00470BD2" w:rsidP="00470BD2">
                      <w:pPr>
                        <w:ind w:left="357"/>
                        <w:jc w:val="both"/>
                        <w:rPr>
                          <w:b/>
                          <w:bCs/>
                          <w:sz w:val="18"/>
                          <w:szCs w:val="18"/>
                        </w:rPr>
                      </w:pPr>
                      <w:r w:rsidRPr="000B6527">
                        <w:rPr>
                          <w:b/>
                          <w:bCs/>
                          <w:sz w:val="18"/>
                          <w:szCs w:val="18"/>
                        </w:rPr>
                        <w:t>Sexual Harassment</w:t>
                      </w:r>
                      <w:r>
                        <w:rPr>
                          <w:b/>
                          <w:bCs/>
                          <w:sz w:val="18"/>
                          <w:szCs w:val="18"/>
                        </w:rPr>
                        <w:t>:</w:t>
                      </w:r>
                    </w:p>
                    <w:p w14:paraId="264B2A54" w14:textId="77777777" w:rsidR="00470BD2" w:rsidRPr="000B6527" w:rsidRDefault="00470BD2" w:rsidP="00470BD2">
                      <w:pPr>
                        <w:pStyle w:val="NoSpacing"/>
                        <w:rPr>
                          <w:sz w:val="18"/>
                          <w:szCs w:val="18"/>
                        </w:rPr>
                      </w:pPr>
                      <w:r w:rsidRPr="000B6527">
                        <w:rPr>
                          <w:sz w:val="18"/>
                          <w:szCs w:val="18"/>
                        </w:rPr>
                        <w:t xml:space="preserve">Unwanted conduct of a sexual nature, including sexual remarks, sexual taunts, physical </w:t>
                      </w:r>
                      <w:r w:rsidRPr="000B6527">
                        <w:rPr>
                          <w:sz w:val="18"/>
                          <w:szCs w:val="18"/>
                        </w:rPr>
                        <w:t>behaviour or online sexual harassment</w:t>
                      </w:r>
                    </w:p>
                  </w:txbxContent>
                </v:textbox>
              </v:shape>
            </w:pict>
          </mc:Fallback>
        </mc:AlternateContent>
      </w:r>
      <w:r w:rsidRPr="00F83927">
        <w:rPr>
          <w:rFonts w:asciiTheme="majorHAnsi" w:hAnsiTheme="majorHAnsi" w:cstheme="majorHAnsi"/>
          <w:noProof/>
          <w:sz w:val="24"/>
          <w:szCs w:val="24"/>
        </w:rPr>
        <mc:AlternateContent>
          <mc:Choice Requires="wps">
            <w:drawing>
              <wp:anchor distT="0" distB="0" distL="114300" distR="114300" simplePos="0" relativeHeight="251658242" behindDoc="0" locked="0" layoutInCell="1" allowOverlap="1" wp14:anchorId="1876C93E" wp14:editId="20130A7F">
                <wp:simplePos x="0" y="0"/>
                <wp:positionH relativeFrom="column">
                  <wp:posOffset>1173480</wp:posOffset>
                </wp:positionH>
                <wp:positionV relativeFrom="paragraph">
                  <wp:posOffset>601980</wp:posOffset>
                </wp:positionV>
                <wp:extent cx="5135880" cy="2042160"/>
                <wp:effectExtent l="0" t="0" r="26670" b="15240"/>
                <wp:wrapNone/>
                <wp:docPr id="913458631" name="Text Box 2"/>
                <wp:cNvGraphicFramePr/>
                <a:graphic xmlns:a="http://schemas.openxmlformats.org/drawingml/2006/main">
                  <a:graphicData uri="http://schemas.microsoft.com/office/word/2010/wordprocessingShape">
                    <wps:wsp>
                      <wps:cNvSpPr txBox="1"/>
                      <wps:spPr>
                        <a:xfrm>
                          <a:off x="0" y="0"/>
                          <a:ext cx="5135880" cy="2042160"/>
                        </a:xfrm>
                        <a:prstGeom prst="rect">
                          <a:avLst/>
                        </a:prstGeom>
                        <a:solidFill>
                          <a:schemeClr val="tx2">
                            <a:lumMod val="10000"/>
                            <a:lumOff val="90000"/>
                          </a:schemeClr>
                        </a:solidFill>
                        <a:ln w="6350">
                          <a:solidFill>
                            <a:prstClr val="black"/>
                          </a:solidFill>
                        </a:ln>
                      </wps:spPr>
                      <wps:txbx>
                        <w:txbxContent>
                          <w:p w14:paraId="1B2CCAB4" w14:textId="77777777" w:rsidR="00470BD2" w:rsidRPr="00D52D9A" w:rsidRDefault="00470BD2" w:rsidP="00470BD2">
                            <w:pPr>
                              <w:jc w:val="center"/>
                              <w:rPr>
                                <w:b/>
                                <w:bCs/>
                              </w:rPr>
                            </w:pPr>
                            <w:r w:rsidRPr="00D52D9A">
                              <w:rPr>
                                <w:b/>
                                <w:bCs/>
                              </w:rPr>
                              <w:t>Victim Reassured</w:t>
                            </w:r>
                          </w:p>
                          <w:p w14:paraId="20692280" w14:textId="77777777" w:rsidR="00470BD2" w:rsidRPr="00D52D9A" w:rsidRDefault="00470BD2" w:rsidP="00470BD2">
                            <w:pPr>
                              <w:pStyle w:val="NoSpacing"/>
                              <w:numPr>
                                <w:ilvl w:val="0"/>
                                <w:numId w:val="47"/>
                              </w:numPr>
                              <w:ind w:left="360"/>
                              <w:rPr>
                                <w:sz w:val="18"/>
                                <w:szCs w:val="18"/>
                              </w:rPr>
                            </w:pPr>
                            <w:r w:rsidRPr="00D52D9A">
                              <w:rPr>
                                <w:sz w:val="18"/>
                                <w:szCs w:val="18"/>
                              </w:rPr>
                              <w:t>Taken seriously and kept safe</w:t>
                            </w:r>
                          </w:p>
                          <w:p w14:paraId="7C5D4A6F" w14:textId="77777777" w:rsidR="00470BD2" w:rsidRPr="00D52D9A" w:rsidRDefault="00470BD2" w:rsidP="00470BD2">
                            <w:pPr>
                              <w:pStyle w:val="NoSpacing"/>
                              <w:numPr>
                                <w:ilvl w:val="0"/>
                                <w:numId w:val="47"/>
                              </w:numPr>
                              <w:ind w:left="360"/>
                              <w:rPr>
                                <w:sz w:val="18"/>
                                <w:szCs w:val="18"/>
                              </w:rPr>
                            </w:pPr>
                            <w:r w:rsidRPr="00D52D9A">
                              <w:rPr>
                                <w:sz w:val="18"/>
                                <w:szCs w:val="18"/>
                              </w:rPr>
                              <w:t>Confidentiality not promised</w:t>
                            </w:r>
                          </w:p>
                          <w:p w14:paraId="21FD7E89" w14:textId="77777777" w:rsidR="00470BD2" w:rsidRPr="00D52D9A" w:rsidRDefault="00470BD2" w:rsidP="00470BD2">
                            <w:pPr>
                              <w:pStyle w:val="NoSpacing"/>
                              <w:numPr>
                                <w:ilvl w:val="0"/>
                                <w:numId w:val="47"/>
                              </w:numPr>
                              <w:ind w:left="360"/>
                              <w:rPr>
                                <w:sz w:val="18"/>
                                <w:szCs w:val="18"/>
                              </w:rPr>
                            </w:pPr>
                            <w:r w:rsidRPr="00D52D9A">
                              <w:rPr>
                                <w:sz w:val="18"/>
                                <w:szCs w:val="18"/>
                              </w:rPr>
                              <w:t>Listen to victim non-judgmentally</w:t>
                            </w:r>
                          </w:p>
                          <w:p w14:paraId="14EC0B24" w14:textId="77777777" w:rsidR="00470BD2" w:rsidRPr="00D52D9A" w:rsidRDefault="00470BD2" w:rsidP="00470BD2">
                            <w:pPr>
                              <w:pStyle w:val="NoSpacing"/>
                              <w:numPr>
                                <w:ilvl w:val="0"/>
                                <w:numId w:val="47"/>
                              </w:numPr>
                              <w:ind w:left="360"/>
                              <w:rPr>
                                <w:sz w:val="18"/>
                                <w:szCs w:val="18"/>
                              </w:rPr>
                            </w:pPr>
                            <w:r w:rsidRPr="00D52D9A">
                              <w:rPr>
                                <w:sz w:val="18"/>
                                <w:szCs w:val="18"/>
                              </w:rPr>
                              <w:t>Record the disclosure (facts as reported)</w:t>
                            </w:r>
                          </w:p>
                          <w:p w14:paraId="3E740E7D" w14:textId="77777777" w:rsidR="00470BD2" w:rsidRPr="00D52D9A" w:rsidRDefault="00470BD2" w:rsidP="00470BD2">
                            <w:pPr>
                              <w:pStyle w:val="NoSpacing"/>
                              <w:numPr>
                                <w:ilvl w:val="0"/>
                                <w:numId w:val="47"/>
                              </w:numPr>
                              <w:ind w:left="360"/>
                              <w:rPr>
                                <w:sz w:val="18"/>
                                <w:szCs w:val="18"/>
                              </w:rPr>
                            </w:pPr>
                            <w:r w:rsidRPr="00D52D9A">
                              <w:rPr>
                                <w:sz w:val="18"/>
                                <w:szCs w:val="18"/>
                              </w:rPr>
                              <w:t xml:space="preserve">Two staff present (one being the DSL, or reported to the DSL as soon as possible) </w:t>
                            </w:r>
                          </w:p>
                          <w:p w14:paraId="055CA3E9" w14:textId="77777777" w:rsidR="00470BD2" w:rsidRPr="00D52D9A" w:rsidRDefault="00470BD2" w:rsidP="00470BD2">
                            <w:pPr>
                              <w:pStyle w:val="NoSpacing"/>
                              <w:numPr>
                                <w:ilvl w:val="0"/>
                                <w:numId w:val="47"/>
                              </w:numPr>
                              <w:ind w:left="360"/>
                              <w:rPr>
                                <w:sz w:val="18"/>
                                <w:szCs w:val="18"/>
                              </w:rPr>
                            </w:pPr>
                            <w:r w:rsidRPr="00D52D9A">
                              <w:rPr>
                                <w:sz w:val="18"/>
                                <w:szCs w:val="18"/>
                              </w:rPr>
                              <w:t>Victim sensitively informed about referral to other agencies</w:t>
                            </w:r>
                          </w:p>
                          <w:p w14:paraId="4E08D498" w14:textId="77777777" w:rsidR="00470BD2" w:rsidRDefault="00470BD2" w:rsidP="00470BD2">
                            <w:pPr>
                              <w:pStyle w:val="NoSpacing"/>
                              <w:numPr>
                                <w:ilvl w:val="0"/>
                                <w:numId w:val="47"/>
                              </w:numPr>
                              <w:ind w:left="360"/>
                              <w:rPr>
                                <w:sz w:val="18"/>
                                <w:szCs w:val="18"/>
                              </w:rPr>
                            </w:pPr>
                            <w:r w:rsidRPr="00D52D9A">
                              <w:rPr>
                                <w:sz w:val="18"/>
                                <w:szCs w:val="18"/>
                              </w:rPr>
                              <w:t xml:space="preserve">If victim does not give consent to share, staff may still lawfully share in order to protect child from harm </w:t>
                            </w:r>
                            <w:r>
                              <w:rPr>
                                <w:sz w:val="18"/>
                                <w:szCs w:val="18"/>
                              </w:rPr>
                              <w:t xml:space="preserve">and to promote the welfare of children </w:t>
                            </w:r>
                          </w:p>
                          <w:p w14:paraId="43D0B8D7" w14:textId="77777777" w:rsidR="00470BD2" w:rsidRDefault="00470BD2" w:rsidP="00470BD2">
                            <w:pPr>
                              <w:pStyle w:val="NoSpacing"/>
                              <w:numPr>
                                <w:ilvl w:val="0"/>
                                <w:numId w:val="47"/>
                              </w:numPr>
                              <w:ind w:left="360"/>
                              <w:rPr>
                                <w:sz w:val="18"/>
                                <w:szCs w:val="18"/>
                              </w:rPr>
                            </w:pPr>
                            <w:r>
                              <w:rPr>
                                <w:sz w:val="18"/>
                                <w:szCs w:val="18"/>
                              </w:rPr>
                              <w:t xml:space="preserve">Parents of victim informed </w:t>
                            </w:r>
                          </w:p>
                          <w:p w14:paraId="394FDFFB" w14:textId="77777777" w:rsidR="00470BD2" w:rsidRDefault="00470BD2" w:rsidP="00470BD2">
                            <w:pPr>
                              <w:pStyle w:val="NoSpacing"/>
                              <w:jc w:val="center"/>
                              <w:rPr>
                                <w:i/>
                                <w:iCs/>
                                <w:sz w:val="18"/>
                                <w:szCs w:val="18"/>
                              </w:rPr>
                            </w:pPr>
                            <w:r w:rsidRPr="000B6527">
                              <w:rPr>
                                <w:b/>
                                <w:bCs/>
                                <w:sz w:val="18"/>
                                <w:szCs w:val="18"/>
                              </w:rPr>
                              <w:t>ANONYMITY</w:t>
                            </w:r>
                            <w:r w:rsidRPr="000B6527">
                              <w:rPr>
                                <w:i/>
                                <w:iCs/>
                                <w:sz w:val="18"/>
                                <w:szCs w:val="18"/>
                              </w:rPr>
                              <w:t>:</w:t>
                            </w:r>
                          </w:p>
                          <w:p w14:paraId="48506BC9" w14:textId="77777777" w:rsidR="00470BD2" w:rsidRPr="00D52D9A" w:rsidRDefault="00470BD2" w:rsidP="00470BD2">
                            <w:pPr>
                              <w:pStyle w:val="NoSpacing"/>
                              <w:rPr>
                                <w:sz w:val="18"/>
                                <w:szCs w:val="18"/>
                              </w:rPr>
                            </w:pPr>
                            <w:r>
                              <w:rPr>
                                <w:i/>
                                <w:iCs/>
                                <w:sz w:val="18"/>
                                <w:szCs w:val="18"/>
                              </w:rPr>
                              <w:t>N</w:t>
                            </w:r>
                            <w:r w:rsidRPr="000B6527">
                              <w:rPr>
                                <w:i/>
                                <w:iCs/>
                                <w:sz w:val="18"/>
                                <w:szCs w:val="18"/>
                              </w:rPr>
                              <w:t>ote that in cases of sexual violence there is legal protection of the victim’s identity.  Remember that this also includes sharing on social media and discussion amongst pupils in the school.</w:t>
                            </w:r>
                            <w:r>
                              <w:rPr>
                                <w:sz w:val="18"/>
                                <w:szCs w:val="18"/>
                              </w:rPr>
                              <w:t xml:space="preserve"> </w:t>
                            </w:r>
                          </w:p>
                          <w:p w14:paraId="5043E26C" w14:textId="77777777" w:rsidR="00470BD2" w:rsidRPr="00D52D9A" w:rsidRDefault="00470BD2" w:rsidP="00470BD2">
                            <w:r>
                              <w:t xml:space="preserve"> Rem</w:t>
                            </w:r>
                          </w:p>
                          <w:p w14:paraId="5752325C" w14:textId="77777777" w:rsidR="00470BD2" w:rsidRDefault="00470BD2" w:rsidP="00470BD2">
                            <w:pPr>
                              <w:pStyle w:val="ListParagraph"/>
                              <w:widowControl/>
                              <w:numPr>
                                <w:ilvl w:val="0"/>
                                <w:numId w:val="46"/>
                              </w:numPr>
                              <w:autoSpaceDE/>
                              <w:autoSpaceDN/>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876C93E" id="Text Box 2" o:spid="_x0000_s1043" type="#_x0000_t202" style="position:absolute;margin-left:92.4pt;margin-top:47.4pt;width:404.4pt;height:160.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" fillcolor="#eaedf2 [351]" strokeweight=".5pt">
                <v:textbox>
                  <w:txbxContent>
                    <w:p w14:paraId="1B2CCAB4" w14:textId="77777777" w:rsidR="00470BD2" w:rsidRPr="00D52D9A" w:rsidRDefault="00470BD2" w:rsidP="00470BD2">
                      <w:pPr>
                        <w:jc w:val="center"/>
                        <w:rPr>
                          <w:b/>
                          <w:bCs/>
                        </w:rPr>
                      </w:pPr>
                      <w:r w:rsidRPr="00D52D9A">
                        <w:rPr>
                          <w:b/>
                          <w:bCs/>
                        </w:rPr>
                        <w:t>Victim Reassured</w:t>
                      </w:r>
                    </w:p>
                    <w:p w14:paraId="20692280" w14:textId="77777777" w:rsidR="00470BD2" w:rsidRPr="00D52D9A" w:rsidRDefault="00470BD2" w:rsidP="00470BD2">
                      <w:pPr>
                        <w:pStyle w:val="NoSpacing"/>
                        <w:numPr>
                          <w:ilvl w:val="0"/>
                          <w:numId w:val="47"/>
                        </w:numPr>
                        <w:ind w:left="360"/>
                        <w:rPr>
                          <w:sz w:val="18"/>
                          <w:szCs w:val="18"/>
                        </w:rPr>
                      </w:pPr>
                      <w:r w:rsidRPr="00D52D9A">
                        <w:rPr>
                          <w:sz w:val="18"/>
                          <w:szCs w:val="18"/>
                        </w:rPr>
                        <w:t>Taken seriously and kept safe</w:t>
                      </w:r>
                    </w:p>
                    <w:p w14:paraId="7C5D4A6F" w14:textId="77777777" w:rsidR="00470BD2" w:rsidRPr="00D52D9A" w:rsidRDefault="00470BD2" w:rsidP="00470BD2">
                      <w:pPr>
                        <w:pStyle w:val="NoSpacing"/>
                        <w:numPr>
                          <w:ilvl w:val="0"/>
                          <w:numId w:val="47"/>
                        </w:numPr>
                        <w:ind w:left="360"/>
                        <w:rPr>
                          <w:sz w:val="18"/>
                          <w:szCs w:val="18"/>
                        </w:rPr>
                      </w:pPr>
                      <w:r w:rsidRPr="00D52D9A">
                        <w:rPr>
                          <w:sz w:val="18"/>
                          <w:szCs w:val="18"/>
                        </w:rPr>
                        <w:t>Confidentiality not promised</w:t>
                      </w:r>
                    </w:p>
                    <w:p w14:paraId="21FD7E89" w14:textId="77777777" w:rsidR="00470BD2" w:rsidRPr="00D52D9A" w:rsidRDefault="00470BD2" w:rsidP="00470BD2">
                      <w:pPr>
                        <w:pStyle w:val="NoSpacing"/>
                        <w:numPr>
                          <w:ilvl w:val="0"/>
                          <w:numId w:val="47"/>
                        </w:numPr>
                        <w:ind w:left="360"/>
                        <w:rPr>
                          <w:sz w:val="18"/>
                          <w:szCs w:val="18"/>
                        </w:rPr>
                      </w:pPr>
                      <w:r w:rsidRPr="00D52D9A">
                        <w:rPr>
                          <w:sz w:val="18"/>
                          <w:szCs w:val="18"/>
                        </w:rPr>
                        <w:t>Listen to victim non-judgmentally</w:t>
                      </w:r>
                    </w:p>
                    <w:p w14:paraId="14EC0B24" w14:textId="77777777" w:rsidR="00470BD2" w:rsidRPr="00D52D9A" w:rsidRDefault="00470BD2" w:rsidP="00470BD2">
                      <w:pPr>
                        <w:pStyle w:val="NoSpacing"/>
                        <w:numPr>
                          <w:ilvl w:val="0"/>
                          <w:numId w:val="47"/>
                        </w:numPr>
                        <w:ind w:left="360"/>
                        <w:rPr>
                          <w:sz w:val="18"/>
                          <w:szCs w:val="18"/>
                        </w:rPr>
                      </w:pPr>
                      <w:r w:rsidRPr="00D52D9A">
                        <w:rPr>
                          <w:sz w:val="18"/>
                          <w:szCs w:val="18"/>
                        </w:rPr>
                        <w:t>Record the disclosure (facts as reported)</w:t>
                      </w:r>
                    </w:p>
                    <w:p w14:paraId="3E740E7D" w14:textId="77777777" w:rsidR="00470BD2" w:rsidRPr="00D52D9A" w:rsidRDefault="00470BD2" w:rsidP="00470BD2">
                      <w:pPr>
                        <w:pStyle w:val="NoSpacing"/>
                        <w:numPr>
                          <w:ilvl w:val="0"/>
                          <w:numId w:val="47"/>
                        </w:numPr>
                        <w:ind w:left="360"/>
                        <w:rPr>
                          <w:sz w:val="18"/>
                          <w:szCs w:val="18"/>
                        </w:rPr>
                      </w:pPr>
                      <w:r w:rsidRPr="00D52D9A">
                        <w:rPr>
                          <w:sz w:val="18"/>
                          <w:szCs w:val="18"/>
                        </w:rPr>
                        <w:t xml:space="preserve">Two staff present (one being the DSL, or reported to the DSL as soon as possible) </w:t>
                      </w:r>
                    </w:p>
                    <w:p w14:paraId="055CA3E9" w14:textId="77777777" w:rsidR="00470BD2" w:rsidRPr="00D52D9A" w:rsidRDefault="00470BD2" w:rsidP="00470BD2">
                      <w:pPr>
                        <w:pStyle w:val="NoSpacing"/>
                        <w:numPr>
                          <w:ilvl w:val="0"/>
                          <w:numId w:val="47"/>
                        </w:numPr>
                        <w:ind w:left="360"/>
                        <w:rPr>
                          <w:sz w:val="18"/>
                          <w:szCs w:val="18"/>
                        </w:rPr>
                      </w:pPr>
                      <w:r w:rsidRPr="00D52D9A">
                        <w:rPr>
                          <w:sz w:val="18"/>
                          <w:szCs w:val="18"/>
                        </w:rPr>
                        <w:t>Victim sensitively informed about referral to other agencies</w:t>
                      </w:r>
                    </w:p>
                    <w:p w14:paraId="4E08D498" w14:textId="77777777" w:rsidR="00470BD2" w:rsidRDefault="00470BD2" w:rsidP="00470BD2">
                      <w:pPr>
                        <w:pStyle w:val="NoSpacing"/>
                        <w:numPr>
                          <w:ilvl w:val="0"/>
                          <w:numId w:val="47"/>
                        </w:numPr>
                        <w:ind w:left="360"/>
                        <w:rPr>
                          <w:sz w:val="18"/>
                          <w:szCs w:val="18"/>
                        </w:rPr>
                      </w:pPr>
                      <w:r w:rsidRPr="00D52D9A">
                        <w:rPr>
                          <w:sz w:val="18"/>
                          <w:szCs w:val="18"/>
                        </w:rPr>
                        <w:t xml:space="preserve">If victim does not give consent to share, staff may still lawfully share </w:t>
                      </w:r>
                      <w:r w:rsidRPr="00D52D9A">
                        <w:rPr>
                          <w:sz w:val="18"/>
                          <w:szCs w:val="18"/>
                        </w:rPr>
                        <w:t xml:space="preserve">in order to protect child from harm </w:t>
                      </w:r>
                      <w:r>
                        <w:rPr>
                          <w:sz w:val="18"/>
                          <w:szCs w:val="18"/>
                        </w:rPr>
                        <w:t xml:space="preserve">and to promote the welfare of children </w:t>
                      </w:r>
                    </w:p>
                    <w:p w14:paraId="43D0B8D7" w14:textId="77777777" w:rsidR="00470BD2" w:rsidRDefault="00470BD2" w:rsidP="00470BD2">
                      <w:pPr>
                        <w:pStyle w:val="NoSpacing"/>
                        <w:numPr>
                          <w:ilvl w:val="0"/>
                          <w:numId w:val="47"/>
                        </w:numPr>
                        <w:ind w:left="360"/>
                        <w:rPr>
                          <w:sz w:val="18"/>
                          <w:szCs w:val="18"/>
                        </w:rPr>
                      </w:pPr>
                      <w:r>
                        <w:rPr>
                          <w:sz w:val="18"/>
                          <w:szCs w:val="18"/>
                        </w:rPr>
                        <w:t xml:space="preserve">Parents of victim informed </w:t>
                      </w:r>
                    </w:p>
                    <w:p w14:paraId="394FDFFB" w14:textId="77777777" w:rsidR="00470BD2" w:rsidRDefault="00470BD2" w:rsidP="00470BD2">
                      <w:pPr>
                        <w:pStyle w:val="NoSpacing"/>
                        <w:jc w:val="center"/>
                        <w:rPr>
                          <w:i/>
                          <w:iCs/>
                          <w:sz w:val="18"/>
                          <w:szCs w:val="18"/>
                        </w:rPr>
                      </w:pPr>
                      <w:r w:rsidRPr="000B6527">
                        <w:rPr>
                          <w:b/>
                          <w:bCs/>
                          <w:sz w:val="18"/>
                          <w:szCs w:val="18"/>
                        </w:rPr>
                        <w:t>ANONYMITY</w:t>
                      </w:r>
                      <w:r w:rsidRPr="000B6527">
                        <w:rPr>
                          <w:i/>
                          <w:iCs/>
                          <w:sz w:val="18"/>
                          <w:szCs w:val="18"/>
                        </w:rPr>
                        <w:t>:</w:t>
                      </w:r>
                    </w:p>
                    <w:p w14:paraId="48506BC9" w14:textId="77777777" w:rsidR="00470BD2" w:rsidRPr="00D52D9A" w:rsidRDefault="00470BD2" w:rsidP="00470BD2">
                      <w:pPr>
                        <w:pStyle w:val="NoSpacing"/>
                        <w:rPr>
                          <w:sz w:val="18"/>
                          <w:szCs w:val="18"/>
                        </w:rPr>
                      </w:pPr>
                      <w:r>
                        <w:rPr>
                          <w:i/>
                          <w:iCs/>
                          <w:sz w:val="18"/>
                          <w:szCs w:val="18"/>
                        </w:rPr>
                        <w:t>N</w:t>
                      </w:r>
                      <w:r w:rsidRPr="000B6527">
                        <w:rPr>
                          <w:i/>
                          <w:iCs/>
                          <w:sz w:val="18"/>
                          <w:szCs w:val="18"/>
                        </w:rPr>
                        <w:t>ote that in cases of sexual violence there is legal protection of the victim’s identity.  Remember that this also includes sharing on social media and discussion amongst pupils in the school.</w:t>
                      </w:r>
                      <w:r>
                        <w:rPr>
                          <w:sz w:val="18"/>
                          <w:szCs w:val="18"/>
                        </w:rPr>
                        <w:t xml:space="preserve"> </w:t>
                      </w:r>
                    </w:p>
                    <w:p w14:paraId="5043E26C" w14:textId="77777777" w:rsidR="00470BD2" w:rsidRPr="00D52D9A" w:rsidRDefault="00470BD2" w:rsidP="00470BD2">
                      <w:r>
                        <w:t xml:space="preserve"> Rem</w:t>
                      </w:r>
                    </w:p>
                    <w:p w14:paraId="5752325C" w14:textId="77777777" w:rsidR="00470BD2" w:rsidRDefault="00470BD2" w:rsidP="00470BD2">
                      <w:pPr>
                        <w:pStyle w:val="ListParagraph"/>
                        <w:widowControl/>
                        <w:numPr>
                          <w:ilvl w:val="0"/>
                          <w:numId w:val="46"/>
                        </w:numPr>
                        <w:autoSpaceDE/>
                        <w:autoSpaceDN/>
                      </w:pPr>
                    </w:p>
                  </w:txbxContent>
                </v:textbox>
              </v:shape>
            </w:pict>
          </mc:Fallback>
        </mc:AlternateContent>
      </w:r>
    </w:p>
    <w:p w14:paraId="69393060" w14:textId="67F9B17D" w:rsidR="00121823" w:rsidRPr="00F83927" w:rsidRDefault="004C0FDE" w:rsidP="00F8154E">
      <w:pPr>
        <w:widowControl/>
        <w:autoSpaceDE/>
        <w:ind w:left="993"/>
        <w:rPr>
          <w:rFonts w:asciiTheme="majorHAnsi" w:eastAsia="Times New Roman" w:hAnsiTheme="majorHAnsi" w:cstheme="majorHAnsi"/>
          <w:sz w:val="24"/>
          <w:szCs w:val="24"/>
        </w:rPr>
      </w:pPr>
      <w:r w:rsidRPr="00F83927">
        <w:rPr>
          <w:rFonts w:asciiTheme="majorHAnsi" w:hAnsiTheme="majorHAnsi" w:cstheme="majorHAnsi"/>
          <w:noProof/>
          <w:sz w:val="24"/>
          <w:szCs w:val="24"/>
        </w:rPr>
        <w:lastRenderedPageBreak/>
        <w:drawing>
          <wp:anchor distT="0" distB="0" distL="114300" distR="114300" simplePos="0" relativeHeight="251658240" behindDoc="1" locked="0" layoutInCell="1" allowOverlap="1" wp14:anchorId="4B4A9C43" wp14:editId="711B03E4">
            <wp:simplePos x="0" y="0"/>
            <wp:positionH relativeFrom="margin">
              <wp:align>left</wp:align>
            </wp:positionH>
            <wp:positionV relativeFrom="paragraph">
              <wp:posOffset>0</wp:posOffset>
            </wp:positionV>
            <wp:extent cx="5886450" cy="9077325"/>
            <wp:effectExtent l="0" t="0" r="0" b="9525"/>
            <wp:wrapTight wrapText="bothSides">
              <wp:wrapPolygon edited="0">
                <wp:start x="0" y="0"/>
                <wp:lineTo x="0" y="21577"/>
                <wp:lineTo x="21530" y="21577"/>
                <wp:lineTo x="21530"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86450" cy="907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40CC5" w14:textId="77777777" w:rsidR="00121823" w:rsidRPr="00F83927" w:rsidRDefault="00121823" w:rsidP="00121823">
      <w:pPr>
        <w:rPr>
          <w:rFonts w:asciiTheme="majorHAnsi" w:hAnsiTheme="majorHAnsi" w:cstheme="majorHAnsi"/>
          <w:sz w:val="24"/>
          <w:szCs w:val="24"/>
        </w:rPr>
      </w:pPr>
    </w:p>
    <w:p w14:paraId="6E8E8B60" w14:textId="77777777" w:rsidR="00E142C7" w:rsidRPr="00F83927" w:rsidRDefault="00121823" w:rsidP="00D72F2A">
      <w:pPr>
        <w:pStyle w:val="Heading3"/>
        <w:numPr>
          <w:ilvl w:val="0"/>
          <w:numId w:val="40"/>
        </w:numPr>
        <w:rPr>
          <w:rFonts w:cstheme="majorHAnsi"/>
          <w:sz w:val="24"/>
        </w:rPr>
      </w:pPr>
      <w:r w:rsidRPr="00F83927">
        <w:rPr>
          <w:rFonts w:cstheme="majorHAnsi"/>
          <w:sz w:val="24"/>
        </w:rPr>
        <w:t xml:space="preserve"> </w:t>
      </w:r>
      <w:bookmarkStart w:id="15" w:name="_Toc172037390"/>
      <w:r w:rsidR="00E142C7" w:rsidRPr="00F83927">
        <w:rPr>
          <w:rFonts w:cstheme="majorHAnsi"/>
          <w:sz w:val="24"/>
        </w:rPr>
        <w:t>Where</w:t>
      </w:r>
      <w:r w:rsidR="00E142C7" w:rsidRPr="00F83927">
        <w:rPr>
          <w:rFonts w:cstheme="majorHAnsi"/>
          <w:spacing w:val="-2"/>
          <w:sz w:val="24"/>
        </w:rPr>
        <w:t xml:space="preserve"> </w:t>
      </w:r>
      <w:r w:rsidR="00E142C7" w:rsidRPr="00F83927">
        <w:rPr>
          <w:rFonts w:cstheme="majorHAnsi"/>
          <w:sz w:val="24"/>
        </w:rPr>
        <w:t>to go</w:t>
      </w:r>
      <w:r w:rsidR="00E142C7" w:rsidRPr="00F83927">
        <w:rPr>
          <w:rFonts w:cstheme="majorHAnsi"/>
          <w:spacing w:val="-2"/>
          <w:sz w:val="24"/>
        </w:rPr>
        <w:t xml:space="preserve"> </w:t>
      </w:r>
      <w:r w:rsidR="00E142C7" w:rsidRPr="00F83927">
        <w:rPr>
          <w:rFonts w:cstheme="majorHAnsi"/>
          <w:sz w:val="24"/>
        </w:rPr>
        <w:t>for</w:t>
      </w:r>
      <w:r w:rsidR="00E142C7" w:rsidRPr="00F83927">
        <w:rPr>
          <w:rFonts w:cstheme="majorHAnsi"/>
          <w:spacing w:val="-1"/>
          <w:sz w:val="24"/>
        </w:rPr>
        <w:t xml:space="preserve"> </w:t>
      </w:r>
      <w:r w:rsidR="00E142C7" w:rsidRPr="00F83927">
        <w:rPr>
          <w:rFonts w:cstheme="majorHAnsi"/>
          <w:sz w:val="24"/>
        </w:rPr>
        <w:t>further</w:t>
      </w:r>
      <w:r w:rsidR="00E142C7" w:rsidRPr="00F83927">
        <w:rPr>
          <w:rFonts w:cstheme="majorHAnsi"/>
          <w:spacing w:val="-2"/>
          <w:sz w:val="24"/>
        </w:rPr>
        <w:t xml:space="preserve"> </w:t>
      </w:r>
      <w:r w:rsidR="00E142C7" w:rsidRPr="00F83927">
        <w:rPr>
          <w:rFonts w:cstheme="majorHAnsi"/>
          <w:sz w:val="24"/>
        </w:rPr>
        <w:t>information</w:t>
      </w:r>
      <w:bookmarkEnd w:id="15"/>
    </w:p>
    <w:p w14:paraId="6D85CBAC" w14:textId="77777777" w:rsidR="00E142C7" w:rsidRPr="00F83927" w:rsidRDefault="00E142C7" w:rsidP="00E142C7">
      <w:pPr>
        <w:pStyle w:val="Heading1"/>
        <w:tabs>
          <w:tab w:val="left" w:pos="940"/>
          <w:tab w:val="left" w:pos="941"/>
        </w:tabs>
        <w:spacing w:before="116"/>
        <w:rPr>
          <w:rFonts w:cstheme="majorHAnsi"/>
          <w:sz w:val="24"/>
          <w:szCs w:val="24"/>
        </w:rPr>
      </w:pPr>
    </w:p>
    <w:p w14:paraId="40E3719B" w14:textId="37315C99" w:rsidR="00E142C7" w:rsidRPr="00F83927" w:rsidRDefault="00912D74" w:rsidP="00D72F2A">
      <w:pPr>
        <w:pStyle w:val="ListParagraph"/>
        <w:numPr>
          <w:ilvl w:val="1"/>
          <w:numId w:val="40"/>
        </w:numPr>
        <w:tabs>
          <w:tab w:val="left" w:pos="1780"/>
          <w:tab w:val="left" w:pos="1781"/>
        </w:tabs>
        <w:ind w:right="567"/>
        <w:rPr>
          <w:rFonts w:asciiTheme="majorHAnsi" w:hAnsiTheme="majorHAnsi" w:cstheme="majorHAnsi"/>
          <w:color w:val="0070C0"/>
          <w:sz w:val="24"/>
          <w:szCs w:val="24"/>
        </w:rPr>
      </w:pPr>
      <w:hyperlink r:id="rId20" w:history="1">
        <w:r w:rsidR="007959CB" w:rsidRPr="00F83927">
          <w:rPr>
            <w:rStyle w:val="Hyperlink"/>
            <w:rFonts w:asciiTheme="majorHAnsi" w:hAnsiTheme="majorHAnsi" w:cstheme="majorHAnsi"/>
            <w:sz w:val="24"/>
            <w:szCs w:val="24"/>
          </w:rPr>
          <w:t xml:space="preserve">Working together to safeguard children 2023: statutory guidance            </w:t>
        </w:r>
        <w:r w:rsidR="00DB3969" w:rsidRPr="00F83927">
          <w:rPr>
            <w:rStyle w:val="Hyperlink"/>
            <w:rFonts w:asciiTheme="majorHAnsi" w:hAnsiTheme="majorHAnsi" w:cstheme="majorHAnsi"/>
            <w:sz w:val="24"/>
            <w:szCs w:val="24"/>
          </w:rPr>
          <w:t xml:space="preserve">    </w:t>
        </w:r>
        <w:proofErr w:type="gramStart"/>
        <w:r w:rsidR="00DB3969" w:rsidRPr="00F83927">
          <w:rPr>
            <w:rStyle w:val="Hyperlink"/>
            <w:rFonts w:asciiTheme="majorHAnsi" w:hAnsiTheme="majorHAnsi" w:cstheme="majorHAnsi"/>
            <w:sz w:val="24"/>
            <w:szCs w:val="24"/>
          </w:rPr>
          <w:t xml:space="preserve">   </w:t>
        </w:r>
        <w:r w:rsidR="007959CB" w:rsidRPr="00F83927">
          <w:rPr>
            <w:rStyle w:val="Hyperlink"/>
            <w:rFonts w:asciiTheme="majorHAnsi" w:hAnsiTheme="majorHAnsi" w:cstheme="majorHAnsi"/>
            <w:sz w:val="24"/>
            <w:szCs w:val="24"/>
          </w:rPr>
          <w:t>(</w:t>
        </w:r>
        <w:proofErr w:type="gramEnd"/>
        <w:r w:rsidR="007959CB" w:rsidRPr="00F83927">
          <w:rPr>
            <w:rStyle w:val="Hyperlink"/>
            <w:rFonts w:asciiTheme="majorHAnsi" w:hAnsiTheme="majorHAnsi" w:cstheme="majorHAnsi"/>
            <w:sz w:val="24"/>
            <w:szCs w:val="24"/>
          </w:rPr>
          <w:t>publishing.service.gov.uk)</w:t>
        </w:r>
      </w:hyperlink>
    </w:p>
    <w:p w14:paraId="3A6F936B" w14:textId="1D3ED84A" w:rsidR="00D72F2A" w:rsidRPr="00F83927" w:rsidRDefault="00912D74" w:rsidP="00D72F2A">
      <w:pPr>
        <w:pStyle w:val="ListParagraph"/>
        <w:numPr>
          <w:ilvl w:val="1"/>
          <w:numId w:val="40"/>
        </w:numPr>
        <w:tabs>
          <w:tab w:val="left" w:pos="1780"/>
          <w:tab w:val="left" w:pos="1781"/>
        </w:tabs>
        <w:ind w:right="974"/>
        <w:contextualSpacing w:val="0"/>
        <w:rPr>
          <w:rStyle w:val="Hyperlink"/>
          <w:rFonts w:asciiTheme="majorHAnsi" w:hAnsiTheme="majorHAnsi" w:cstheme="majorHAnsi"/>
          <w:color w:val="0070C0"/>
          <w:sz w:val="24"/>
          <w:szCs w:val="24"/>
          <w:u w:val="none"/>
        </w:rPr>
      </w:pPr>
      <w:hyperlink r:id="rId21" w:history="1">
        <w:r w:rsidR="00761AE3" w:rsidRPr="00F83927">
          <w:rPr>
            <w:rStyle w:val="Hyperlink"/>
            <w:rFonts w:asciiTheme="majorHAnsi" w:hAnsiTheme="majorHAnsi" w:cstheme="majorHAnsi"/>
            <w:sz w:val="24"/>
            <w:szCs w:val="24"/>
          </w:rPr>
          <w:t>Searching, Screening and Confiscation (publishing.service.gov.uk)</w:t>
        </w:r>
      </w:hyperlink>
    </w:p>
    <w:p w14:paraId="4582CBBD" w14:textId="0EAC0D30" w:rsidR="00E142C7" w:rsidRPr="00F83927" w:rsidRDefault="00E142C7" w:rsidP="00D72F2A">
      <w:pPr>
        <w:pStyle w:val="ListParagraph"/>
        <w:numPr>
          <w:ilvl w:val="1"/>
          <w:numId w:val="40"/>
        </w:numPr>
        <w:tabs>
          <w:tab w:val="left" w:pos="1780"/>
          <w:tab w:val="left" w:pos="1781"/>
        </w:tabs>
        <w:ind w:right="974"/>
        <w:contextualSpacing w:val="0"/>
        <w:rPr>
          <w:rFonts w:asciiTheme="majorHAnsi" w:hAnsiTheme="majorHAnsi" w:cstheme="majorHAnsi"/>
          <w:color w:val="0070C0"/>
          <w:sz w:val="24"/>
          <w:szCs w:val="24"/>
        </w:rPr>
      </w:pPr>
      <w:r w:rsidRPr="00F83927">
        <w:rPr>
          <w:rFonts w:asciiTheme="majorHAnsi" w:hAnsiTheme="majorHAnsi" w:cstheme="majorHAnsi"/>
          <w:color w:val="0070C0"/>
          <w:spacing w:val="1"/>
          <w:sz w:val="24"/>
          <w:szCs w:val="24"/>
        </w:rPr>
        <w:t xml:space="preserve"> </w:t>
      </w:r>
      <w:hyperlink r:id="rId22" w:history="1">
        <w:r w:rsidR="003344D4" w:rsidRPr="00F83927">
          <w:rPr>
            <w:rStyle w:val="Hyperlink"/>
            <w:rFonts w:asciiTheme="majorHAnsi" w:hAnsiTheme="majorHAnsi" w:cstheme="majorHAnsi"/>
            <w:spacing w:val="1"/>
            <w:sz w:val="24"/>
            <w:szCs w:val="24"/>
          </w:rPr>
          <w:t>DfE KCSIE 2025</w:t>
        </w:r>
      </w:hyperlink>
    </w:p>
    <w:p w14:paraId="45CEDC83" w14:textId="77777777" w:rsidR="00E142C7" w:rsidRPr="00F83927" w:rsidRDefault="00912D74" w:rsidP="00D72F2A">
      <w:pPr>
        <w:pStyle w:val="ListParagraph"/>
        <w:numPr>
          <w:ilvl w:val="1"/>
          <w:numId w:val="40"/>
        </w:numPr>
        <w:tabs>
          <w:tab w:val="left" w:pos="1780"/>
          <w:tab w:val="left" w:pos="1781"/>
        </w:tabs>
        <w:ind w:right="1525"/>
        <w:contextualSpacing w:val="0"/>
        <w:rPr>
          <w:rFonts w:asciiTheme="majorHAnsi" w:hAnsiTheme="majorHAnsi" w:cstheme="majorHAnsi"/>
          <w:color w:val="0070C0"/>
          <w:sz w:val="24"/>
          <w:szCs w:val="24"/>
        </w:rPr>
      </w:pPr>
      <w:hyperlink r:id="rId23" w:history="1">
        <w:r w:rsidR="00E142C7" w:rsidRPr="00F83927">
          <w:rPr>
            <w:rStyle w:val="Hyperlink"/>
            <w:rFonts w:asciiTheme="majorHAnsi" w:hAnsiTheme="majorHAnsi" w:cstheme="majorHAnsi"/>
            <w:sz w:val="24"/>
            <w:szCs w:val="24"/>
          </w:rPr>
          <w:t>DfE: Preventing and Tackling Bullying, July 2017</w:t>
        </w:r>
      </w:hyperlink>
      <w:r w:rsidR="00E142C7" w:rsidRPr="00F83927">
        <w:rPr>
          <w:rFonts w:asciiTheme="majorHAnsi" w:hAnsiTheme="majorHAnsi" w:cstheme="majorHAnsi"/>
          <w:color w:val="0070C0"/>
          <w:spacing w:val="1"/>
          <w:sz w:val="24"/>
          <w:szCs w:val="24"/>
        </w:rPr>
        <w:t xml:space="preserve"> </w:t>
      </w:r>
    </w:p>
    <w:p w14:paraId="2BEE790A" w14:textId="0C529579" w:rsidR="00E142C7" w:rsidRPr="00F83927" w:rsidRDefault="00912D74" w:rsidP="00D72F2A">
      <w:pPr>
        <w:pStyle w:val="ListParagraph"/>
        <w:numPr>
          <w:ilvl w:val="1"/>
          <w:numId w:val="40"/>
        </w:numPr>
        <w:tabs>
          <w:tab w:val="left" w:pos="1780"/>
          <w:tab w:val="left" w:pos="1781"/>
        </w:tabs>
        <w:ind w:right="-32"/>
        <w:contextualSpacing w:val="0"/>
        <w:rPr>
          <w:rFonts w:asciiTheme="majorHAnsi" w:hAnsiTheme="majorHAnsi" w:cstheme="majorHAnsi"/>
          <w:color w:val="0070C0"/>
          <w:sz w:val="24"/>
          <w:szCs w:val="24"/>
        </w:rPr>
      </w:pPr>
      <w:hyperlink r:id="rId24" w:history="1">
        <w:r w:rsidR="00761AE3" w:rsidRPr="00F83927">
          <w:rPr>
            <w:rStyle w:val="Hyperlink"/>
            <w:rFonts w:asciiTheme="majorHAnsi" w:hAnsiTheme="majorHAnsi" w:cstheme="majorHAnsi"/>
            <w:sz w:val="24"/>
            <w:szCs w:val="24"/>
          </w:rPr>
          <w:t>Suspension and permanent exclusion guidance September 202</w:t>
        </w:r>
        <w:r w:rsidR="003344D4" w:rsidRPr="00F83927">
          <w:rPr>
            <w:rStyle w:val="Hyperlink"/>
            <w:rFonts w:asciiTheme="majorHAnsi" w:hAnsiTheme="majorHAnsi" w:cstheme="majorHAnsi"/>
            <w:sz w:val="24"/>
            <w:szCs w:val="24"/>
          </w:rPr>
          <w:t>4</w:t>
        </w:r>
        <w:r w:rsidR="00761AE3" w:rsidRPr="00F83927">
          <w:rPr>
            <w:rStyle w:val="Hyperlink"/>
            <w:rFonts w:asciiTheme="majorHAnsi" w:hAnsiTheme="majorHAnsi" w:cstheme="majorHAnsi"/>
            <w:sz w:val="24"/>
            <w:szCs w:val="24"/>
          </w:rPr>
          <w:t xml:space="preserve"> (publishing.service.gov.uk)</w:t>
        </w:r>
      </w:hyperlink>
    </w:p>
    <w:p w14:paraId="76A63A3D" w14:textId="074A0BB5" w:rsidR="00E142C7" w:rsidRPr="00F83927" w:rsidRDefault="00912D74" w:rsidP="00D72F2A">
      <w:pPr>
        <w:pStyle w:val="ListParagraph"/>
        <w:numPr>
          <w:ilvl w:val="1"/>
          <w:numId w:val="40"/>
        </w:numPr>
        <w:tabs>
          <w:tab w:val="left" w:pos="1780"/>
          <w:tab w:val="left" w:pos="1781"/>
        </w:tabs>
        <w:ind w:right="1415"/>
        <w:contextualSpacing w:val="0"/>
        <w:rPr>
          <w:rFonts w:asciiTheme="majorHAnsi" w:hAnsiTheme="majorHAnsi" w:cstheme="majorHAnsi"/>
          <w:color w:val="0070C0"/>
          <w:sz w:val="24"/>
          <w:szCs w:val="24"/>
        </w:rPr>
      </w:pPr>
      <w:hyperlink r:id="rId25" w:history="1">
        <w:r w:rsidR="00761AE3" w:rsidRPr="00F83927">
          <w:rPr>
            <w:rStyle w:val="Hyperlink"/>
            <w:rFonts w:asciiTheme="majorHAnsi" w:hAnsiTheme="majorHAnsi" w:cstheme="majorHAnsi"/>
            <w:sz w:val="24"/>
            <w:szCs w:val="24"/>
          </w:rPr>
          <w:t>Teaching online safety in schools - GOV.UK (www.gov.uk)</w:t>
        </w:r>
      </w:hyperlink>
    </w:p>
    <w:p w14:paraId="615AD066" w14:textId="2B087525" w:rsidR="00E142C7" w:rsidRPr="00F83927" w:rsidRDefault="00912D74" w:rsidP="00D72F2A">
      <w:pPr>
        <w:pStyle w:val="ListParagraph"/>
        <w:numPr>
          <w:ilvl w:val="1"/>
          <w:numId w:val="40"/>
        </w:numPr>
        <w:tabs>
          <w:tab w:val="left" w:pos="1780"/>
          <w:tab w:val="left" w:pos="1781"/>
        </w:tabs>
        <w:ind w:right="1126"/>
        <w:contextualSpacing w:val="0"/>
        <w:rPr>
          <w:rFonts w:asciiTheme="majorHAnsi" w:hAnsiTheme="majorHAnsi" w:cstheme="majorHAnsi"/>
          <w:color w:val="0070C0"/>
          <w:sz w:val="24"/>
          <w:szCs w:val="24"/>
        </w:rPr>
      </w:pPr>
      <w:hyperlink r:id="rId26" w:history="1">
        <w:r w:rsidR="00761AE3" w:rsidRPr="00F83927">
          <w:rPr>
            <w:rStyle w:val="Hyperlink"/>
            <w:rFonts w:asciiTheme="majorHAnsi" w:hAnsiTheme="majorHAnsi" w:cstheme="majorHAnsi"/>
            <w:sz w:val="24"/>
            <w:szCs w:val="24"/>
          </w:rPr>
          <w:t>Behaviour in Schools - Advice for headteachers and school staff Feb 2024 (publishing.service.gov.uk)</w:t>
        </w:r>
      </w:hyperlink>
    </w:p>
    <w:p w14:paraId="73F9B537" w14:textId="77777777" w:rsidR="00E142C7" w:rsidRPr="00F83927" w:rsidRDefault="00912D74" w:rsidP="00D72F2A">
      <w:pPr>
        <w:pStyle w:val="ListParagraph"/>
        <w:numPr>
          <w:ilvl w:val="1"/>
          <w:numId w:val="40"/>
        </w:numPr>
        <w:tabs>
          <w:tab w:val="left" w:pos="1780"/>
          <w:tab w:val="left" w:pos="1781"/>
        </w:tabs>
        <w:ind w:right="424"/>
        <w:contextualSpacing w:val="0"/>
        <w:rPr>
          <w:rFonts w:asciiTheme="majorHAnsi" w:hAnsiTheme="majorHAnsi" w:cstheme="majorHAnsi"/>
          <w:color w:val="0070C0"/>
          <w:sz w:val="24"/>
          <w:szCs w:val="24"/>
        </w:rPr>
      </w:pPr>
      <w:hyperlink r:id="rId27" w:history="1">
        <w:r w:rsidR="00E142C7" w:rsidRPr="00F83927">
          <w:rPr>
            <w:rStyle w:val="Hyperlink"/>
            <w:rFonts w:asciiTheme="majorHAnsi" w:hAnsiTheme="majorHAnsi" w:cstheme="majorHAnsi"/>
            <w:sz w:val="24"/>
            <w:szCs w:val="24"/>
          </w:rPr>
          <w:t>DfE: Mental health and behaviour in schools, November 2018</w:t>
        </w:r>
      </w:hyperlink>
      <w:r w:rsidR="00E142C7" w:rsidRPr="00F83927">
        <w:rPr>
          <w:rFonts w:asciiTheme="majorHAnsi" w:hAnsiTheme="majorHAnsi" w:cstheme="majorHAnsi"/>
          <w:color w:val="0070C0"/>
          <w:spacing w:val="1"/>
          <w:sz w:val="24"/>
          <w:szCs w:val="24"/>
        </w:rPr>
        <w:t xml:space="preserve"> </w:t>
      </w:r>
    </w:p>
    <w:p w14:paraId="4DA9E8DB" w14:textId="119B427E" w:rsidR="00E142C7" w:rsidRPr="00F83927" w:rsidRDefault="00912D74" w:rsidP="00D72F2A">
      <w:pPr>
        <w:pStyle w:val="ListParagraph"/>
        <w:numPr>
          <w:ilvl w:val="1"/>
          <w:numId w:val="40"/>
        </w:numPr>
        <w:tabs>
          <w:tab w:val="left" w:pos="1780"/>
          <w:tab w:val="left" w:pos="1781"/>
        </w:tabs>
        <w:ind w:right="2012"/>
        <w:contextualSpacing w:val="0"/>
        <w:rPr>
          <w:rFonts w:asciiTheme="majorHAnsi" w:hAnsiTheme="majorHAnsi" w:cstheme="majorHAnsi"/>
          <w:color w:val="0070C0"/>
          <w:sz w:val="24"/>
          <w:szCs w:val="24"/>
        </w:rPr>
      </w:pPr>
      <w:hyperlink r:id="rId28" w:history="1">
        <w:r w:rsidR="003344D4" w:rsidRPr="00F83927">
          <w:rPr>
            <w:rStyle w:val="Hyperlink"/>
            <w:rFonts w:asciiTheme="majorHAnsi" w:hAnsiTheme="majorHAnsi" w:cstheme="majorHAnsi"/>
            <w:sz w:val="24"/>
            <w:szCs w:val="24"/>
          </w:rPr>
          <w:t>DfE: Children Missing Education, August 2024</w:t>
        </w:r>
      </w:hyperlink>
      <w:r w:rsidR="00E142C7" w:rsidRPr="00F83927">
        <w:rPr>
          <w:rFonts w:asciiTheme="majorHAnsi" w:hAnsiTheme="majorHAnsi" w:cstheme="majorHAnsi"/>
          <w:color w:val="0070C0"/>
          <w:spacing w:val="1"/>
          <w:sz w:val="24"/>
          <w:szCs w:val="24"/>
        </w:rPr>
        <w:t xml:space="preserve"> </w:t>
      </w:r>
    </w:p>
    <w:p w14:paraId="42D0383B" w14:textId="77777777" w:rsidR="00E142C7" w:rsidRPr="00F83927" w:rsidRDefault="00912D74" w:rsidP="00D72F2A">
      <w:pPr>
        <w:pStyle w:val="ListParagraph"/>
        <w:numPr>
          <w:ilvl w:val="1"/>
          <w:numId w:val="40"/>
        </w:numPr>
        <w:tabs>
          <w:tab w:val="left" w:pos="1780"/>
          <w:tab w:val="left" w:pos="1781"/>
        </w:tabs>
        <w:ind w:right="483"/>
        <w:contextualSpacing w:val="0"/>
        <w:rPr>
          <w:rFonts w:asciiTheme="majorHAnsi" w:hAnsiTheme="majorHAnsi" w:cstheme="majorHAnsi"/>
          <w:color w:val="0070C0"/>
          <w:sz w:val="24"/>
          <w:szCs w:val="24"/>
        </w:rPr>
      </w:pPr>
      <w:hyperlink r:id="rId29" w:history="1">
        <w:r w:rsidR="00E142C7" w:rsidRPr="00F83927">
          <w:rPr>
            <w:rStyle w:val="Hyperlink"/>
            <w:rFonts w:asciiTheme="majorHAnsi" w:hAnsiTheme="majorHAnsi" w:cstheme="majorHAnsi"/>
            <w:sz w:val="24"/>
            <w:szCs w:val="24"/>
          </w:rPr>
          <w:t>DfE: Mental health and behaviour in schools, November 2018</w:t>
        </w:r>
      </w:hyperlink>
      <w:r w:rsidR="00E142C7" w:rsidRPr="00F83927">
        <w:rPr>
          <w:rFonts w:asciiTheme="majorHAnsi" w:hAnsiTheme="majorHAnsi" w:cstheme="majorHAnsi"/>
          <w:color w:val="0070C0"/>
          <w:spacing w:val="1"/>
          <w:sz w:val="24"/>
          <w:szCs w:val="24"/>
        </w:rPr>
        <w:t xml:space="preserve"> </w:t>
      </w:r>
    </w:p>
    <w:p w14:paraId="4909FCFC" w14:textId="4C1FA799" w:rsidR="00E142C7" w:rsidRPr="00F83927" w:rsidRDefault="00912D74" w:rsidP="00D72F2A">
      <w:pPr>
        <w:pStyle w:val="ListParagraph"/>
        <w:numPr>
          <w:ilvl w:val="1"/>
          <w:numId w:val="40"/>
        </w:numPr>
        <w:tabs>
          <w:tab w:val="left" w:pos="1780"/>
          <w:tab w:val="left" w:pos="1781"/>
        </w:tabs>
        <w:ind w:right="192"/>
        <w:contextualSpacing w:val="0"/>
        <w:rPr>
          <w:rFonts w:asciiTheme="majorHAnsi" w:hAnsiTheme="majorHAnsi" w:cstheme="majorHAnsi"/>
          <w:color w:val="0070C0"/>
          <w:sz w:val="24"/>
          <w:szCs w:val="24"/>
        </w:rPr>
      </w:pPr>
      <w:hyperlink r:id="rId30" w:history="1">
        <w:r w:rsidR="003344D4" w:rsidRPr="00F83927">
          <w:rPr>
            <w:rStyle w:val="Hyperlink"/>
            <w:rFonts w:asciiTheme="majorHAnsi" w:hAnsiTheme="majorHAnsi" w:cstheme="majorHAnsi"/>
            <w:sz w:val="24"/>
            <w:szCs w:val="24"/>
          </w:rPr>
          <w:t>UKCIS: Sexting guidance for schools, 2024</w:t>
        </w:r>
      </w:hyperlink>
      <w:r w:rsidR="00E142C7" w:rsidRPr="00F83927">
        <w:rPr>
          <w:rFonts w:asciiTheme="majorHAnsi" w:hAnsiTheme="majorHAnsi" w:cstheme="majorHAnsi"/>
          <w:color w:val="0070C0"/>
          <w:sz w:val="24"/>
          <w:szCs w:val="24"/>
        </w:rPr>
        <w:t xml:space="preserve"> </w:t>
      </w:r>
      <w:r w:rsidR="00E142C7" w:rsidRPr="00F83927">
        <w:rPr>
          <w:rFonts w:asciiTheme="majorHAnsi" w:hAnsiTheme="majorHAnsi" w:cstheme="majorHAnsi"/>
          <w:color w:val="0070C0"/>
          <w:spacing w:val="-59"/>
          <w:sz w:val="24"/>
          <w:szCs w:val="24"/>
        </w:rPr>
        <w:t xml:space="preserve">    </w:t>
      </w:r>
      <w:proofErr w:type="gramStart"/>
      <w:r w:rsidR="00E142C7" w:rsidRPr="00F83927">
        <w:rPr>
          <w:rFonts w:asciiTheme="majorHAnsi" w:hAnsiTheme="majorHAnsi" w:cstheme="majorHAnsi"/>
          <w:color w:val="0070C0"/>
          <w:spacing w:val="-59"/>
          <w:sz w:val="24"/>
          <w:szCs w:val="24"/>
        </w:rPr>
        <w:t xml:space="preserve">   </w:t>
      </w:r>
      <w:r w:rsidR="00E142C7" w:rsidRPr="00F83927">
        <w:rPr>
          <w:rFonts w:asciiTheme="majorHAnsi" w:hAnsiTheme="majorHAnsi" w:cstheme="majorHAnsi"/>
          <w:color w:val="0070C0"/>
          <w:sz w:val="24"/>
          <w:szCs w:val="24"/>
        </w:rPr>
        <w:t>(</w:t>
      </w:r>
      <w:proofErr w:type="gramEnd"/>
      <w:r w:rsidR="00E142C7" w:rsidRPr="00F83927">
        <w:rPr>
          <w:rFonts w:asciiTheme="majorHAnsi" w:hAnsiTheme="majorHAnsi" w:cstheme="majorHAnsi"/>
          <w:color w:val="0070C0"/>
          <w:sz w:val="24"/>
          <w:szCs w:val="24"/>
        </w:rPr>
        <w:t>An</w:t>
      </w:r>
      <w:r w:rsidR="00E142C7" w:rsidRPr="00F83927">
        <w:rPr>
          <w:rFonts w:asciiTheme="majorHAnsi" w:hAnsiTheme="majorHAnsi" w:cstheme="majorHAnsi"/>
          <w:color w:val="0070C0"/>
          <w:spacing w:val="-1"/>
          <w:sz w:val="24"/>
          <w:szCs w:val="24"/>
        </w:rPr>
        <w:t xml:space="preserve"> </w:t>
      </w:r>
      <w:r w:rsidR="00E142C7" w:rsidRPr="00F83927">
        <w:rPr>
          <w:rFonts w:asciiTheme="majorHAnsi" w:hAnsiTheme="majorHAnsi" w:cstheme="majorHAnsi"/>
          <w:color w:val="0070C0"/>
          <w:sz w:val="24"/>
          <w:szCs w:val="24"/>
        </w:rPr>
        <w:t>updated</w:t>
      </w:r>
      <w:r w:rsidR="00E142C7" w:rsidRPr="00F83927">
        <w:rPr>
          <w:rFonts w:asciiTheme="majorHAnsi" w:hAnsiTheme="majorHAnsi" w:cstheme="majorHAnsi"/>
          <w:color w:val="0070C0"/>
          <w:spacing w:val="-2"/>
          <w:sz w:val="24"/>
          <w:szCs w:val="24"/>
        </w:rPr>
        <w:t xml:space="preserve"> </w:t>
      </w:r>
      <w:r w:rsidR="00E142C7" w:rsidRPr="00F83927">
        <w:rPr>
          <w:rFonts w:asciiTheme="majorHAnsi" w:hAnsiTheme="majorHAnsi" w:cstheme="majorHAnsi"/>
          <w:color w:val="0070C0"/>
          <w:sz w:val="24"/>
          <w:szCs w:val="24"/>
        </w:rPr>
        <w:t>copy</w:t>
      </w:r>
      <w:r w:rsidR="00E142C7" w:rsidRPr="00F83927">
        <w:rPr>
          <w:rFonts w:asciiTheme="majorHAnsi" w:hAnsiTheme="majorHAnsi" w:cstheme="majorHAnsi"/>
          <w:color w:val="0070C0"/>
          <w:spacing w:val="-2"/>
          <w:sz w:val="24"/>
          <w:szCs w:val="24"/>
        </w:rPr>
        <w:t xml:space="preserve"> </w:t>
      </w:r>
      <w:r w:rsidR="00E142C7" w:rsidRPr="00F83927">
        <w:rPr>
          <w:rFonts w:asciiTheme="majorHAnsi" w:hAnsiTheme="majorHAnsi" w:cstheme="majorHAnsi"/>
          <w:color w:val="0070C0"/>
          <w:sz w:val="24"/>
          <w:szCs w:val="24"/>
        </w:rPr>
        <w:t>of</w:t>
      </w:r>
      <w:r w:rsidR="00E142C7" w:rsidRPr="00F83927">
        <w:rPr>
          <w:rFonts w:asciiTheme="majorHAnsi" w:hAnsiTheme="majorHAnsi" w:cstheme="majorHAnsi"/>
          <w:color w:val="0070C0"/>
          <w:spacing w:val="-1"/>
          <w:sz w:val="24"/>
          <w:szCs w:val="24"/>
        </w:rPr>
        <w:t xml:space="preserve"> </w:t>
      </w:r>
      <w:r w:rsidR="00E142C7" w:rsidRPr="00F83927">
        <w:rPr>
          <w:rFonts w:asciiTheme="majorHAnsi" w:hAnsiTheme="majorHAnsi" w:cstheme="majorHAnsi"/>
          <w:color w:val="0070C0"/>
          <w:sz w:val="24"/>
          <w:szCs w:val="24"/>
        </w:rPr>
        <w:t>this</w:t>
      </w:r>
      <w:r w:rsidR="00E142C7" w:rsidRPr="00F83927">
        <w:rPr>
          <w:rFonts w:asciiTheme="majorHAnsi" w:hAnsiTheme="majorHAnsi" w:cstheme="majorHAnsi"/>
          <w:color w:val="0070C0"/>
          <w:spacing w:val="-3"/>
          <w:sz w:val="24"/>
          <w:szCs w:val="24"/>
        </w:rPr>
        <w:t xml:space="preserve"> </w:t>
      </w:r>
      <w:r w:rsidR="00E142C7" w:rsidRPr="00F83927">
        <w:rPr>
          <w:rFonts w:asciiTheme="majorHAnsi" w:hAnsiTheme="majorHAnsi" w:cstheme="majorHAnsi"/>
          <w:color w:val="0070C0"/>
          <w:sz w:val="24"/>
          <w:szCs w:val="24"/>
        </w:rPr>
        <w:t>guidance is</w:t>
      </w:r>
      <w:r w:rsidR="00E142C7" w:rsidRPr="00F83927">
        <w:rPr>
          <w:rFonts w:asciiTheme="majorHAnsi" w:hAnsiTheme="majorHAnsi" w:cstheme="majorHAnsi"/>
          <w:color w:val="0070C0"/>
          <w:spacing w:val="-2"/>
          <w:sz w:val="24"/>
          <w:szCs w:val="24"/>
        </w:rPr>
        <w:t xml:space="preserve"> </w:t>
      </w:r>
      <w:r w:rsidR="00E142C7" w:rsidRPr="00F83927">
        <w:rPr>
          <w:rFonts w:asciiTheme="majorHAnsi" w:hAnsiTheme="majorHAnsi" w:cstheme="majorHAnsi"/>
          <w:color w:val="0070C0"/>
          <w:sz w:val="24"/>
          <w:szCs w:val="24"/>
        </w:rPr>
        <w:t>due autumn</w:t>
      </w:r>
      <w:r w:rsidR="00E142C7" w:rsidRPr="00F83927">
        <w:rPr>
          <w:rFonts w:asciiTheme="majorHAnsi" w:hAnsiTheme="majorHAnsi" w:cstheme="majorHAnsi"/>
          <w:color w:val="0070C0"/>
          <w:spacing w:val="-2"/>
          <w:sz w:val="24"/>
          <w:szCs w:val="24"/>
        </w:rPr>
        <w:t xml:space="preserve"> </w:t>
      </w:r>
      <w:r w:rsidR="00E142C7" w:rsidRPr="00F83927">
        <w:rPr>
          <w:rFonts w:asciiTheme="majorHAnsi" w:hAnsiTheme="majorHAnsi" w:cstheme="majorHAnsi"/>
          <w:color w:val="0070C0"/>
          <w:sz w:val="24"/>
          <w:szCs w:val="24"/>
        </w:rPr>
        <w:t>term 2020)</w:t>
      </w:r>
    </w:p>
    <w:p w14:paraId="67F71254" w14:textId="77777777" w:rsidR="00E142C7" w:rsidRPr="00F83927" w:rsidRDefault="00912D74" w:rsidP="00D72F2A">
      <w:pPr>
        <w:pStyle w:val="ListParagraph"/>
        <w:numPr>
          <w:ilvl w:val="1"/>
          <w:numId w:val="40"/>
        </w:numPr>
        <w:tabs>
          <w:tab w:val="left" w:pos="1780"/>
          <w:tab w:val="left" w:pos="1781"/>
        </w:tabs>
        <w:ind w:right="1086"/>
        <w:contextualSpacing w:val="0"/>
        <w:rPr>
          <w:rFonts w:asciiTheme="majorHAnsi" w:hAnsiTheme="majorHAnsi" w:cstheme="majorHAnsi"/>
          <w:color w:val="0070C0"/>
          <w:sz w:val="24"/>
          <w:szCs w:val="24"/>
        </w:rPr>
      </w:pPr>
      <w:hyperlink r:id="rId31" w:history="1">
        <w:r w:rsidR="00E142C7" w:rsidRPr="00F83927">
          <w:rPr>
            <w:rStyle w:val="Hyperlink"/>
            <w:rFonts w:asciiTheme="majorHAnsi" w:hAnsiTheme="majorHAnsi" w:cstheme="majorHAnsi"/>
            <w:sz w:val="24"/>
            <w:szCs w:val="24"/>
          </w:rPr>
          <w:t>Gov.uk: Equality Act 2010: advice for schools</w:t>
        </w:r>
      </w:hyperlink>
      <w:r w:rsidR="00E142C7" w:rsidRPr="00F83927">
        <w:rPr>
          <w:rFonts w:asciiTheme="majorHAnsi" w:hAnsiTheme="majorHAnsi" w:cstheme="majorHAnsi"/>
          <w:color w:val="0070C0"/>
          <w:spacing w:val="1"/>
          <w:sz w:val="24"/>
          <w:szCs w:val="24"/>
        </w:rPr>
        <w:t xml:space="preserve"> </w:t>
      </w:r>
    </w:p>
    <w:p w14:paraId="2ADC53BB" w14:textId="77777777" w:rsidR="004C0FDE" w:rsidRPr="00F83927" w:rsidRDefault="004C0FDE" w:rsidP="000A36AA">
      <w:pPr>
        <w:pStyle w:val="Heading3"/>
        <w:rPr>
          <w:rFonts w:cstheme="majorHAnsi"/>
          <w:sz w:val="24"/>
        </w:rPr>
      </w:pPr>
      <w:r w:rsidRPr="00F83927">
        <w:rPr>
          <w:rFonts w:cstheme="majorHAnsi"/>
          <w:sz w:val="24"/>
        </w:rPr>
        <w:br w:type="column"/>
      </w:r>
      <w:bookmarkStart w:id="16" w:name="_Toc108098478"/>
      <w:bookmarkStart w:id="17" w:name="_Toc172037391"/>
      <w:r w:rsidRPr="00F83927">
        <w:rPr>
          <w:rFonts w:cstheme="majorHAnsi"/>
          <w:sz w:val="24"/>
        </w:rPr>
        <w:lastRenderedPageBreak/>
        <w:t>ANNEX A</w:t>
      </w:r>
      <w:bookmarkEnd w:id="16"/>
      <w:bookmarkEnd w:id="17"/>
    </w:p>
    <w:p w14:paraId="42A1C24E" w14:textId="77777777" w:rsidR="004C0FDE" w:rsidRPr="00F83927" w:rsidRDefault="004C0FDE" w:rsidP="000A36AA">
      <w:pPr>
        <w:pStyle w:val="Heading4"/>
        <w:rPr>
          <w:rFonts w:cstheme="majorHAnsi"/>
          <w:sz w:val="24"/>
          <w:szCs w:val="24"/>
        </w:rPr>
      </w:pPr>
      <w:r w:rsidRPr="00F83927">
        <w:rPr>
          <w:rFonts w:cstheme="majorHAnsi"/>
          <w:sz w:val="24"/>
          <w:szCs w:val="24"/>
        </w:rPr>
        <w:t xml:space="preserve">Risk Assessment </w:t>
      </w:r>
    </w:p>
    <w:p w14:paraId="1BA4A343" w14:textId="77777777" w:rsidR="004C0FDE" w:rsidRPr="00F83927" w:rsidRDefault="004C0FDE" w:rsidP="004C0FDE">
      <w:pPr>
        <w:pStyle w:val="1bodycopy"/>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3999"/>
        <w:gridCol w:w="1657"/>
        <w:gridCol w:w="3360"/>
      </w:tblGrid>
      <w:tr w:rsidR="004C0FDE" w:rsidRPr="00F83927" w14:paraId="13C16278"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161814E3" w14:textId="77777777" w:rsidR="004C0FDE" w:rsidRPr="00F83927" w:rsidRDefault="004C0FDE" w:rsidP="0094347B">
            <w:pPr>
              <w:ind w:left="-117" w:hanging="142"/>
              <w:jc w:val="center"/>
              <w:rPr>
                <w:rFonts w:asciiTheme="majorHAnsi" w:hAnsiTheme="majorHAnsi" w:cstheme="majorHAnsi"/>
                <w:b/>
                <w:sz w:val="24"/>
                <w:szCs w:val="24"/>
              </w:rPr>
            </w:pPr>
            <w:r w:rsidRPr="00F83927">
              <w:rPr>
                <w:rFonts w:asciiTheme="majorHAnsi" w:hAnsiTheme="majorHAnsi" w:cstheme="majorHAnsi"/>
                <w:b/>
                <w:sz w:val="24"/>
                <w:szCs w:val="24"/>
              </w:rPr>
              <w:t xml:space="preserve">Basic information </w:t>
            </w:r>
          </w:p>
        </w:tc>
        <w:tc>
          <w:tcPr>
            <w:tcW w:w="1987" w:type="dxa"/>
            <w:tcBorders>
              <w:top w:val="single" w:sz="4" w:space="0" w:color="auto"/>
              <w:left w:val="single" w:sz="4" w:space="0" w:color="auto"/>
              <w:bottom w:val="single" w:sz="4" w:space="0" w:color="auto"/>
              <w:right w:val="single" w:sz="4" w:space="0" w:color="auto"/>
            </w:tcBorders>
          </w:tcPr>
          <w:p w14:paraId="34E6103F" w14:textId="77777777" w:rsidR="004C0FDE" w:rsidRPr="00F83927" w:rsidRDefault="004C0FDE" w:rsidP="0094347B">
            <w:pPr>
              <w:jc w:val="center"/>
              <w:rPr>
                <w:rFonts w:asciiTheme="majorHAnsi" w:hAnsiTheme="majorHAnsi" w:cstheme="majorHAnsi"/>
                <w:b/>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90A1B2C" w14:textId="77777777" w:rsidR="004C0FDE" w:rsidRPr="00F83927" w:rsidRDefault="004C0FDE" w:rsidP="0094347B">
            <w:pPr>
              <w:rPr>
                <w:rFonts w:asciiTheme="majorHAnsi" w:hAnsiTheme="majorHAnsi" w:cstheme="majorHAnsi"/>
                <w:b/>
                <w:sz w:val="24"/>
                <w:szCs w:val="24"/>
              </w:rPr>
            </w:pPr>
          </w:p>
        </w:tc>
      </w:tr>
      <w:tr w:rsidR="004C0FDE" w:rsidRPr="00F83927" w14:paraId="6E2E9C74" w14:textId="77777777" w:rsidTr="0094347B">
        <w:trPr>
          <w:trHeight w:val="239"/>
        </w:trPr>
        <w:tc>
          <w:tcPr>
            <w:tcW w:w="4633" w:type="dxa"/>
            <w:tcBorders>
              <w:top w:val="single" w:sz="4" w:space="0" w:color="auto"/>
              <w:left w:val="single" w:sz="4" w:space="0" w:color="auto"/>
              <w:bottom w:val="single" w:sz="4" w:space="0" w:color="auto"/>
              <w:right w:val="single" w:sz="4" w:space="0" w:color="auto"/>
            </w:tcBorders>
            <w:hideMark/>
          </w:tcPr>
          <w:p w14:paraId="7CEB5641"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Referrer Name and role</w:t>
            </w:r>
          </w:p>
        </w:tc>
        <w:tc>
          <w:tcPr>
            <w:tcW w:w="1987" w:type="dxa"/>
            <w:tcBorders>
              <w:top w:val="single" w:sz="4" w:space="0" w:color="auto"/>
              <w:left w:val="single" w:sz="4" w:space="0" w:color="auto"/>
              <w:bottom w:val="single" w:sz="4" w:space="0" w:color="auto"/>
              <w:right w:val="single" w:sz="4" w:space="0" w:color="auto"/>
            </w:tcBorders>
          </w:tcPr>
          <w:p w14:paraId="6B58F272" w14:textId="77777777" w:rsidR="004C0FDE" w:rsidRPr="00F83927" w:rsidRDefault="004C0FDE" w:rsidP="0094347B">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4E5A02EA" w14:textId="77777777" w:rsidR="004C0FDE" w:rsidRPr="00F83927" w:rsidRDefault="004C0FDE" w:rsidP="0094347B">
            <w:pPr>
              <w:rPr>
                <w:rFonts w:asciiTheme="majorHAnsi" w:hAnsiTheme="majorHAnsi" w:cstheme="majorHAnsi"/>
                <w:sz w:val="24"/>
                <w:szCs w:val="24"/>
              </w:rPr>
            </w:pPr>
          </w:p>
        </w:tc>
      </w:tr>
      <w:tr w:rsidR="004C0FDE" w:rsidRPr="00F83927" w14:paraId="2E8ACD50"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0D34F8FE"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Referrer Contact details (email address and phone number)</w:t>
            </w:r>
          </w:p>
        </w:tc>
        <w:tc>
          <w:tcPr>
            <w:tcW w:w="1987" w:type="dxa"/>
            <w:tcBorders>
              <w:top w:val="single" w:sz="4" w:space="0" w:color="auto"/>
              <w:left w:val="single" w:sz="4" w:space="0" w:color="auto"/>
              <w:bottom w:val="single" w:sz="4" w:space="0" w:color="auto"/>
              <w:right w:val="single" w:sz="4" w:space="0" w:color="auto"/>
            </w:tcBorders>
          </w:tcPr>
          <w:p w14:paraId="4440DCA6" w14:textId="77777777" w:rsidR="004C0FDE" w:rsidRPr="00F83927" w:rsidRDefault="004C0FDE" w:rsidP="0094347B">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075DA4E0" w14:textId="77777777" w:rsidR="004C0FDE" w:rsidRPr="00F83927" w:rsidRDefault="004C0FDE" w:rsidP="0094347B">
            <w:pPr>
              <w:rPr>
                <w:rFonts w:asciiTheme="majorHAnsi" w:hAnsiTheme="majorHAnsi" w:cstheme="majorHAnsi"/>
                <w:sz w:val="24"/>
                <w:szCs w:val="24"/>
              </w:rPr>
            </w:pPr>
          </w:p>
        </w:tc>
      </w:tr>
      <w:tr w:rsidR="004C0FDE" w:rsidRPr="00F83927" w14:paraId="786D7FD9"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1DF348C9"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Name of school(s) for victim(s)</w:t>
            </w:r>
          </w:p>
        </w:tc>
        <w:tc>
          <w:tcPr>
            <w:tcW w:w="1987" w:type="dxa"/>
            <w:tcBorders>
              <w:top w:val="single" w:sz="4" w:space="0" w:color="auto"/>
              <w:left w:val="single" w:sz="4" w:space="0" w:color="auto"/>
              <w:bottom w:val="single" w:sz="4" w:space="0" w:color="auto"/>
              <w:right w:val="single" w:sz="4" w:space="0" w:color="auto"/>
            </w:tcBorders>
          </w:tcPr>
          <w:p w14:paraId="193C0EE1" w14:textId="77777777" w:rsidR="004C0FDE" w:rsidRPr="00F83927" w:rsidRDefault="004C0FDE" w:rsidP="0094347B">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01388A2" w14:textId="77777777" w:rsidR="004C0FDE" w:rsidRPr="00F83927" w:rsidRDefault="004C0FDE" w:rsidP="0094347B">
            <w:pPr>
              <w:rPr>
                <w:rFonts w:asciiTheme="majorHAnsi" w:hAnsiTheme="majorHAnsi" w:cstheme="majorHAnsi"/>
                <w:sz w:val="24"/>
                <w:szCs w:val="24"/>
              </w:rPr>
            </w:pPr>
          </w:p>
        </w:tc>
      </w:tr>
      <w:tr w:rsidR="004C0FDE" w:rsidRPr="00F83927" w14:paraId="7C3CD8A8" w14:textId="77777777" w:rsidTr="0094347B">
        <w:trPr>
          <w:trHeight w:val="480"/>
        </w:trPr>
        <w:tc>
          <w:tcPr>
            <w:tcW w:w="4633" w:type="dxa"/>
            <w:tcBorders>
              <w:top w:val="single" w:sz="4" w:space="0" w:color="auto"/>
              <w:left w:val="single" w:sz="4" w:space="0" w:color="auto"/>
              <w:bottom w:val="single" w:sz="4" w:space="0" w:color="auto"/>
              <w:right w:val="single" w:sz="4" w:space="0" w:color="auto"/>
            </w:tcBorders>
            <w:hideMark/>
          </w:tcPr>
          <w:p w14:paraId="1BCE8F3C"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Name of school(s) for child/ren alleged to have caused harm</w:t>
            </w:r>
          </w:p>
        </w:tc>
        <w:tc>
          <w:tcPr>
            <w:tcW w:w="1987" w:type="dxa"/>
            <w:tcBorders>
              <w:top w:val="single" w:sz="4" w:space="0" w:color="auto"/>
              <w:left w:val="single" w:sz="4" w:space="0" w:color="auto"/>
              <w:bottom w:val="single" w:sz="4" w:space="0" w:color="auto"/>
              <w:right w:val="single" w:sz="4" w:space="0" w:color="auto"/>
            </w:tcBorders>
          </w:tcPr>
          <w:p w14:paraId="5E59BDBF" w14:textId="77777777" w:rsidR="004C0FDE" w:rsidRPr="00F83927" w:rsidRDefault="004C0FDE" w:rsidP="0094347B">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3D13722" w14:textId="77777777" w:rsidR="004C0FDE" w:rsidRPr="00F83927" w:rsidRDefault="004C0FDE" w:rsidP="0094347B">
            <w:pPr>
              <w:rPr>
                <w:rFonts w:asciiTheme="majorHAnsi" w:hAnsiTheme="majorHAnsi" w:cstheme="majorHAnsi"/>
                <w:sz w:val="24"/>
                <w:szCs w:val="24"/>
              </w:rPr>
            </w:pPr>
          </w:p>
        </w:tc>
      </w:tr>
      <w:tr w:rsidR="004C0FDE" w:rsidRPr="00F83927" w14:paraId="4FFA2799"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4550A5E8"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 xml:space="preserve">Did incident occur on school premises? If </w:t>
            </w:r>
            <w:proofErr w:type="gramStart"/>
            <w:r w:rsidRPr="00F83927">
              <w:rPr>
                <w:rFonts w:asciiTheme="majorHAnsi" w:hAnsiTheme="majorHAnsi" w:cstheme="majorHAnsi"/>
                <w:sz w:val="24"/>
                <w:szCs w:val="24"/>
              </w:rPr>
              <w:t>not</w:t>
            </w:r>
            <w:proofErr w:type="gramEnd"/>
            <w:r w:rsidRPr="00F83927">
              <w:rPr>
                <w:rFonts w:asciiTheme="majorHAnsi" w:hAnsiTheme="majorHAnsi" w:cstheme="majorHAnsi"/>
                <w:sz w:val="24"/>
                <w:szCs w:val="24"/>
              </w:rPr>
              <w:t xml:space="preserve"> where did the incident occur?</w:t>
            </w:r>
          </w:p>
        </w:tc>
        <w:tc>
          <w:tcPr>
            <w:tcW w:w="1987" w:type="dxa"/>
            <w:tcBorders>
              <w:top w:val="single" w:sz="4" w:space="0" w:color="auto"/>
              <w:left w:val="single" w:sz="4" w:space="0" w:color="auto"/>
              <w:bottom w:val="single" w:sz="4" w:space="0" w:color="auto"/>
              <w:right w:val="single" w:sz="4" w:space="0" w:color="auto"/>
            </w:tcBorders>
          </w:tcPr>
          <w:p w14:paraId="41F99F4E" w14:textId="77777777" w:rsidR="004C0FDE" w:rsidRPr="00F83927" w:rsidRDefault="004C0FDE" w:rsidP="0094347B">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0614E00" w14:textId="77777777" w:rsidR="004C0FDE" w:rsidRPr="00F83927" w:rsidRDefault="004C0FDE" w:rsidP="0094347B">
            <w:pPr>
              <w:rPr>
                <w:rFonts w:asciiTheme="majorHAnsi" w:hAnsiTheme="majorHAnsi" w:cstheme="majorHAnsi"/>
                <w:sz w:val="24"/>
                <w:szCs w:val="24"/>
              </w:rPr>
            </w:pPr>
          </w:p>
        </w:tc>
      </w:tr>
      <w:tr w:rsidR="004C0FDE" w:rsidRPr="00F83927" w14:paraId="4A1853A3" w14:textId="77777777" w:rsidTr="0094347B">
        <w:trPr>
          <w:trHeight w:val="71"/>
        </w:trPr>
        <w:tc>
          <w:tcPr>
            <w:tcW w:w="4633" w:type="dxa"/>
            <w:tcBorders>
              <w:top w:val="single" w:sz="4" w:space="0" w:color="auto"/>
              <w:left w:val="single" w:sz="4" w:space="0" w:color="auto"/>
              <w:bottom w:val="single" w:sz="4" w:space="0" w:color="auto"/>
              <w:right w:val="single" w:sz="4" w:space="0" w:color="auto"/>
            </w:tcBorders>
          </w:tcPr>
          <w:p w14:paraId="4ACDEB01" w14:textId="77777777" w:rsidR="004C0FDE" w:rsidRPr="00F83927" w:rsidRDefault="004C0FDE" w:rsidP="0094347B">
            <w:pPr>
              <w:rPr>
                <w:rFonts w:asciiTheme="majorHAnsi" w:hAnsiTheme="majorHAnsi" w:cstheme="maj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58BD57B5" w14:textId="77777777" w:rsidR="004C0FDE" w:rsidRPr="00F83927" w:rsidRDefault="004C0FDE" w:rsidP="0094347B">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2DAAC7E" w14:textId="77777777" w:rsidR="004C0FDE" w:rsidRPr="00F83927" w:rsidRDefault="004C0FDE" w:rsidP="0094347B">
            <w:pPr>
              <w:rPr>
                <w:rFonts w:asciiTheme="majorHAnsi" w:hAnsiTheme="majorHAnsi" w:cstheme="majorHAnsi"/>
                <w:sz w:val="24"/>
                <w:szCs w:val="24"/>
              </w:rPr>
            </w:pPr>
          </w:p>
        </w:tc>
      </w:tr>
      <w:tr w:rsidR="004C0FDE" w:rsidRPr="00F83927" w14:paraId="08E0D516"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tcPr>
          <w:p w14:paraId="224D636B" w14:textId="77777777" w:rsidR="004C0FDE" w:rsidRPr="00F83927" w:rsidRDefault="004C0FDE" w:rsidP="0094347B">
            <w:pPr>
              <w:rPr>
                <w:rFonts w:asciiTheme="majorHAnsi" w:hAnsiTheme="majorHAnsi" w:cstheme="maj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0DEBB320" w14:textId="77777777" w:rsidR="004C0FDE" w:rsidRPr="00F83927" w:rsidRDefault="004C0FDE" w:rsidP="0094347B">
            <w:pPr>
              <w:rPr>
                <w:rFonts w:asciiTheme="majorHAnsi" w:hAnsiTheme="majorHAnsi" w:cstheme="maj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6438F65" w14:textId="77777777" w:rsidR="004C0FDE" w:rsidRPr="00F83927" w:rsidRDefault="004C0FDE" w:rsidP="0094347B">
            <w:pPr>
              <w:rPr>
                <w:rFonts w:asciiTheme="majorHAnsi" w:hAnsiTheme="majorHAnsi" w:cstheme="majorHAnsi"/>
                <w:sz w:val="24"/>
                <w:szCs w:val="24"/>
              </w:rPr>
            </w:pPr>
          </w:p>
        </w:tc>
      </w:tr>
    </w:tbl>
    <w:p w14:paraId="345B53BB" w14:textId="77777777" w:rsidR="004C0FDE" w:rsidRPr="00F83927" w:rsidRDefault="004C0FDE" w:rsidP="004C0FDE">
      <w:pPr>
        <w:pStyle w:val="1bodycopy"/>
        <w:rPr>
          <w:rFonts w:asciiTheme="majorHAnsi" w:hAnsiTheme="majorHAnsi" w:cstheme="majorHAnsi"/>
          <w:sz w:val="24"/>
          <w:szCs w:val="24"/>
        </w:rPr>
      </w:pPr>
    </w:p>
    <w:p w14:paraId="2EA80341" w14:textId="77777777" w:rsidR="004C0FDE" w:rsidRPr="00F83927" w:rsidRDefault="004C0FDE" w:rsidP="004C0FDE">
      <w:pPr>
        <w:pStyle w:val="1bodycopy"/>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504"/>
        <w:gridCol w:w="2121"/>
        <w:gridCol w:w="1173"/>
        <w:gridCol w:w="1981"/>
        <w:gridCol w:w="1237"/>
      </w:tblGrid>
      <w:tr w:rsidR="00A13103" w:rsidRPr="00F83927" w14:paraId="7A63EAB9" w14:textId="77777777" w:rsidTr="00A13103">
        <w:trPr>
          <w:trHeight w:val="20"/>
        </w:trPr>
        <w:tc>
          <w:tcPr>
            <w:tcW w:w="3204" w:type="dxa"/>
            <w:hideMark/>
          </w:tcPr>
          <w:p w14:paraId="7E9191AD" w14:textId="77777777" w:rsidR="004C0FDE" w:rsidRPr="00F83927" w:rsidRDefault="004C0FDE" w:rsidP="0094347B">
            <w:pPr>
              <w:pStyle w:val="1bodycopy"/>
              <w:autoSpaceDE w:val="0"/>
              <w:autoSpaceDN w:val="0"/>
              <w:spacing w:after="0"/>
              <w:rPr>
                <w:rFonts w:asciiTheme="majorHAnsi" w:hAnsiTheme="majorHAnsi" w:cstheme="majorHAnsi"/>
                <w:caps/>
                <w:sz w:val="24"/>
                <w:szCs w:val="24"/>
              </w:rPr>
            </w:pPr>
            <w:r w:rsidRPr="00F83927">
              <w:rPr>
                <w:rFonts w:asciiTheme="majorHAnsi" w:hAnsiTheme="majorHAnsi" w:cstheme="majorHAnsi"/>
                <w:caps/>
                <w:sz w:val="24"/>
                <w:szCs w:val="24"/>
              </w:rPr>
              <w:t>considerations</w:t>
            </w:r>
          </w:p>
        </w:tc>
        <w:tc>
          <w:tcPr>
            <w:tcW w:w="3163" w:type="dxa"/>
            <w:hideMark/>
          </w:tcPr>
          <w:p w14:paraId="318E9B7A" w14:textId="77777777" w:rsidR="004C0FDE" w:rsidRPr="00F83927" w:rsidRDefault="004C0FDE" w:rsidP="0094347B">
            <w:pPr>
              <w:pStyle w:val="1bodycopy"/>
              <w:autoSpaceDE w:val="0"/>
              <w:autoSpaceDN w:val="0"/>
              <w:spacing w:after="0"/>
              <w:rPr>
                <w:rFonts w:asciiTheme="majorHAnsi" w:hAnsiTheme="majorHAnsi" w:cstheme="majorHAnsi"/>
                <w:caps/>
                <w:sz w:val="24"/>
                <w:szCs w:val="24"/>
              </w:rPr>
            </w:pPr>
            <w:r w:rsidRPr="00F83927">
              <w:rPr>
                <w:rFonts w:asciiTheme="majorHAnsi" w:hAnsiTheme="majorHAnsi" w:cstheme="majorHAnsi"/>
                <w:caps/>
                <w:sz w:val="24"/>
                <w:szCs w:val="24"/>
              </w:rPr>
              <w:t xml:space="preserve"> RISK (consider </w:t>
            </w:r>
            <w:proofErr w:type="gramStart"/>
            <w:r w:rsidRPr="00F83927">
              <w:rPr>
                <w:rFonts w:asciiTheme="majorHAnsi" w:hAnsiTheme="majorHAnsi" w:cstheme="majorHAnsi"/>
                <w:caps/>
                <w:sz w:val="24"/>
                <w:szCs w:val="24"/>
              </w:rPr>
              <w:t>victim,  Child</w:t>
            </w:r>
            <w:proofErr w:type="gramEnd"/>
            <w:r w:rsidRPr="00F83927">
              <w:rPr>
                <w:rFonts w:asciiTheme="majorHAnsi" w:hAnsiTheme="majorHAnsi" w:cstheme="majorHAnsi"/>
                <w:caps/>
                <w:sz w:val="24"/>
                <w:szCs w:val="24"/>
              </w:rPr>
              <w:t xml:space="preserve"> alleged to have caused harm, other pupils and staff)</w:t>
            </w:r>
          </w:p>
        </w:tc>
        <w:tc>
          <w:tcPr>
            <w:tcW w:w="1269" w:type="dxa"/>
            <w:hideMark/>
          </w:tcPr>
          <w:p w14:paraId="46EF5416" w14:textId="77777777" w:rsidR="004C0FDE" w:rsidRPr="00F83927" w:rsidRDefault="004C0FDE" w:rsidP="0094347B">
            <w:pPr>
              <w:pStyle w:val="1bodycopy"/>
              <w:autoSpaceDE w:val="0"/>
              <w:autoSpaceDN w:val="0"/>
              <w:spacing w:after="0"/>
              <w:jc w:val="center"/>
              <w:rPr>
                <w:rFonts w:asciiTheme="majorHAnsi" w:hAnsiTheme="majorHAnsi" w:cstheme="majorHAnsi"/>
                <w:caps/>
                <w:sz w:val="24"/>
                <w:szCs w:val="24"/>
              </w:rPr>
            </w:pPr>
            <w:r w:rsidRPr="00F83927">
              <w:rPr>
                <w:rFonts w:asciiTheme="majorHAnsi" w:hAnsiTheme="majorHAnsi" w:cstheme="majorHAnsi"/>
                <w:caps/>
                <w:sz w:val="24"/>
                <w:szCs w:val="24"/>
              </w:rPr>
              <w:t>Risk Level (High, Medium or low)</w:t>
            </w:r>
          </w:p>
        </w:tc>
        <w:tc>
          <w:tcPr>
            <w:tcW w:w="3111" w:type="dxa"/>
            <w:hideMark/>
          </w:tcPr>
          <w:p w14:paraId="6679B5BE" w14:textId="77777777" w:rsidR="004C0FDE" w:rsidRPr="00F83927" w:rsidRDefault="004C0FDE" w:rsidP="0094347B">
            <w:pPr>
              <w:pStyle w:val="1bodycopy"/>
              <w:autoSpaceDE w:val="0"/>
              <w:autoSpaceDN w:val="0"/>
              <w:spacing w:after="0"/>
              <w:jc w:val="center"/>
              <w:rPr>
                <w:rFonts w:asciiTheme="majorHAnsi" w:hAnsiTheme="majorHAnsi" w:cstheme="majorHAnsi"/>
                <w:caps/>
                <w:sz w:val="24"/>
                <w:szCs w:val="24"/>
              </w:rPr>
            </w:pPr>
            <w:r w:rsidRPr="00F83927">
              <w:rPr>
                <w:rFonts w:asciiTheme="majorHAnsi" w:hAnsiTheme="majorHAnsi" w:cstheme="majorHAnsi"/>
                <w:caps/>
                <w:sz w:val="24"/>
                <w:szCs w:val="24"/>
              </w:rPr>
              <w:t>actions to reduce risk</w:t>
            </w:r>
          </w:p>
        </w:tc>
        <w:tc>
          <w:tcPr>
            <w:tcW w:w="1413" w:type="dxa"/>
            <w:hideMark/>
          </w:tcPr>
          <w:p w14:paraId="663E2D7C" w14:textId="77777777" w:rsidR="004C0FDE" w:rsidRPr="00F83927" w:rsidRDefault="004C0FDE" w:rsidP="0094347B">
            <w:pPr>
              <w:pStyle w:val="1bodycopy"/>
              <w:autoSpaceDE w:val="0"/>
              <w:autoSpaceDN w:val="0"/>
              <w:spacing w:after="0"/>
              <w:jc w:val="center"/>
              <w:rPr>
                <w:rFonts w:asciiTheme="majorHAnsi" w:hAnsiTheme="majorHAnsi" w:cstheme="majorHAnsi"/>
                <w:caps/>
                <w:sz w:val="24"/>
                <w:szCs w:val="24"/>
              </w:rPr>
            </w:pPr>
            <w:r w:rsidRPr="00F83927">
              <w:rPr>
                <w:rFonts w:asciiTheme="majorHAnsi" w:hAnsiTheme="majorHAnsi" w:cstheme="majorHAnsi"/>
                <w:caps/>
                <w:sz w:val="24"/>
                <w:szCs w:val="24"/>
              </w:rPr>
              <w:t>Revised Risk Level (High, Medium or low)</w:t>
            </w:r>
          </w:p>
        </w:tc>
      </w:tr>
      <w:tr w:rsidR="00A13103" w:rsidRPr="00F83927" w14:paraId="5B74B8F0" w14:textId="77777777" w:rsidTr="00A13103">
        <w:trPr>
          <w:trHeight w:val="20"/>
        </w:trPr>
        <w:tc>
          <w:tcPr>
            <w:tcW w:w="3204" w:type="dxa"/>
            <w:hideMark/>
          </w:tcPr>
          <w:p w14:paraId="6630C500"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What is the incident?</w:t>
            </w:r>
          </w:p>
          <w:p w14:paraId="78026C56"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Who was involved?</w:t>
            </w:r>
          </w:p>
          <w:p w14:paraId="10030932"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Where did it happen</w:t>
            </w:r>
          </w:p>
        </w:tc>
        <w:tc>
          <w:tcPr>
            <w:tcW w:w="3163" w:type="dxa"/>
          </w:tcPr>
          <w:p w14:paraId="5F8470A5"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76E24D98"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62C7B062"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21C69CA9"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012163B5" w14:textId="77777777" w:rsidTr="00A13103">
        <w:trPr>
          <w:trHeight w:val="20"/>
        </w:trPr>
        <w:tc>
          <w:tcPr>
            <w:tcW w:w="3204" w:type="dxa"/>
            <w:hideMark/>
          </w:tcPr>
          <w:p w14:paraId="27E7BC36"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 xml:space="preserve">Does this incident constitute a crime? Assault, sexual assault, rape, sharing of indecent images of children, etc </w:t>
            </w:r>
            <w:proofErr w:type="spellStart"/>
            <w:r w:rsidRPr="00F83927">
              <w:rPr>
                <w:rFonts w:asciiTheme="majorHAnsi" w:hAnsiTheme="majorHAnsi" w:cstheme="majorHAnsi"/>
                <w:sz w:val="24"/>
                <w:szCs w:val="24"/>
              </w:rPr>
              <w:t>etc</w:t>
            </w:r>
            <w:proofErr w:type="spellEnd"/>
            <w:r w:rsidRPr="00F83927">
              <w:rPr>
                <w:rFonts w:asciiTheme="majorHAnsi" w:hAnsiTheme="majorHAnsi" w:cstheme="majorHAnsi"/>
                <w:sz w:val="24"/>
                <w:szCs w:val="24"/>
              </w:rPr>
              <w:t>. As such has this been referred to the police?</w:t>
            </w:r>
          </w:p>
        </w:tc>
        <w:tc>
          <w:tcPr>
            <w:tcW w:w="3163" w:type="dxa"/>
          </w:tcPr>
          <w:p w14:paraId="002C221D"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38255261"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0AD634A6"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56AE8B43"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3E7AAB56" w14:textId="77777777" w:rsidTr="00A13103">
        <w:trPr>
          <w:trHeight w:val="20"/>
        </w:trPr>
        <w:tc>
          <w:tcPr>
            <w:tcW w:w="3204" w:type="dxa"/>
            <w:hideMark/>
          </w:tcPr>
          <w:p w14:paraId="78FACC79"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 xml:space="preserve">Is it necessary to limit contact between the children involved? </w:t>
            </w:r>
          </w:p>
          <w:p w14:paraId="4883473A" w14:textId="37F7A618"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 xml:space="preserve">Refer to </w:t>
            </w:r>
            <w:hyperlink r:id="rId32" w:history="1">
              <w:r w:rsidR="003344D4" w:rsidRPr="00F83927">
                <w:rPr>
                  <w:rStyle w:val="Hyperlink"/>
                  <w:rFonts w:asciiTheme="majorHAnsi" w:hAnsiTheme="majorHAnsi" w:cstheme="majorHAnsi"/>
                  <w:sz w:val="24"/>
                  <w:szCs w:val="24"/>
                </w:rPr>
                <w:t>KCSIE 2025 PART 5</w:t>
              </w:r>
            </w:hyperlink>
            <w:r w:rsidR="003344D4" w:rsidRPr="00F83927">
              <w:rPr>
                <w:rFonts w:asciiTheme="majorHAnsi" w:hAnsiTheme="majorHAnsi" w:cstheme="majorHAnsi"/>
                <w:sz w:val="24"/>
                <w:szCs w:val="24"/>
              </w:rPr>
              <w:t xml:space="preserve"> </w:t>
            </w:r>
            <w:r w:rsidRPr="00F83927">
              <w:rPr>
                <w:rFonts w:asciiTheme="majorHAnsi" w:hAnsiTheme="majorHAnsi" w:cstheme="majorHAnsi"/>
                <w:sz w:val="24"/>
                <w:szCs w:val="24"/>
              </w:rPr>
              <w:t xml:space="preserve">and </w:t>
            </w:r>
            <w:hyperlink r:id="rId33" w:history="1">
              <w:r w:rsidRPr="00F83927">
                <w:rPr>
                  <w:rStyle w:val="Hyperlink"/>
                  <w:rFonts w:asciiTheme="majorHAnsi" w:hAnsiTheme="majorHAnsi" w:cstheme="majorHAnsi"/>
                  <w:sz w:val="24"/>
                  <w:szCs w:val="24"/>
                </w:rPr>
                <w:t>DFE guidance on sexual harassment and sexual violence in schools and colleges.</w:t>
              </w:r>
            </w:hyperlink>
          </w:p>
        </w:tc>
        <w:tc>
          <w:tcPr>
            <w:tcW w:w="3163" w:type="dxa"/>
          </w:tcPr>
          <w:p w14:paraId="6F505874"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785E58EB"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56861619"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710A981E"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2699B3C9" w14:textId="77777777" w:rsidTr="00A13103">
        <w:trPr>
          <w:trHeight w:val="20"/>
        </w:trPr>
        <w:tc>
          <w:tcPr>
            <w:tcW w:w="3204" w:type="dxa"/>
            <w:hideMark/>
          </w:tcPr>
          <w:p w14:paraId="030BE693"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lastRenderedPageBreak/>
              <w:t>Is there an actual or perceived threat from the child alleged to have caused harm to the victim and/or others?</w:t>
            </w:r>
          </w:p>
        </w:tc>
        <w:tc>
          <w:tcPr>
            <w:tcW w:w="3163" w:type="dxa"/>
          </w:tcPr>
          <w:p w14:paraId="7A995131"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66CCC30E"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5863E366"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0B17AECD"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7C3F3DF0" w14:textId="77777777" w:rsidTr="00A13103">
        <w:trPr>
          <w:trHeight w:val="20"/>
        </w:trPr>
        <w:tc>
          <w:tcPr>
            <w:tcW w:w="3204" w:type="dxa"/>
            <w:hideMark/>
          </w:tcPr>
          <w:p w14:paraId="7192DA2B"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Is either the victim or the child alleged to have caused harm at risk of physical harm as a result of this incident (for example, bullying or ‘retribution’ by peers)?</w:t>
            </w:r>
          </w:p>
        </w:tc>
        <w:tc>
          <w:tcPr>
            <w:tcW w:w="3163" w:type="dxa"/>
          </w:tcPr>
          <w:p w14:paraId="29C88DA5"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0DEECDAF"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1D5564C7"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7007F497"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41625330" w14:textId="77777777" w:rsidTr="00A13103">
        <w:trPr>
          <w:trHeight w:val="20"/>
        </w:trPr>
        <w:tc>
          <w:tcPr>
            <w:tcW w:w="3204" w:type="dxa"/>
            <w:hideMark/>
          </w:tcPr>
          <w:p w14:paraId="21380E69"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Do they share classes?</w:t>
            </w:r>
          </w:p>
        </w:tc>
        <w:tc>
          <w:tcPr>
            <w:tcW w:w="3163" w:type="dxa"/>
          </w:tcPr>
          <w:p w14:paraId="7E8D8D1C"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176B6981"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0EBB36EF"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3F3723B9"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49F33461" w14:textId="77777777" w:rsidTr="00A13103">
        <w:trPr>
          <w:trHeight w:val="20"/>
        </w:trPr>
        <w:tc>
          <w:tcPr>
            <w:tcW w:w="3204" w:type="dxa"/>
            <w:hideMark/>
          </w:tcPr>
          <w:p w14:paraId="741E3040"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Do they share break times?</w:t>
            </w:r>
          </w:p>
          <w:p w14:paraId="452E02F5"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Do they share peer/friendship groups?</w:t>
            </w:r>
          </w:p>
        </w:tc>
        <w:tc>
          <w:tcPr>
            <w:tcW w:w="3163" w:type="dxa"/>
          </w:tcPr>
          <w:p w14:paraId="113446A6"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1D871963"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62E59E97"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1E01E677"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53286CF5" w14:textId="77777777" w:rsidTr="00A13103">
        <w:trPr>
          <w:trHeight w:val="20"/>
        </w:trPr>
        <w:tc>
          <w:tcPr>
            <w:tcW w:w="3204" w:type="dxa"/>
            <w:hideMark/>
          </w:tcPr>
          <w:p w14:paraId="122D3C37"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Do they share transport to/from school?</w:t>
            </w:r>
          </w:p>
        </w:tc>
        <w:tc>
          <w:tcPr>
            <w:tcW w:w="3163" w:type="dxa"/>
          </w:tcPr>
          <w:p w14:paraId="6C6BCEB0"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7EE5256D"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37D9D197"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3A4A6599"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3D5972E7" w14:textId="77777777" w:rsidTr="00A13103">
        <w:trPr>
          <w:trHeight w:val="20"/>
        </w:trPr>
        <w:tc>
          <w:tcPr>
            <w:tcW w:w="3204" w:type="dxa"/>
            <w:hideMark/>
          </w:tcPr>
          <w:p w14:paraId="50E8CCB1"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 xml:space="preserve">Are they likely to come into contact with each other (or anyone else involved in/with knowledge of the incident) outside of school? </w:t>
            </w:r>
          </w:p>
        </w:tc>
        <w:tc>
          <w:tcPr>
            <w:tcW w:w="3163" w:type="dxa"/>
          </w:tcPr>
          <w:p w14:paraId="0E018C67"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6C7406AF"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3A315B6A"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128CC475"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4620ED86" w14:textId="77777777" w:rsidTr="00A13103">
        <w:trPr>
          <w:trHeight w:val="20"/>
        </w:trPr>
        <w:tc>
          <w:tcPr>
            <w:tcW w:w="3204" w:type="dxa"/>
            <w:hideMark/>
          </w:tcPr>
          <w:p w14:paraId="2B99DCD0"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How can such contact be limited?</w:t>
            </w:r>
          </w:p>
        </w:tc>
        <w:tc>
          <w:tcPr>
            <w:tcW w:w="3163" w:type="dxa"/>
          </w:tcPr>
          <w:p w14:paraId="48B8E9AF"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78E9BB68"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39C78702"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369325E1"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r w:rsidR="00A13103" w:rsidRPr="00F83927" w14:paraId="04475D0B" w14:textId="77777777" w:rsidTr="00A13103">
        <w:trPr>
          <w:trHeight w:val="20"/>
        </w:trPr>
        <w:tc>
          <w:tcPr>
            <w:tcW w:w="3204" w:type="dxa"/>
            <w:hideMark/>
          </w:tcPr>
          <w:p w14:paraId="7844FDC6" w14:textId="77777777" w:rsidR="004C0FDE" w:rsidRPr="00F83927" w:rsidRDefault="004C0FDE" w:rsidP="000A36AA">
            <w:pPr>
              <w:pStyle w:val="7Tablecopybulleted"/>
              <w:numPr>
                <w:ilvl w:val="0"/>
                <w:numId w:val="0"/>
              </w:numPr>
              <w:tabs>
                <w:tab w:val="left" w:pos="720"/>
              </w:tabs>
              <w:autoSpaceDE w:val="0"/>
              <w:autoSpaceDN w:val="0"/>
              <w:rPr>
                <w:rFonts w:asciiTheme="majorHAnsi" w:hAnsiTheme="majorHAnsi" w:cstheme="majorHAnsi"/>
                <w:sz w:val="24"/>
                <w:szCs w:val="24"/>
              </w:rPr>
            </w:pPr>
            <w:r w:rsidRPr="00F83927">
              <w:rPr>
                <w:rFonts w:asciiTheme="majorHAnsi" w:hAnsiTheme="majorHAnsi" w:cstheme="majorHAnsi"/>
                <w:sz w:val="24"/>
                <w:szCs w:val="24"/>
              </w:rPr>
              <w:t>Is there a risk of harm from social media and gossip?</w:t>
            </w:r>
          </w:p>
        </w:tc>
        <w:tc>
          <w:tcPr>
            <w:tcW w:w="3163" w:type="dxa"/>
          </w:tcPr>
          <w:p w14:paraId="09C89BCE"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269" w:type="dxa"/>
          </w:tcPr>
          <w:p w14:paraId="700DDF83"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3111" w:type="dxa"/>
          </w:tcPr>
          <w:p w14:paraId="5F448ED6" w14:textId="77777777" w:rsidR="004C0FDE" w:rsidRPr="00F83927" w:rsidRDefault="004C0FDE" w:rsidP="0094347B">
            <w:pPr>
              <w:pStyle w:val="7Tablebodycopy"/>
              <w:autoSpaceDE w:val="0"/>
              <w:autoSpaceDN w:val="0"/>
              <w:rPr>
                <w:rFonts w:asciiTheme="majorHAnsi" w:hAnsiTheme="majorHAnsi" w:cstheme="majorHAnsi"/>
                <w:sz w:val="24"/>
                <w:szCs w:val="24"/>
              </w:rPr>
            </w:pPr>
          </w:p>
        </w:tc>
        <w:tc>
          <w:tcPr>
            <w:tcW w:w="1413" w:type="dxa"/>
          </w:tcPr>
          <w:p w14:paraId="64289775" w14:textId="77777777" w:rsidR="004C0FDE" w:rsidRPr="00F83927" w:rsidRDefault="004C0FDE" w:rsidP="0094347B">
            <w:pPr>
              <w:pStyle w:val="7Tablebodycopy"/>
              <w:autoSpaceDE w:val="0"/>
              <w:autoSpaceDN w:val="0"/>
              <w:rPr>
                <w:rFonts w:asciiTheme="majorHAnsi" w:hAnsiTheme="majorHAnsi" w:cstheme="majorHAnsi"/>
                <w:sz w:val="24"/>
                <w:szCs w:val="24"/>
              </w:rPr>
            </w:pPr>
          </w:p>
        </w:tc>
      </w:tr>
    </w:tbl>
    <w:p w14:paraId="40C913F0" w14:textId="77777777" w:rsidR="004C0FDE" w:rsidRPr="00F83927" w:rsidRDefault="004C0FDE" w:rsidP="004C0FDE">
      <w:pPr>
        <w:pStyle w:val="1bodycopy"/>
        <w:rPr>
          <w:rFonts w:asciiTheme="majorHAnsi" w:hAnsiTheme="majorHAnsi" w:cstheme="majorHAnsi"/>
          <w:sz w:val="24"/>
          <w:szCs w:val="24"/>
        </w:rPr>
      </w:pPr>
    </w:p>
    <w:p w14:paraId="7D0EA6B7" w14:textId="77777777" w:rsidR="004C0FDE" w:rsidRPr="00F83927" w:rsidRDefault="004C0FDE" w:rsidP="004C0FDE">
      <w:pPr>
        <w:pStyle w:val="1bodycopy"/>
        <w:rPr>
          <w:rFonts w:asciiTheme="majorHAnsi" w:hAnsiTheme="majorHAnsi" w:cstheme="majorHAnsi"/>
          <w:sz w:val="24"/>
          <w:szCs w:val="24"/>
        </w:rPr>
      </w:pPr>
    </w:p>
    <w:p w14:paraId="361EB417" w14:textId="77777777" w:rsidR="004C0FDE" w:rsidRPr="00F83927" w:rsidRDefault="004C0FDE" w:rsidP="004C0FDE">
      <w:pPr>
        <w:pStyle w:val="1bodycopy"/>
        <w:rPr>
          <w:rFonts w:asciiTheme="majorHAnsi" w:hAnsiTheme="majorHAnsi" w:cstheme="majorHAnsi"/>
          <w:sz w:val="24"/>
          <w:szCs w:val="24"/>
        </w:rPr>
      </w:pPr>
    </w:p>
    <w:p w14:paraId="7E53249D" w14:textId="42D6FCAA" w:rsidR="004C0FDE" w:rsidRPr="00F83927" w:rsidRDefault="001E0FFF" w:rsidP="004C0FDE">
      <w:pPr>
        <w:rPr>
          <w:rFonts w:asciiTheme="majorHAnsi" w:hAnsiTheme="majorHAnsi" w:cstheme="majorHAnsi"/>
          <w:b/>
          <w:sz w:val="24"/>
          <w:szCs w:val="24"/>
        </w:rPr>
      </w:pPr>
      <w:r w:rsidRPr="00F83927">
        <w:rPr>
          <w:rFonts w:asciiTheme="majorHAnsi" w:hAnsiTheme="majorHAnsi" w:cstheme="majorHAnsi"/>
          <w:b/>
          <w:sz w:val="24"/>
          <w:szCs w:val="24"/>
        </w:rPr>
        <w:t>F</w:t>
      </w:r>
      <w:r w:rsidR="004C0FDE" w:rsidRPr="00F83927">
        <w:rPr>
          <w:rFonts w:asciiTheme="majorHAnsi" w:hAnsiTheme="majorHAnsi" w:cstheme="majorHAnsi"/>
          <w:b/>
          <w:sz w:val="24"/>
          <w:szCs w:val="24"/>
        </w:rPr>
        <w:t>urther action taken by the school or college: Please complete for each child involved.</w:t>
      </w:r>
    </w:p>
    <w:p w14:paraId="56B0A8B9" w14:textId="77777777" w:rsidR="004C0FDE" w:rsidRPr="00F83927" w:rsidRDefault="004C0FDE" w:rsidP="004C0FDE">
      <w:pPr>
        <w:rPr>
          <w:rFonts w:asciiTheme="majorHAnsi" w:hAnsiTheme="majorHAnsi" w:cstheme="maj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F83927" w14:paraId="5F7C551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245ADA1" w14:textId="77777777" w:rsidR="004C0FDE" w:rsidRPr="00F83927" w:rsidRDefault="004C0FDE" w:rsidP="0094347B">
            <w:pPr>
              <w:jc w:val="center"/>
              <w:rPr>
                <w:rFonts w:asciiTheme="majorHAnsi" w:hAnsiTheme="majorHAnsi" w:cstheme="majorHAnsi"/>
                <w:b/>
                <w:sz w:val="24"/>
                <w:szCs w:val="24"/>
              </w:rPr>
            </w:pPr>
            <w:r w:rsidRPr="00F83927">
              <w:rPr>
                <w:rFonts w:asciiTheme="majorHAnsi" w:hAnsiTheme="majorHAnsi" w:cstheme="maj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5622CCF5" w14:textId="77777777" w:rsidR="004C0FDE" w:rsidRPr="00F83927" w:rsidRDefault="004C0FDE" w:rsidP="0094347B">
            <w:pPr>
              <w:jc w:val="center"/>
              <w:rPr>
                <w:rFonts w:asciiTheme="majorHAnsi" w:hAnsiTheme="majorHAnsi" w:cstheme="majorHAnsi"/>
                <w:b/>
                <w:sz w:val="24"/>
                <w:szCs w:val="24"/>
              </w:rPr>
            </w:pPr>
            <w:r w:rsidRPr="00F83927">
              <w:rPr>
                <w:rFonts w:asciiTheme="majorHAnsi" w:hAnsiTheme="majorHAnsi" w:cstheme="maj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101DBA2F" w14:textId="77777777" w:rsidR="004C0FDE" w:rsidRPr="00F83927" w:rsidRDefault="004C0FDE" w:rsidP="0094347B">
            <w:pPr>
              <w:jc w:val="center"/>
              <w:rPr>
                <w:rFonts w:asciiTheme="majorHAnsi" w:hAnsiTheme="majorHAnsi" w:cstheme="majorHAnsi"/>
                <w:b/>
                <w:sz w:val="24"/>
                <w:szCs w:val="24"/>
              </w:rPr>
            </w:pPr>
            <w:r w:rsidRPr="00F83927">
              <w:rPr>
                <w:rFonts w:asciiTheme="majorHAnsi" w:hAnsiTheme="majorHAnsi" w:cstheme="majorHAnsi"/>
                <w:b/>
                <w:sz w:val="24"/>
                <w:szCs w:val="24"/>
              </w:rPr>
              <w:t xml:space="preserve">Date </w:t>
            </w:r>
          </w:p>
        </w:tc>
      </w:tr>
      <w:tr w:rsidR="004C0FDE" w:rsidRPr="00F83927" w14:paraId="3DAE1E52"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3FDA5B02"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36E21FEA"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BEF12BA" w14:textId="77777777" w:rsidR="004C0FDE" w:rsidRPr="00F83927" w:rsidRDefault="004C0FDE" w:rsidP="0094347B">
            <w:pPr>
              <w:rPr>
                <w:rFonts w:asciiTheme="majorHAnsi" w:hAnsiTheme="majorHAnsi" w:cstheme="majorHAnsi"/>
                <w:sz w:val="24"/>
                <w:szCs w:val="24"/>
              </w:rPr>
            </w:pPr>
          </w:p>
        </w:tc>
      </w:tr>
      <w:tr w:rsidR="004C0FDE" w:rsidRPr="00F83927" w14:paraId="415826C5"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BCE04D5" w14:textId="0CA212EF"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Referral to</w:t>
            </w:r>
            <w:r w:rsidR="00EC6C34" w:rsidRPr="00F83927">
              <w:rPr>
                <w:rFonts w:asciiTheme="majorHAnsi" w:hAnsiTheme="majorHAnsi" w:cstheme="majorHAnsi"/>
                <w:sz w:val="24"/>
                <w:szCs w:val="24"/>
              </w:rPr>
              <w:t xml:space="preserve"> FFD</w:t>
            </w:r>
          </w:p>
        </w:tc>
        <w:tc>
          <w:tcPr>
            <w:tcW w:w="1701" w:type="dxa"/>
            <w:tcBorders>
              <w:top w:val="single" w:sz="4" w:space="0" w:color="auto"/>
              <w:left w:val="single" w:sz="4" w:space="0" w:color="auto"/>
              <w:bottom w:val="single" w:sz="4" w:space="0" w:color="auto"/>
              <w:right w:val="single" w:sz="4" w:space="0" w:color="auto"/>
            </w:tcBorders>
          </w:tcPr>
          <w:p w14:paraId="099C3F71"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A3A8048" w14:textId="77777777" w:rsidR="004C0FDE" w:rsidRPr="00F83927" w:rsidRDefault="004C0FDE" w:rsidP="0094347B">
            <w:pPr>
              <w:rPr>
                <w:rFonts w:asciiTheme="majorHAnsi" w:hAnsiTheme="majorHAnsi" w:cstheme="majorHAnsi"/>
                <w:sz w:val="24"/>
                <w:szCs w:val="24"/>
              </w:rPr>
            </w:pPr>
          </w:p>
        </w:tc>
      </w:tr>
      <w:tr w:rsidR="004C0FDE" w:rsidRPr="00F83927" w14:paraId="4C6A2B5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6DD41A85"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7D0A610A"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239BF3C" w14:textId="77777777" w:rsidR="004C0FDE" w:rsidRPr="00F83927" w:rsidRDefault="004C0FDE" w:rsidP="0094347B">
            <w:pPr>
              <w:rPr>
                <w:rFonts w:asciiTheme="majorHAnsi" w:hAnsiTheme="majorHAnsi" w:cstheme="majorHAnsi"/>
                <w:sz w:val="24"/>
                <w:szCs w:val="24"/>
              </w:rPr>
            </w:pPr>
          </w:p>
        </w:tc>
      </w:tr>
      <w:tr w:rsidR="004C0FDE" w:rsidRPr="00F83927" w14:paraId="665A237F"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00DEB45"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lastRenderedPageBreak/>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51078C29"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998CF6C" w14:textId="77777777" w:rsidR="004C0FDE" w:rsidRPr="00F83927" w:rsidRDefault="004C0FDE" w:rsidP="0094347B">
            <w:pPr>
              <w:rPr>
                <w:rFonts w:asciiTheme="majorHAnsi" w:hAnsiTheme="majorHAnsi" w:cstheme="majorHAnsi"/>
                <w:sz w:val="24"/>
                <w:szCs w:val="24"/>
              </w:rPr>
            </w:pPr>
          </w:p>
        </w:tc>
      </w:tr>
      <w:tr w:rsidR="004C0FDE" w:rsidRPr="00F83927" w14:paraId="53F70E2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B10A0FF"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37FD12A8"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2C17D78" w14:textId="77777777" w:rsidR="004C0FDE" w:rsidRPr="00F83927" w:rsidRDefault="004C0FDE" w:rsidP="0094347B">
            <w:pPr>
              <w:rPr>
                <w:rFonts w:asciiTheme="majorHAnsi" w:hAnsiTheme="majorHAnsi" w:cstheme="majorHAnsi"/>
                <w:sz w:val="24"/>
                <w:szCs w:val="24"/>
              </w:rPr>
            </w:pPr>
          </w:p>
        </w:tc>
      </w:tr>
      <w:tr w:rsidR="004C0FDE" w:rsidRPr="00F83927" w14:paraId="2680231F"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47E7CD49"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22BB3A72"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3BDE17D" w14:textId="77777777" w:rsidR="004C0FDE" w:rsidRPr="00F83927" w:rsidRDefault="004C0FDE" w:rsidP="0094347B">
            <w:pPr>
              <w:rPr>
                <w:rFonts w:asciiTheme="majorHAnsi" w:hAnsiTheme="majorHAnsi" w:cstheme="majorHAnsi"/>
                <w:sz w:val="24"/>
                <w:szCs w:val="24"/>
              </w:rPr>
            </w:pPr>
          </w:p>
        </w:tc>
      </w:tr>
      <w:tr w:rsidR="003344D4" w:rsidRPr="00F83927" w14:paraId="046E3787" w14:textId="77777777" w:rsidTr="0094347B">
        <w:tc>
          <w:tcPr>
            <w:tcW w:w="3964" w:type="dxa"/>
            <w:tcBorders>
              <w:top w:val="single" w:sz="4" w:space="0" w:color="auto"/>
              <w:left w:val="single" w:sz="4" w:space="0" w:color="auto"/>
              <w:bottom w:val="single" w:sz="4" w:space="0" w:color="auto"/>
              <w:right w:val="single" w:sz="4" w:space="0" w:color="auto"/>
            </w:tcBorders>
          </w:tcPr>
          <w:p w14:paraId="58360DEA" w14:textId="23F0958A" w:rsidR="003344D4" w:rsidRPr="00F83927" w:rsidRDefault="003344D4" w:rsidP="0094347B">
            <w:pPr>
              <w:rPr>
                <w:rFonts w:asciiTheme="majorHAnsi" w:hAnsiTheme="majorHAnsi" w:cstheme="majorHAnsi"/>
                <w:sz w:val="24"/>
                <w:szCs w:val="24"/>
              </w:rPr>
            </w:pPr>
            <w:r w:rsidRPr="00F83927">
              <w:rPr>
                <w:rFonts w:asciiTheme="majorHAnsi" w:hAnsiTheme="majorHAnsi" w:cstheme="majorHAnsi"/>
                <w:sz w:val="24"/>
                <w:szCs w:val="24"/>
              </w:rPr>
              <w:t>Internal Early Help and Support</w:t>
            </w:r>
          </w:p>
        </w:tc>
        <w:tc>
          <w:tcPr>
            <w:tcW w:w="1701" w:type="dxa"/>
            <w:tcBorders>
              <w:top w:val="single" w:sz="4" w:space="0" w:color="auto"/>
              <w:left w:val="single" w:sz="4" w:space="0" w:color="auto"/>
              <w:bottom w:val="single" w:sz="4" w:space="0" w:color="auto"/>
              <w:right w:val="single" w:sz="4" w:space="0" w:color="auto"/>
            </w:tcBorders>
          </w:tcPr>
          <w:p w14:paraId="2CC0AA84" w14:textId="77777777" w:rsidR="003344D4" w:rsidRPr="00F83927" w:rsidRDefault="003344D4"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65A61FE" w14:textId="77777777" w:rsidR="003344D4" w:rsidRPr="00F83927" w:rsidRDefault="003344D4" w:rsidP="0094347B">
            <w:pPr>
              <w:rPr>
                <w:rFonts w:asciiTheme="majorHAnsi" w:hAnsiTheme="majorHAnsi" w:cstheme="majorHAnsi"/>
                <w:sz w:val="24"/>
                <w:szCs w:val="24"/>
              </w:rPr>
            </w:pPr>
          </w:p>
        </w:tc>
      </w:tr>
      <w:tr w:rsidR="004C0FDE" w:rsidRPr="00F83927" w14:paraId="4EFE09ED"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1CD02445"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780C33E5"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72FC750" w14:textId="77777777" w:rsidR="004C0FDE" w:rsidRPr="00F83927" w:rsidRDefault="004C0FDE" w:rsidP="0094347B">
            <w:pPr>
              <w:rPr>
                <w:rFonts w:asciiTheme="majorHAnsi" w:hAnsiTheme="majorHAnsi" w:cstheme="majorHAnsi"/>
                <w:sz w:val="24"/>
                <w:szCs w:val="24"/>
              </w:rPr>
            </w:pPr>
          </w:p>
        </w:tc>
      </w:tr>
    </w:tbl>
    <w:p w14:paraId="02CF95FA" w14:textId="77777777" w:rsidR="004C0FDE" w:rsidRPr="00F83927" w:rsidRDefault="004C0FDE" w:rsidP="004C0FDE">
      <w:pPr>
        <w:rPr>
          <w:rFonts w:asciiTheme="majorHAnsi" w:eastAsia="Tahoma" w:hAnsiTheme="majorHAnsi" w:cstheme="majorHAnsi"/>
          <w:sz w:val="24"/>
          <w:szCs w:val="24"/>
          <w:lang w:eastAsia="en-GB" w:bidi="en-GB"/>
        </w:rPr>
      </w:pPr>
    </w:p>
    <w:p w14:paraId="70B9593B" w14:textId="77777777" w:rsidR="004C0FDE" w:rsidRPr="00F83927" w:rsidRDefault="004C0FDE" w:rsidP="004C0FDE">
      <w:pPr>
        <w:rPr>
          <w:rFonts w:asciiTheme="majorHAnsi" w:hAnsiTheme="majorHAnsi" w:cstheme="maj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F83927" w14:paraId="61FA3CD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11A11C3B" w14:textId="77777777" w:rsidR="004C0FDE" w:rsidRPr="00F83927" w:rsidRDefault="004C0FDE" w:rsidP="0094347B">
            <w:pPr>
              <w:jc w:val="center"/>
              <w:rPr>
                <w:rFonts w:asciiTheme="majorHAnsi" w:hAnsiTheme="majorHAnsi" w:cstheme="majorHAnsi"/>
                <w:b/>
                <w:sz w:val="24"/>
                <w:szCs w:val="24"/>
              </w:rPr>
            </w:pPr>
            <w:r w:rsidRPr="00F83927">
              <w:rPr>
                <w:rFonts w:asciiTheme="majorHAnsi" w:hAnsiTheme="majorHAnsi" w:cstheme="maj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6CC4CE49" w14:textId="77777777" w:rsidR="004C0FDE" w:rsidRPr="00F83927" w:rsidRDefault="004C0FDE" w:rsidP="0094347B">
            <w:pPr>
              <w:jc w:val="center"/>
              <w:rPr>
                <w:rFonts w:asciiTheme="majorHAnsi" w:hAnsiTheme="majorHAnsi" w:cstheme="majorHAnsi"/>
                <w:b/>
                <w:sz w:val="24"/>
                <w:szCs w:val="24"/>
              </w:rPr>
            </w:pPr>
            <w:r w:rsidRPr="00F83927">
              <w:rPr>
                <w:rFonts w:asciiTheme="majorHAnsi" w:hAnsiTheme="majorHAnsi" w:cstheme="maj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552AB1F7" w14:textId="77777777" w:rsidR="004C0FDE" w:rsidRPr="00F83927" w:rsidRDefault="004C0FDE" w:rsidP="0094347B">
            <w:pPr>
              <w:jc w:val="center"/>
              <w:rPr>
                <w:rFonts w:asciiTheme="majorHAnsi" w:hAnsiTheme="majorHAnsi" w:cstheme="majorHAnsi"/>
                <w:b/>
                <w:sz w:val="24"/>
                <w:szCs w:val="24"/>
              </w:rPr>
            </w:pPr>
            <w:r w:rsidRPr="00F83927">
              <w:rPr>
                <w:rFonts w:asciiTheme="majorHAnsi" w:hAnsiTheme="majorHAnsi" w:cstheme="majorHAnsi"/>
                <w:b/>
                <w:sz w:val="24"/>
                <w:szCs w:val="24"/>
              </w:rPr>
              <w:t xml:space="preserve">Date </w:t>
            </w:r>
          </w:p>
        </w:tc>
      </w:tr>
      <w:tr w:rsidR="004C0FDE" w:rsidRPr="00F83927" w14:paraId="613F13ED"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7FD5527"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2CB8B0D4"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46491ED" w14:textId="77777777" w:rsidR="004C0FDE" w:rsidRPr="00F83927" w:rsidRDefault="004C0FDE" w:rsidP="0094347B">
            <w:pPr>
              <w:rPr>
                <w:rFonts w:asciiTheme="majorHAnsi" w:hAnsiTheme="majorHAnsi" w:cstheme="majorHAnsi"/>
                <w:sz w:val="24"/>
                <w:szCs w:val="24"/>
              </w:rPr>
            </w:pPr>
          </w:p>
        </w:tc>
      </w:tr>
      <w:tr w:rsidR="004C0FDE" w:rsidRPr="00F83927" w14:paraId="5397C0E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4BEC5B57" w14:textId="71D75D31"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 xml:space="preserve">Referral to </w:t>
            </w:r>
            <w:r w:rsidR="003344D4" w:rsidRPr="00F83927">
              <w:rPr>
                <w:rFonts w:asciiTheme="majorHAnsi" w:hAnsiTheme="majorHAnsi" w:cstheme="majorHAnsi"/>
                <w:sz w:val="24"/>
                <w:szCs w:val="24"/>
              </w:rPr>
              <w:t>FFD</w:t>
            </w:r>
          </w:p>
        </w:tc>
        <w:tc>
          <w:tcPr>
            <w:tcW w:w="1701" w:type="dxa"/>
            <w:tcBorders>
              <w:top w:val="single" w:sz="4" w:space="0" w:color="auto"/>
              <w:left w:val="single" w:sz="4" w:space="0" w:color="auto"/>
              <w:bottom w:val="single" w:sz="4" w:space="0" w:color="auto"/>
              <w:right w:val="single" w:sz="4" w:space="0" w:color="auto"/>
            </w:tcBorders>
          </w:tcPr>
          <w:p w14:paraId="4578F631"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C898A9F" w14:textId="77777777" w:rsidR="004C0FDE" w:rsidRPr="00F83927" w:rsidRDefault="004C0FDE" w:rsidP="0094347B">
            <w:pPr>
              <w:rPr>
                <w:rFonts w:asciiTheme="majorHAnsi" w:hAnsiTheme="majorHAnsi" w:cstheme="majorHAnsi"/>
                <w:sz w:val="24"/>
                <w:szCs w:val="24"/>
              </w:rPr>
            </w:pPr>
          </w:p>
        </w:tc>
      </w:tr>
      <w:tr w:rsidR="004C0FDE" w:rsidRPr="00F83927" w14:paraId="10E9BCF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7FD0B1F6"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04482C39"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FD531F0" w14:textId="77777777" w:rsidR="004C0FDE" w:rsidRPr="00F83927" w:rsidRDefault="004C0FDE" w:rsidP="0094347B">
            <w:pPr>
              <w:rPr>
                <w:rFonts w:asciiTheme="majorHAnsi" w:hAnsiTheme="majorHAnsi" w:cstheme="majorHAnsi"/>
                <w:sz w:val="24"/>
                <w:szCs w:val="24"/>
              </w:rPr>
            </w:pPr>
          </w:p>
        </w:tc>
      </w:tr>
      <w:tr w:rsidR="004C0FDE" w:rsidRPr="00F83927" w14:paraId="0B84568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72036ECD"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08BEA038"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4152DA2" w14:textId="77777777" w:rsidR="004C0FDE" w:rsidRPr="00F83927" w:rsidRDefault="004C0FDE" w:rsidP="0094347B">
            <w:pPr>
              <w:rPr>
                <w:rFonts w:asciiTheme="majorHAnsi" w:hAnsiTheme="majorHAnsi" w:cstheme="majorHAnsi"/>
                <w:sz w:val="24"/>
                <w:szCs w:val="24"/>
              </w:rPr>
            </w:pPr>
          </w:p>
        </w:tc>
      </w:tr>
      <w:tr w:rsidR="004C0FDE" w:rsidRPr="00F83927" w14:paraId="56674F24"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6EF929A0"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67BEC720"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CE9F4F6" w14:textId="77777777" w:rsidR="004C0FDE" w:rsidRPr="00F83927" w:rsidRDefault="004C0FDE" w:rsidP="0094347B">
            <w:pPr>
              <w:rPr>
                <w:rFonts w:asciiTheme="majorHAnsi" w:hAnsiTheme="majorHAnsi" w:cstheme="majorHAnsi"/>
                <w:sz w:val="24"/>
                <w:szCs w:val="24"/>
              </w:rPr>
            </w:pPr>
          </w:p>
        </w:tc>
      </w:tr>
      <w:tr w:rsidR="004C0FDE" w:rsidRPr="00F83927" w14:paraId="0E60A590"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45406BF"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3693B217"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B23FAFD" w14:textId="77777777" w:rsidR="004C0FDE" w:rsidRPr="00F83927" w:rsidRDefault="004C0FDE" w:rsidP="0094347B">
            <w:pPr>
              <w:rPr>
                <w:rFonts w:asciiTheme="majorHAnsi" w:hAnsiTheme="majorHAnsi" w:cstheme="majorHAnsi"/>
                <w:sz w:val="24"/>
                <w:szCs w:val="24"/>
              </w:rPr>
            </w:pPr>
          </w:p>
        </w:tc>
      </w:tr>
      <w:tr w:rsidR="004C0FDE" w:rsidRPr="00F83927" w14:paraId="4800534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CBC3D23" w14:textId="77777777" w:rsidR="004C0FDE" w:rsidRPr="00F83927" w:rsidRDefault="004C0FDE" w:rsidP="0094347B">
            <w:pPr>
              <w:rPr>
                <w:rFonts w:asciiTheme="majorHAnsi" w:hAnsiTheme="majorHAnsi" w:cstheme="majorHAnsi"/>
                <w:sz w:val="24"/>
                <w:szCs w:val="24"/>
              </w:rPr>
            </w:pPr>
            <w:r w:rsidRPr="00F83927">
              <w:rPr>
                <w:rFonts w:asciiTheme="majorHAnsi" w:hAnsiTheme="majorHAnsi" w:cstheme="maj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4C82278E" w14:textId="77777777" w:rsidR="004C0FDE" w:rsidRPr="00F83927" w:rsidRDefault="004C0FDE" w:rsidP="0094347B">
            <w:pPr>
              <w:rPr>
                <w:rFonts w:asciiTheme="majorHAnsi" w:hAnsiTheme="majorHAnsi" w:cstheme="maj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8344322" w14:textId="77777777" w:rsidR="004C0FDE" w:rsidRPr="00F83927" w:rsidRDefault="004C0FDE" w:rsidP="0094347B">
            <w:pPr>
              <w:rPr>
                <w:rFonts w:asciiTheme="majorHAnsi" w:hAnsiTheme="majorHAnsi" w:cstheme="majorHAnsi"/>
                <w:sz w:val="24"/>
                <w:szCs w:val="24"/>
              </w:rPr>
            </w:pPr>
          </w:p>
        </w:tc>
      </w:tr>
    </w:tbl>
    <w:p w14:paraId="4F88BD03" w14:textId="77777777" w:rsidR="004C0FDE" w:rsidRPr="00F83927" w:rsidRDefault="004C0FDE" w:rsidP="004C0FDE">
      <w:pPr>
        <w:rPr>
          <w:rFonts w:asciiTheme="majorHAnsi" w:eastAsia="Tahoma" w:hAnsiTheme="majorHAnsi" w:cstheme="majorHAnsi"/>
          <w:sz w:val="24"/>
          <w:szCs w:val="24"/>
          <w:lang w:eastAsia="en-GB" w:bidi="en-GB"/>
        </w:rPr>
      </w:pPr>
    </w:p>
    <w:p w14:paraId="4BC80896" w14:textId="77777777" w:rsidR="004C0FDE" w:rsidRPr="00F83927" w:rsidRDefault="004C0FDE" w:rsidP="004C0FDE">
      <w:pPr>
        <w:rPr>
          <w:rFonts w:asciiTheme="majorHAnsi" w:hAnsiTheme="majorHAnsi" w:cstheme="majorHAnsi"/>
          <w:sz w:val="24"/>
          <w:szCs w:val="24"/>
        </w:rPr>
      </w:pPr>
    </w:p>
    <w:p w14:paraId="53FE3CEE" w14:textId="77777777" w:rsidR="004C0FDE" w:rsidRPr="00F83927" w:rsidRDefault="004C0FDE" w:rsidP="004C0FDE">
      <w:pPr>
        <w:rPr>
          <w:rFonts w:asciiTheme="majorHAnsi" w:hAnsiTheme="majorHAnsi" w:cstheme="majorHAnsi"/>
          <w:sz w:val="24"/>
          <w:szCs w:val="24"/>
        </w:rPr>
      </w:pPr>
    </w:p>
    <w:p w14:paraId="5B745984" w14:textId="77777777" w:rsidR="004C0FDE" w:rsidRPr="00F83927" w:rsidRDefault="004C0FDE" w:rsidP="004C0FDE">
      <w:pPr>
        <w:rPr>
          <w:rFonts w:asciiTheme="majorHAnsi" w:hAnsiTheme="majorHAnsi" w:cstheme="majorHAnsi"/>
          <w:sz w:val="24"/>
          <w:szCs w:val="24"/>
        </w:rPr>
      </w:pPr>
    </w:p>
    <w:p w14:paraId="199AFBBD" w14:textId="77777777" w:rsidR="004C0FDE" w:rsidRPr="00F83927" w:rsidRDefault="004C0FDE" w:rsidP="004C0FDE">
      <w:pPr>
        <w:rPr>
          <w:rFonts w:asciiTheme="majorHAnsi" w:hAnsiTheme="majorHAnsi" w:cstheme="majorHAnsi"/>
          <w:sz w:val="24"/>
          <w:szCs w:val="24"/>
        </w:rPr>
      </w:pPr>
    </w:p>
    <w:p w14:paraId="69B852E1" w14:textId="77777777" w:rsidR="004C0FDE" w:rsidRPr="00F83927" w:rsidRDefault="004C0FDE" w:rsidP="004C0FDE">
      <w:pPr>
        <w:rPr>
          <w:rFonts w:asciiTheme="majorHAnsi" w:hAnsiTheme="majorHAnsi" w:cstheme="majorHAnsi"/>
          <w:sz w:val="24"/>
          <w:szCs w:val="24"/>
        </w:rPr>
      </w:pPr>
    </w:p>
    <w:p w14:paraId="5F507E0B" w14:textId="77777777" w:rsidR="004C0FDE" w:rsidRPr="00F83927" w:rsidRDefault="004C0FDE" w:rsidP="004C0FDE">
      <w:pPr>
        <w:pStyle w:val="BodyText"/>
        <w:spacing w:before="121"/>
        <w:ind w:left="220" w:right="8158"/>
        <w:rPr>
          <w:rFonts w:asciiTheme="majorHAnsi" w:hAnsiTheme="majorHAnsi" w:cstheme="majorHAnsi"/>
          <w:sz w:val="24"/>
          <w:szCs w:val="24"/>
        </w:rPr>
      </w:pPr>
    </w:p>
    <w:p w14:paraId="2E0052F3" w14:textId="77777777" w:rsidR="004C0FDE" w:rsidRPr="00F83927" w:rsidRDefault="004C0FDE" w:rsidP="004C0FDE">
      <w:pPr>
        <w:rPr>
          <w:rFonts w:asciiTheme="majorHAnsi" w:hAnsiTheme="majorHAnsi" w:cstheme="majorHAnsi"/>
          <w:sz w:val="24"/>
          <w:szCs w:val="24"/>
        </w:rPr>
      </w:pPr>
    </w:p>
    <w:p w14:paraId="436435AA" w14:textId="2CB50D91" w:rsidR="00AD5E4F" w:rsidRPr="00F83927" w:rsidRDefault="00AD5E4F" w:rsidP="004C0FDE">
      <w:pPr>
        <w:rPr>
          <w:rFonts w:asciiTheme="majorHAnsi" w:hAnsiTheme="majorHAnsi" w:cstheme="majorHAnsi"/>
          <w:sz w:val="24"/>
          <w:szCs w:val="24"/>
        </w:rPr>
      </w:pPr>
    </w:p>
    <w:sectPr w:rsidR="00AD5E4F" w:rsidRPr="00F83927" w:rsidSect="00E142C7">
      <w:footerReference w:type="default" r:id="rId34"/>
      <w:footerReference w:type="first" r:id="rId3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E3637" w14:textId="77777777" w:rsidR="00FD6CCB" w:rsidRDefault="00FD6CCB" w:rsidP="00A3521F">
      <w:r>
        <w:separator/>
      </w:r>
    </w:p>
  </w:endnote>
  <w:endnote w:type="continuationSeparator" w:id="0">
    <w:p w14:paraId="7DD2175F" w14:textId="77777777" w:rsidR="00FD6CCB" w:rsidRDefault="00FD6CCB" w:rsidP="00A3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4173877"/>
      <w:docPartObj>
        <w:docPartGallery w:val="Page Numbers (Bottom of Page)"/>
        <w:docPartUnique/>
      </w:docPartObj>
    </w:sdtPr>
    <w:sdtEndPr>
      <w:rPr>
        <w:noProof/>
      </w:rPr>
    </w:sdtEndPr>
    <w:sdtContent>
      <w:p w14:paraId="5EBA1705" w14:textId="5851D273" w:rsidR="000B0ABC" w:rsidRDefault="000B0A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215B3" w14:textId="032421C6" w:rsidR="000B0ABC" w:rsidRDefault="000B0ABC">
    <w:pPr>
      <w:pStyle w:val="Footer"/>
    </w:pPr>
  </w:p>
  <w:p w14:paraId="0F9F3D83" w14:textId="77777777" w:rsidR="00436B84" w:rsidRDefault="00436B8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2AB52" w14:textId="0B3DAB1E" w:rsidR="00DD2405" w:rsidRPr="00DD2405" w:rsidRDefault="00DD2405" w:rsidP="00DD2405">
    <w:pPr>
      <w:pStyle w:val="Footer"/>
    </w:pPr>
    <w:r>
      <w:rPr>
        <w:noProof/>
      </w:rPr>
      <w:drawing>
        <wp:inline distT="0" distB="0" distL="0" distR="0" wp14:anchorId="57DA64D1" wp14:editId="705A8FFC">
          <wp:extent cx="2280227" cy="601980"/>
          <wp:effectExtent l="0" t="0" r="6350" b="7620"/>
          <wp:docPr id="27" name="Picture 27"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AF27E2" w14:textId="77777777" w:rsidR="00FD6CCB" w:rsidRDefault="00FD6CCB" w:rsidP="00A3521F">
      <w:r>
        <w:separator/>
      </w:r>
    </w:p>
  </w:footnote>
  <w:footnote w:type="continuationSeparator" w:id="0">
    <w:p w14:paraId="66C4D85E" w14:textId="77777777" w:rsidR="00FD6CCB" w:rsidRDefault="00FD6CCB" w:rsidP="00A352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1E37"/>
    <w:multiLevelType w:val="multilevel"/>
    <w:tmpl w:val="BE0A3996"/>
    <w:lvl w:ilvl="0">
      <w:start w:val="6"/>
      <w:numFmt w:val="decimal"/>
      <w:lvlText w:val="%1"/>
      <w:lvlJc w:val="left"/>
      <w:pPr>
        <w:ind w:left="360" w:hanging="360"/>
      </w:pPr>
      <w:rPr>
        <w:rFonts w:hint="default"/>
      </w:rPr>
    </w:lvl>
    <w:lvl w:ilvl="1">
      <w:start w:val="8"/>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07474FC0"/>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808441A"/>
    <w:multiLevelType w:val="multilevel"/>
    <w:tmpl w:val="C8CE0054"/>
    <w:lvl w:ilvl="0">
      <w:start w:val="10"/>
      <w:numFmt w:val="decimal"/>
      <w:lvlText w:val="%1"/>
      <w:lvlJc w:val="left"/>
      <w:pPr>
        <w:ind w:left="420" w:hanging="420"/>
      </w:pPr>
      <w:rPr>
        <w:rFonts w:hint="default"/>
      </w:rPr>
    </w:lvl>
    <w:lvl w:ilvl="1">
      <w:start w:val="2"/>
      <w:numFmt w:val="decimal"/>
      <w:lvlText w:val="%1.%2"/>
      <w:lvlJc w:val="left"/>
      <w:pPr>
        <w:ind w:left="1347" w:hanging="4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0D7D13FD"/>
    <w:multiLevelType w:val="hybridMultilevel"/>
    <w:tmpl w:val="B58C3DAA"/>
    <w:lvl w:ilvl="0" w:tplc="FD30E3C6">
      <w:start w:val="6"/>
      <w:numFmt w:val="decimal"/>
      <w:lvlText w:val="%1"/>
      <w:lvlJc w:val="left"/>
      <w:pPr>
        <w:ind w:left="579" w:hanging="360"/>
      </w:pPr>
      <w:rPr>
        <w:rFonts w:hint="default"/>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5" w15:restartNumberingAfterBreak="0">
    <w:nsid w:val="160E4947"/>
    <w:multiLevelType w:val="hybridMultilevel"/>
    <w:tmpl w:val="FDF41670"/>
    <w:lvl w:ilvl="0" w:tplc="2B2E08E6">
      <w:start w:val="7"/>
      <w:numFmt w:val="bullet"/>
      <w:lvlText w:val=""/>
      <w:lvlJc w:val="left"/>
      <w:pPr>
        <w:ind w:left="1287" w:hanging="360"/>
      </w:pPr>
      <w:rPr>
        <w:rFonts w:ascii="Arial" w:eastAsia="Arial"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C0057FB"/>
    <w:multiLevelType w:val="multilevel"/>
    <w:tmpl w:val="0FC09922"/>
    <w:lvl w:ilvl="0">
      <w:start w:val="8"/>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7" w15:restartNumberingAfterBreak="0">
    <w:nsid w:val="1CE53F17"/>
    <w:multiLevelType w:val="multilevel"/>
    <w:tmpl w:val="2788DF28"/>
    <w:lvl w:ilvl="0">
      <w:start w:val="4"/>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F467712"/>
    <w:multiLevelType w:val="hybridMultilevel"/>
    <w:tmpl w:val="692C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B3E3D"/>
    <w:multiLevelType w:val="hybridMultilevel"/>
    <w:tmpl w:val="4F04AA26"/>
    <w:lvl w:ilvl="0" w:tplc="E1A2968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2242713D"/>
    <w:multiLevelType w:val="hybridMultilevel"/>
    <w:tmpl w:val="1FC8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555370"/>
    <w:multiLevelType w:val="hybridMultilevel"/>
    <w:tmpl w:val="6074A560"/>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EB720C"/>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70F3444"/>
    <w:multiLevelType w:val="hybridMultilevel"/>
    <w:tmpl w:val="766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63E96"/>
    <w:multiLevelType w:val="hybridMultilevel"/>
    <w:tmpl w:val="1062F3CA"/>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15" w15:restartNumberingAfterBreak="0">
    <w:nsid w:val="2AEC64EC"/>
    <w:multiLevelType w:val="hybridMultilevel"/>
    <w:tmpl w:val="4DF070D4"/>
    <w:lvl w:ilvl="0" w:tplc="C1DCA5AC">
      <w:start w:val="6"/>
      <w:numFmt w:val="decimal"/>
      <w:lvlText w:val="%1."/>
      <w:lvlJc w:val="left"/>
      <w:pPr>
        <w:ind w:left="579" w:hanging="360"/>
      </w:pPr>
      <w:rPr>
        <w:rFonts w:hint="default"/>
      </w:rPr>
    </w:lvl>
    <w:lvl w:ilvl="1" w:tplc="08090019">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16" w15:restartNumberingAfterBreak="0">
    <w:nsid w:val="2B6F6C78"/>
    <w:multiLevelType w:val="hybridMultilevel"/>
    <w:tmpl w:val="FD44E22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7" w15:restartNumberingAfterBreak="0">
    <w:nsid w:val="2D705845"/>
    <w:multiLevelType w:val="hybridMultilevel"/>
    <w:tmpl w:val="7A5218DE"/>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B2AAE"/>
    <w:multiLevelType w:val="hybridMultilevel"/>
    <w:tmpl w:val="29A0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438C4"/>
    <w:multiLevelType w:val="multilevel"/>
    <w:tmpl w:val="E3E8EA1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0" w15:restartNumberingAfterBreak="0">
    <w:nsid w:val="3448648A"/>
    <w:multiLevelType w:val="multilevel"/>
    <w:tmpl w:val="3BD4A694"/>
    <w:lvl w:ilvl="0">
      <w:start w:val="5"/>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793" w:hanging="567"/>
      </w:pPr>
      <w:rPr>
        <w:rFonts w:ascii="Symbol" w:eastAsia="Symbol" w:hAnsi="Symbol" w:cs="Symbol" w:hint="default"/>
        <w:w w:val="100"/>
        <w:lang w:val="en-GB" w:eastAsia="en-US" w:bidi="ar-SA"/>
      </w:rPr>
    </w:lvl>
    <w:lvl w:ilvl="3">
      <w:numFmt w:val="bullet"/>
      <w:lvlText w:val="•"/>
      <w:lvlJc w:val="left"/>
      <w:pPr>
        <w:ind w:left="3918" w:hanging="567"/>
      </w:pPr>
      <w:rPr>
        <w:rFonts w:hint="default"/>
        <w:lang w:val="en-GB" w:eastAsia="en-US" w:bidi="ar-SA"/>
      </w:rPr>
    </w:lvl>
    <w:lvl w:ilvl="4">
      <w:numFmt w:val="bullet"/>
      <w:lvlText w:val="•"/>
      <w:lvlJc w:val="left"/>
      <w:pPr>
        <w:ind w:left="4897" w:hanging="567"/>
      </w:pPr>
      <w:rPr>
        <w:rFonts w:hint="default"/>
        <w:lang w:val="en-GB" w:eastAsia="en-US" w:bidi="ar-SA"/>
      </w:rPr>
    </w:lvl>
    <w:lvl w:ilvl="5">
      <w:numFmt w:val="bullet"/>
      <w:lvlText w:val="•"/>
      <w:lvlJc w:val="left"/>
      <w:pPr>
        <w:ind w:left="5876" w:hanging="567"/>
      </w:pPr>
      <w:rPr>
        <w:rFonts w:hint="default"/>
        <w:lang w:val="en-GB" w:eastAsia="en-US" w:bidi="ar-SA"/>
      </w:rPr>
    </w:lvl>
    <w:lvl w:ilvl="6">
      <w:numFmt w:val="bullet"/>
      <w:lvlText w:val="•"/>
      <w:lvlJc w:val="left"/>
      <w:pPr>
        <w:ind w:left="6855" w:hanging="567"/>
      </w:pPr>
      <w:rPr>
        <w:rFonts w:hint="default"/>
        <w:lang w:val="en-GB" w:eastAsia="en-US" w:bidi="ar-SA"/>
      </w:rPr>
    </w:lvl>
    <w:lvl w:ilvl="7">
      <w:numFmt w:val="bullet"/>
      <w:lvlText w:val="•"/>
      <w:lvlJc w:val="left"/>
      <w:pPr>
        <w:ind w:left="7834" w:hanging="567"/>
      </w:pPr>
      <w:rPr>
        <w:rFonts w:hint="default"/>
        <w:lang w:val="en-GB" w:eastAsia="en-US" w:bidi="ar-SA"/>
      </w:rPr>
    </w:lvl>
    <w:lvl w:ilvl="8">
      <w:numFmt w:val="bullet"/>
      <w:lvlText w:val="•"/>
      <w:lvlJc w:val="left"/>
      <w:pPr>
        <w:ind w:left="8813" w:hanging="567"/>
      </w:pPr>
      <w:rPr>
        <w:rFonts w:hint="default"/>
        <w:lang w:val="en-GB" w:eastAsia="en-US" w:bidi="ar-SA"/>
      </w:rPr>
    </w:lvl>
  </w:abstractNum>
  <w:abstractNum w:abstractNumId="21" w15:restartNumberingAfterBreak="0">
    <w:nsid w:val="35331AB6"/>
    <w:multiLevelType w:val="multilevel"/>
    <w:tmpl w:val="BA805688"/>
    <w:lvl w:ilvl="0">
      <w:start w:val="6"/>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2" w15:restartNumberingAfterBreak="0">
    <w:nsid w:val="37A165B6"/>
    <w:multiLevelType w:val="hybridMultilevel"/>
    <w:tmpl w:val="A968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E95551"/>
    <w:multiLevelType w:val="hybridMultilevel"/>
    <w:tmpl w:val="A32E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980758"/>
    <w:multiLevelType w:val="multilevel"/>
    <w:tmpl w:val="E52AFD9E"/>
    <w:lvl w:ilvl="0">
      <w:start w:val="7"/>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205" w:hanging="567"/>
      </w:pPr>
      <w:rPr>
        <w:rFonts w:ascii="Symbol" w:eastAsia="Symbol" w:hAnsi="Symbol" w:cs="Symbol" w:hint="default"/>
        <w:b w:val="0"/>
        <w:bCs w:val="0"/>
        <w:i w:val="0"/>
        <w:iCs w:val="0"/>
        <w:w w:val="100"/>
        <w:sz w:val="22"/>
        <w:szCs w:val="22"/>
        <w:lang w:val="en-GB" w:eastAsia="en-US" w:bidi="ar-SA"/>
      </w:rPr>
    </w:lvl>
    <w:lvl w:ilvl="3">
      <w:numFmt w:val="bullet"/>
      <w:lvlText w:val="•"/>
      <w:lvlJc w:val="left"/>
      <w:pPr>
        <w:ind w:left="4104" w:hanging="567"/>
      </w:pPr>
      <w:rPr>
        <w:rFonts w:hint="default"/>
        <w:lang w:val="en-GB" w:eastAsia="en-US" w:bidi="ar-SA"/>
      </w:rPr>
    </w:lvl>
    <w:lvl w:ilvl="4">
      <w:numFmt w:val="bullet"/>
      <w:lvlText w:val="•"/>
      <w:lvlJc w:val="left"/>
      <w:pPr>
        <w:ind w:left="5057" w:hanging="567"/>
      </w:pPr>
      <w:rPr>
        <w:rFonts w:hint="default"/>
        <w:lang w:val="en-GB" w:eastAsia="en-US" w:bidi="ar-SA"/>
      </w:rPr>
    </w:lvl>
    <w:lvl w:ilvl="5">
      <w:numFmt w:val="bullet"/>
      <w:lvlText w:val="•"/>
      <w:lvlJc w:val="left"/>
      <w:pPr>
        <w:ind w:left="6009" w:hanging="567"/>
      </w:pPr>
      <w:rPr>
        <w:rFonts w:hint="default"/>
        <w:lang w:val="en-GB" w:eastAsia="en-US" w:bidi="ar-SA"/>
      </w:rPr>
    </w:lvl>
    <w:lvl w:ilvl="6">
      <w:numFmt w:val="bullet"/>
      <w:lvlText w:val="•"/>
      <w:lvlJc w:val="left"/>
      <w:pPr>
        <w:ind w:left="6961" w:hanging="567"/>
      </w:pPr>
      <w:rPr>
        <w:rFonts w:hint="default"/>
        <w:lang w:val="en-GB" w:eastAsia="en-US" w:bidi="ar-SA"/>
      </w:rPr>
    </w:lvl>
    <w:lvl w:ilvl="7">
      <w:numFmt w:val="bullet"/>
      <w:lvlText w:val="•"/>
      <w:lvlJc w:val="left"/>
      <w:pPr>
        <w:ind w:left="7914" w:hanging="567"/>
      </w:pPr>
      <w:rPr>
        <w:rFonts w:hint="default"/>
        <w:lang w:val="en-GB" w:eastAsia="en-US" w:bidi="ar-SA"/>
      </w:rPr>
    </w:lvl>
    <w:lvl w:ilvl="8">
      <w:numFmt w:val="bullet"/>
      <w:lvlText w:val="•"/>
      <w:lvlJc w:val="left"/>
      <w:pPr>
        <w:ind w:left="8866" w:hanging="567"/>
      </w:pPr>
      <w:rPr>
        <w:rFonts w:hint="default"/>
        <w:lang w:val="en-GB" w:eastAsia="en-US" w:bidi="ar-SA"/>
      </w:rPr>
    </w:lvl>
  </w:abstractNum>
  <w:abstractNum w:abstractNumId="25" w15:restartNumberingAfterBreak="0">
    <w:nsid w:val="3BED4222"/>
    <w:multiLevelType w:val="hybridMultilevel"/>
    <w:tmpl w:val="897E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C51BEB"/>
    <w:multiLevelType w:val="multilevel"/>
    <w:tmpl w:val="4BD0EC52"/>
    <w:lvl w:ilvl="0">
      <w:start w:val="9"/>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27" w15:restartNumberingAfterBreak="0">
    <w:nsid w:val="44EB2454"/>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9BE5197"/>
    <w:multiLevelType w:val="multilevel"/>
    <w:tmpl w:val="B936FC6C"/>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49BF79F8"/>
    <w:multiLevelType w:val="hybridMultilevel"/>
    <w:tmpl w:val="D826B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D260073"/>
    <w:multiLevelType w:val="multilevel"/>
    <w:tmpl w:val="EA44E136"/>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1" w15:restartNumberingAfterBreak="0">
    <w:nsid w:val="543D73D5"/>
    <w:multiLevelType w:val="hybridMultilevel"/>
    <w:tmpl w:val="289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0C6E38"/>
    <w:multiLevelType w:val="hybridMultilevel"/>
    <w:tmpl w:val="338AB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5C7BB4"/>
    <w:multiLevelType w:val="multilevel"/>
    <w:tmpl w:val="998039BC"/>
    <w:lvl w:ilvl="0">
      <w:start w:val="3"/>
      <w:numFmt w:val="decimal"/>
      <w:lvlText w:val="%1"/>
      <w:lvlJc w:val="left"/>
      <w:pPr>
        <w:ind w:left="1660" w:hanging="732"/>
      </w:pPr>
      <w:rPr>
        <w:rFonts w:hint="default"/>
        <w:lang w:val="en-GB" w:eastAsia="en-US" w:bidi="ar-SA"/>
      </w:rPr>
    </w:lvl>
    <w:lvl w:ilvl="1">
      <w:start w:val="1"/>
      <w:numFmt w:val="decimal"/>
      <w:lvlText w:val="%1.%2"/>
      <w:lvlJc w:val="left"/>
      <w:pPr>
        <w:ind w:left="1660" w:hanging="732"/>
      </w:pPr>
      <w:rPr>
        <w:rFonts w:asciiTheme="minorHAnsi" w:eastAsia="Arial" w:hAnsiTheme="minorHAnsi" w:cstheme="minorHAnsi" w:hint="default"/>
        <w:b w:val="0"/>
        <w:bCs w:val="0"/>
        <w:i w:val="0"/>
        <w:iCs w:val="0"/>
        <w:w w:val="100"/>
        <w:sz w:val="22"/>
        <w:szCs w:val="22"/>
        <w:lang w:val="en-GB" w:eastAsia="en-US" w:bidi="ar-SA"/>
      </w:rPr>
    </w:lvl>
    <w:lvl w:ilvl="2">
      <w:numFmt w:val="bullet"/>
      <w:lvlText w:val="•"/>
      <w:lvlJc w:val="left"/>
      <w:pPr>
        <w:ind w:left="3482" w:hanging="732"/>
      </w:pPr>
      <w:rPr>
        <w:rFonts w:hint="default"/>
        <w:lang w:val="en-GB" w:eastAsia="en-US" w:bidi="ar-SA"/>
      </w:rPr>
    </w:lvl>
    <w:lvl w:ilvl="3">
      <w:numFmt w:val="bullet"/>
      <w:lvlText w:val="•"/>
      <w:lvlJc w:val="left"/>
      <w:pPr>
        <w:ind w:left="4393" w:hanging="732"/>
      </w:pPr>
      <w:rPr>
        <w:rFonts w:hint="default"/>
        <w:lang w:val="en-GB" w:eastAsia="en-US" w:bidi="ar-SA"/>
      </w:rPr>
    </w:lvl>
    <w:lvl w:ilvl="4">
      <w:numFmt w:val="bullet"/>
      <w:lvlText w:val="•"/>
      <w:lvlJc w:val="left"/>
      <w:pPr>
        <w:ind w:left="5304" w:hanging="732"/>
      </w:pPr>
      <w:rPr>
        <w:rFonts w:hint="default"/>
        <w:lang w:val="en-GB" w:eastAsia="en-US" w:bidi="ar-SA"/>
      </w:rPr>
    </w:lvl>
    <w:lvl w:ilvl="5">
      <w:numFmt w:val="bullet"/>
      <w:lvlText w:val="•"/>
      <w:lvlJc w:val="left"/>
      <w:pPr>
        <w:ind w:left="6215" w:hanging="732"/>
      </w:pPr>
      <w:rPr>
        <w:rFonts w:hint="default"/>
        <w:lang w:val="en-GB" w:eastAsia="en-US" w:bidi="ar-SA"/>
      </w:rPr>
    </w:lvl>
    <w:lvl w:ilvl="6">
      <w:numFmt w:val="bullet"/>
      <w:lvlText w:val="•"/>
      <w:lvlJc w:val="left"/>
      <w:pPr>
        <w:ind w:left="7126" w:hanging="732"/>
      </w:pPr>
      <w:rPr>
        <w:rFonts w:hint="default"/>
        <w:lang w:val="en-GB" w:eastAsia="en-US" w:bidi="ar-SA"/>
      </w:rPr>
    </w:lvl>
    <w:lvl w:ilvl="7">
      <w:numFmt w:val="bullet"/>
      <w:lvlText w:val="•"/>
      <w:lvlJc w:val="left"/>
      <w:pPr>
        <w:ind w:left="8037" w:hanging="732"/>
      </w:pPr>
      <w:rPr>
        <w:rFonts w:hint="default"/>
        <w:lang w:val="en-GB" w:eastAsia="en-US" w:bidi="ar-SA"/>
      </w:rPr>
    </w:lvl>
    <w:lvl w:ilvl="8">
      <w:numFmt w:val="bullet"/>
      <w:lvlText w:val="•"/>
      <w:lvlJc w:val="left"/>
      <w:pPr>
        <w:ind w:left="8948" w:hanging="732"/>
      </w:pPr>
      <w:rPr>
        <w:rFonts w:hint="default"/>
        <w:lang w:val="en-GB" w:eastAsia="en-US" w:bidi="ar-SA"/>
      </w:rPr>
    </w:lvl>
  </w:abstractNum>
  <w:abstractNum w:abstractNumId="34" w15:restartNumberingAfterBreak="0">
    <w:nsid w:val="56070BB0"/>
    <w:multiLevelType w:val="multilevel"/>
    <w:tmpl w:val="1354F69E"/>
    <w:lvl w:ilvl="0">
      <w:start w:val="1"/>
      <w:numFmt w:val="decimal"/>
      <w:lvlText w:val="%1."/>
      <w:lvlJc w:val="left"/>
      <w:pPr>
        <w:ind w:left="1638" w:hanging="711"/>
      </w:pPr>
      <w:rPr>
        <w:rFonts w:ascii="Arial" w:eastAsia="Arial" w:hAnsi="Arial" w:cs="Arial" w:hint="default"/>
        <w:b w:val="0"/>
        <w:bCs w:val="0"/>
        <w:i w:val="0"/>
        <w:iCs w:val="0"/>
        <w:spacing w:val="-1"/>
        <w:w w:val="100"/>
        <w:sz w:val="22"/>
        <w:szCs w:val="22"/>
        <w:lang w:val="en-GB" w:eastAsia="en-US" w:bidi="ar-SA"/>
      </w:rPr>
    </w:lvl>
    <w:lvl w:ilvl="1">
      <w:start w:val="1"/>
      <w:numFmt w:val="decimal"/>
      <w:lvlText w:val="%1.%2."/>
      <w:lvlJc w:val="left"/>
      <w:pPr>
        <w:ind w:left="2488" w:hanging="850"/>
      </w:pPr>
      <w:rPr>
        <w:rFonts w:ascii="Arial" w:eastAsia="Arial" w:hAnsi="Arial" w:cs="Arial" w:hint="default"/>
        <w:b w:val="0"/>
        <w:bCs w:val="0"/>
        <w:i w:val="0"/>
        <w:iCs w:val="0"/>
        <w:w w:val="100"/>
        <w:sz w:val="22"/>
        <w:szCs w:val="22"/>
        <w:lang w:val="en-GB" w:eastAsia="en-US" w:bidi="ar-SA"/>
      </w:rPr>
    </w:lvl>
    <w:lvl w:ilvl="2">
      <w:numFmt w:val="bullet"/>
      <w:lvlText w:val="•"/>
      <w:lvlJc w:val="left"/>
      <w:pPr>
        <w:ind w:left="3401" w:hanging="850"/>
      </w:pPr>
      <w:rPr>
        <w:rFonts w:hint="default"/>
        <w:lang w:val="en-GB" w:eastAsia="en-US" w:bidi="ar-SA"/>
      </w:rPr>
    </w:lvl>
    <w:lvl w:ilvl="3">
      <w:numFmt w:val="bullet"/>
      <w:lvlText w:val="•"/>
      <w:lvlJc w:val="left"/>
      <w:pPr>
        <w:ind w:left="4322" w:hanging="850"/>
      </w:pPr>
      <w:rPr>
        <w:rFonts w:hint="default"/>
        <w:lang w:val="en-GB" w:eastAsia="en-US" w:bidi="ar-SA"/>
      </w:rPr>
    </w:lvl>
    <w:lvl w:ilvl="4">
      <w:numFmt w:val="bullet"/>
      <w:lvlText w:val="•"/>
      <w:lvlJc w:val="left"/>
      <w:pPr>
        <w:ind w:left="5243" w:hanging="850"/>
      </w:pPr>
      <w:rPr>
        <w:rFonts w:hint="default"/>
        <w:lang w:val="en-GB" w:eastAsia="en-US" w:bidi="ar-SA"/>
      </w:rPr>
    </w:lvl>
    <w:lvl w:ilvl="5">
      <w:numFmt w:val="bullet"/>
      <w:lvlText w:val="•"/>
      <w:lvlJc w:val="left"/>
      <w:pPr>
        <w:ind w:left="6164" w:hanging="850"/>
      </w:pPr>
      <w:rPr>
        <w:rFonts w:hint="default"/>
        <w:lang w:val="en-GB" w:eastAsia="en-US" w:bidi="ar-SA"/>
      </w:rPr>
    </w:lvl>
    <w:lvl w:ilvl="6">
      <w:numFmt w:val="bullet"/>
      <w:lvlText w:val="•"/>
      <w:lvlJc w:val="left"/>
      <w:pPr>
        <w:ind w:left="7086" w:hanging="850"/>
      </w:pPr>
      <w:rPr>
        <w:rFonts w:hint="default"/>
        <w:lang w:val="en-GB" w:eastAsia="en-US" w:bidi="ar-SA"/>
      </w:rPr>
    </w:lvl>
    <w:lvl w:ilvl="7">
      <w:numFmt w:val="bullet"/>
      <w:lvlText w:val="•"/>
      <w:lvlJc w:val="left"/>
      <w:pPr>
        <w:ind w:left="8007" w:hanging="850"/>
      </w:pPr>
      <w:rPr>
        <w:rFonts w:hint="default"/>
        <w:lang w:val="en-GB" w:eastAsia="en-US" w:bidi="ar-SA"/>
      </w:rPr>
    </w:lvl>
    <w:lvl w:ilvl="8">
      <w:numFmt w:val="bullet"/>
      <w:lvlText w:val="•"/>
      <w:lvlJc w:val="left"/>
      <w:pPr>
        <w:ind w:left="8928" w:hanging="850"/>
      </w:pPr>
      <w:rPr>
        <w:rFonts w:hint="default"/>
        <w:lang w:val="en-GB" w:eastAsia="en-US" w:bidi="ar-SA"/>
      </w:rPr>
    </w:lvl>
  </w:abstractNum>
  <w:abstractNum w:abstractNumId="35" w15:restartNumberingAfterBreak="0">
    <w:nsid w:val="59113889"/>
    <w:multiLevelType w:val="hybridMultilevel"/>
    <w:tmpl w:val="5C5474EC"/>
    <w:lvl w:ilvl="0" w:tplc="CB32F8C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15485B"/>
    <w:multiLevelType w:val="hybridMultilevel"/>
    <w:tmpl w:val="1B22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3865A3"/>
    <w:multiLevelType w:val="hybridMultilevel"/>
    <w:tmpl w:val="F42CE3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5EE42B30"/>
    <w:multiLevelType w:val="hybridMultilevel"/>
    <w:tmpl w:val="FACE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4D6196"/>
    <w:multiLevelType w:val="hybridMultilevel"/>
    <w:tmpl w:val="FEE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556E9C"/>
    <w:multiLevelType w:val="hybridMultilevel"/>
    <w:tmpl w:val="37F665E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6403BE"/>
    <w:multiLevelType w:val="multilevel"/>
    <w:tmpl w:val="71B842A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65BF1608"/>
    <w:multiLevelType w:val="hybridMultilevel"/>
    <w:tmpl w:val="9E1C00D8"/>
    <w:lvl w:ilvl="0" w:tplc="967C9BC6">
      <w:start w:val="1"/>
      <w:numFmt w:val="decimal"/>
      <w:lvlText w:val="%1."/>
      <w:lvlJc w:val="left"/>
      <w:pPr>
        <w:ind w:left="940" w:hanging="721"/>
      </w:pPr>
      <w:rPr>
        <w:rFonts w:ascii="Arial" w:eastAsia="Arial" w:hAnsi="Arial" w:cs="Arial" w:hint="default"/>
        <w:b/>
        <w:bCs/>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43" w15:restartNumberingAfterBreak="0">
    <w:nsid w:val="663C6A4D"/>
    <w:multiLevelType w:val="hybridMultilevel"/>
    <w:tmpl w:val="9670C94A"/>
    <w:lvl w:ilvl="0" w:tplc="CB32F8C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7E1CE0"/>
    <w:multiLevelType w:val="multilevel"/>
    <w:tmpl w:val="CA1E95DC"/>
    <w:lvl w:ilvl="0">
      <w:start w:val="11"/>
      <w:numFmt w:val="decimal"/>
      <w:lvlText w:val="%1"/>
      <w:lvlJc w:val="left"/>
      <w:pPr>
        <w:ind w:left="1780" w:hanging="852"/>
      </w:pPr>
      <w:rPr>
        <w:rFonts w:hint="default"/>
        <w:lang w:val="en-GB" w:eastAsia="en-US" w:bidi="ar-SA"/>
      </w:rPr>
    </w:lvl>
    <w:lvl w:ilvl="1">
      <w:start w:val="1"/>
      <w:numFmt w:val="decimal"/>
      <w:lvlText w:val="%1.%2."/>
      <w:lvlJc w:val="left"/>
      <w:pPr>
        <w:ind w:left="1780" w:hanging="852"/>
      </w:pPr>
      <w:rPr>
        <w:rFonts w:hint="default"/>
        <w:spacing w:val="-1"/>
        <w:w w:val="100"/>
        <w:lang w:val="en-GB" w:eastAsia="en-US" w:bidi="ar-SA"/>
      </w:rPr>
    </w:lvl>
    <w:lvl w:ilvl="2">
      <w:numFmt w:val="bullet"/>
      <w:lvlText w:val="•"/>
      <w:lvlJc w:val="left"/>
      <w:pPr>
        <w:ind w:left="3578" w:hanging="852"/>
      </w:pPr>
      <w:rPr>
        <w:rFonts w:hint="default"/>
        <w:lang w:val="en-GB" w:eastAsia="en-US" w:bidi="ar-SA"/>
      </w:rPr>
    </w:lvl>
    <w:lvl w:ilvl="3">
      <w:numFmt w:val="bullet"/>
      <w:lvlText w:val="•"/>
      <w:lvlJc w:val="left"/>
      <w:pPr>
        <w:ind w:left="4477" w:hanging="852"/>
      </w:pPr>
      <w:rPr>
        <w:rFonts w:hint="default"/>
        <w:lang w:val="en-GB" w:eastAsia="en-US" w:bidi="ar-SA"/>
      </w:rPr>
    </w:lvl>
    <w:lvl w:ilvl="4">
      <w:numFmt w:val="bullet"/>
      <w:lvlText w:val="•"/>
      <w:lvlJc w:val="left"/>
      <w:pPr>
        <w:ind w:left="5376" w:hanging="852"/>
      </w:pPr>
      <w:rPr>
        <w:rFonts w:hint="default"/>
        <w:lang w:val="en-GB" w:eastAsia="en-US" w:bidi="ar-SA"/>
      </w:rPr>
    </w:lvl>
    <w:lvl w:ilvl="5">
      <w:numFmt w:val="bullet"/>
      <w:lvlText w:val="•"/>
      <w:lvlJc w:val="left"/>
      <w:pPr>
        <w:ind w:left="6275" w:hanging="852"/>
      </w:pPr>
      <w:rPr>
        <w:rFonts w:hint="default"/>
        <w:lang w:val="en-GB" w:eastAsia="en-US" w:bidi="ar-SA"/>
      </w:rPr>
    </w:lvl>
    <w:lvl w:ilvl="6">
      <w:numFmt w:val="bullet"/>
      <w:lvlText w:val="•"/>
      <w:lvlJc w:val="left"/>
      <w:pPr>
        <w:ind w:left="7174" w:hanging="852"/>
      </w:pPr>
      <w:rPr>
        <w:rFonts w:hint="default"/>
        <w:lang w:val="en-GB" w:eastAsia="en-US" w:bidi="ar-SA"/>
      </w:rPr>
    </w:lvl>
    <w:lvl w:ilvl="7">
      <w:numFmt w:val="bullet"/>
      <w:lvlText w:val="•"/>
      <w:lvlJc w:val="left"/>
      <w:pPr>
        <w:ind w:left="8073" w:hanging="852"/>
      </w:pPr>
      <w:rPr>
        <w:rFonts w:hint="default"/>
        <w:lang w:val="en-GB" w:eastAsia="en-US" w:bidi="ar-SA"/>
      </w:rPr>
    </w:lvl>
    <w:lvl w:ilvl="8">
      <w:numFmt w:val="bullet"/>
      <w:lvlText w:val="•"/>
      <w:lvlJc w:val="left"/>
      <w:pPr>
        <w:ind w:left="8972" w:hanging="852"/>
      </w:pPr>
      <w:rPr>
        <w:rFonts w:hint="default"/>
        <w:lang w:val="en-GB" w:eastAsia="en-US" w:bidi="ar-SA"/>
      </w:rPr>
    </w:lvl>
  </w:abstractNum>
  <w:abstractNum w:abstractNumId="45" w15:restartNumberingAfterBreak="0">
    <w:nsid w:val="6F0F6EF6"/>
    <w:multiLevelType w:val="hybridMultilevel"/>
    <w:tmpl w:val="365E2358"/>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FEB5684"/>
    <w:multiLevelType w:val="hybridMultilevel"/>
    <w:tmpl w:val="9468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350A3C"/>
    <w:multiLevelType w:val="hybridMultilevel"/>
    <w:tmpl w:val="8D5E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E62472"/>
    <w:multiLevelType w:val="multilevel"/>
    <w:tmpl w:val="ADE0E868"/>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9" w15:restartNumberingAfterBreak="0">
    <w:nsid w:val="783F6B5E"/>
    <w:multiLevelType w:val="hybridMultilevel"/>
    <w:tmpl w:val="8A960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49"/>
  </w:num>
  <w:num w:numId="3">
    <w:abstractNumId w:val="37"/>
  </w:num>
  <w:num w:numId="4">
    <w:abstractNumId w:val="17"/>
  </w:num>
  <w:num w:numId="5">
    <w:abstractNumId w:val="11"/>
  </w:num>
  <w:num w:numId="6">
    <w:abstractNumId w:val="44"/>
  </w:num>
  <w:num w:numId="7">
    <w:abstractNumId w:val="26"/>
  </w:num>
  <w:num w:numId="8">
    <w:abstractNumId w:val="6"/>
  </w:num>
  <w:num w:numId="9">
    <w:abstractNumId w:val="24"/>
  </w:num>
  <w:num w:numId="10">
    <w:abstractNumId w:val="20"/>
  </w:num>
  <w:num w:numId="11">
    <w:abstractNumId w:val="33"/>
  </w:num>
  <w:num w:numId="12">
    <w:abstractNumId w:val="14"/>
  </w:num>
  <w:num w:numId="13">
    <w:abstractNumId w:val="34"/>
  </w:num>
  <w:num w:numId="14">
    <w:abstractNumId w:val="4"/>
  </w:num>
  <w:num w:numId="15">
    <w:abstractNumId w:val="30"/>
  </w:num>
  <w:num w:numId="16">
    <w:abstractNumId w:val="21"/>
  </w:num>
  <w:num w:numId="17">
    <w:abstractNumId w:val="0"/>
  </w:num>
  <w:num w:numId="18">
    <w:abstractNumId w:val="5"/>
  </w:num>
  <w:num w:numId="19">
    <w:abstractNumId w:val="28"/>
  </w:num>
  <w:num w:numId="20">
    <w:abstractNumId w:val="19"/>
  </w:num>
  <w:num w:numId="21">
    <w:abstractNumId w:val="2"/>
  </w:num>
  <w:num w:numId="22">
    <w:abstractNumId w:val="42"/>
  </w:num>
  <w:num w:numId="23">
    <w:abstractNumId w:val="3"/>
  </w:num>
  <w:num w:numId="24">
    <w:abstractNumId w:val="15"/>
  </w:num>
  <w:num w:numId="25">
    <w:abstractNumId w:val="1"/>
  </w:num>
  <w:num w:numId="26">
    <w:abstractNumId w:val="45"/>
  </w:num>
  <w:num w:numId="27">
    <w:abstractNumId w:val="13"/>
  </w:num>
  <w:num w:numId="28">
    <w:abstractNumId w:val="22"/>
  </w:num>
  <w:num w:numId="29">
    <w:abstractNumId w:val="10"/>
  </w:num>
  <w:num w:numId="30">
    <w:abstractNumId w:val="8"/>
  </w:num>
  <w:num w:numId="31">
    <w:abstractNumId w:val="23"/>
  </w:num>
  <w:num w:numId="32">
    <w:abstractNumId w:val="36"/>
  </w:num>
  <w:num w:numId="33">
    <w:abstractNumId w:val="18"/>
  </w:num>
  <w:num w:numId="34">
    <w:abstractNumId w:val="25"/>
  </w:num>
  <w:num w:numId="35">
    <w:abstractNumId w:val="47"/>
  </w:num>
  <w:num w:numId="36">
    <w:abstractNumId w:val="31"/>
  </w:num>
  <w:num w:numId="37">
    <w:abstractNumId w:val="38"/>
  </w:num>
  <w:num w:numId="38">
    <w:abstractNumId w:val="39"/>
  </w:num>
  <w:num w:numId="39">
    <w:abstractNumId w:val="46"/>
  </w:num>
  <w:num w:numId="40">
    <w:abstractNumId w:val="48"/>
  </w:num>
  <w:num w:numId="41">
    <w:abstractNumId w:val="41"/>
  </w:num>
  <w:num w:numId="42">
    <w:abstractNumId w:val="7"/>
  </w:num>
  <w:num w:numId="43">
    <w:abstractNumId w:val="9"/>
  </w:num>
  <w:num w:numId="44">
    <w:abstractNumId w:val="27"/>
  </w:num>
  <w:num w:numId="45">
    <w:abstractNumId w:val="12"/>
  </w:num>
  <w:num w:numId="46">
    <w:abstractNumId w:val="32"/>
  </w:num>
  <w:num w:numId="47">
    <w:abstractNumId w:val="16"/>
  </w:num>
  <w:num w:numId="48">
    <w:abstractNumId w:val="29"/>
  </w:num>
  <w:num w:numId="49">
    <w:abstractNumId w:val="43"/>
  </w:num>
  <w:num w:numId="50">
    <w:abstractNumId w:val="3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1F"/>
    <w:rsid w:val="00005E35"/>
    <w:rsid w:val="00006E1C"/>
    <w:rsid w:val="000560E7"/>
    <w:rsid w:val="00064DD6"/>
    <w:rsid w:val="0009602C"/>
    <w:rsid w:val="000A36AA"/>
    <w:rsid w:val="000B03DF"/>
    <w:rsid w:val="000B0ABC"/>
    <w:rsid w:val="000E5924"/>
    <w:rsid w:val="00100449"/>
    <w:rsid w:val="00121823"/>
    <w:rsid w:val="001564DE"/>
    <w:rsid w:val="00156736"/>
    <w:rsid w:val="00156FBE"/>
    <w:rsid w:val="00172058"/>
    <w:rsid w:val="00176FF3"/>
    <w:rsid w:val="001A6236"/>
    <w:rsid w:val="001D08FB"/>
    <w:rsid w:val="001E0FFF"/>
    <w:rsid w:val="001F51BF"/>
    <w:rsid w:val="00206FC5"/>
    <w:rsid w:val="002169A6"/>
    <w:rsid w:val="002204F5"/>
    <w:rsid w:val="002653DD"/>
    <w:rsid w:val="002C1726"/>
    <w:rsid w:val="00311FFC"/>
    <w:rsid w:val="00327313"/>
    <w:rsid w:val="003344D4"/>
    <w:rsid w:val="00337663"/>
    <w:rsid w:val="003408EE"/>
    <w:rsid w:val="0034424B"/>
    <w:rsid w:val="00350BF8"/>
    <w:rsid w:val="00353DAD"/>
    <w:rsid w:val="00357CAD"/>
    <w:rsid w:val="00362954"/>
    <w:rsid w:val="003940EF"/>
    <w:rsid w:val="003A7BEE"/>
    <w:rsid w:val="003C5FD1"/>
    <w:rsid w:val="00404A47"/>
    <w:rsid w:val="00424072"/>
    <w:rsid w:val="00436B84"/>
    <w:rsid w:val="00470BD2"/>
    <w:rsid w:val="004A378C"/>
    <w:rsid w:val="004C0FDE"/>
    <w:rsid w:val="004E1085"/>
    <w:rsid w:val="004E35DA"/>
    <w:rsid w:val="004F7A31"/>
    <w:rsid w:val="00535729"/>
    <w:rsid w:val="005460DC"/>
    <w:rsid w:val="00554C91"/>
    <w:rsid w:val="0056139A"/>
    <w:rsid w:val="00584ED6"/>
    <w:rsid w:val="005B5108"/>
    <w:rsid w:val="005F0B73"/>
    <w:rsid w:val="00602BE5"/>
    <w:rsid w:val="00655957"/>
    <w:rsid w:val="00662471"/>
    <w:rsid w:val="006647FC"/>
    <w:rsid w:val="006739CD"/>
    <w:rsid w:val="00693959"/>
    <w:rsid w:val="006A1C76"/>
    <w:rsid w:val="006C56BE"/>
    <w:rsid w:val="006D4E92"/>
    <w:rsid w:val="006F6917"/>
    <w:rsid w:val="006F7E9E"/>
    <w:rsid w:val="00713126"/>
    <w:rsid w:val="00720112"/>
    <w:rsid w:val="00727937"/>
    <w:rsid w:val="00761AE3"/>
    <w:rsid w:val="007653A8"/>
    <w:rsid w:val="00776567"/>
    <w:rsid w:val="007829FE"/>
    <w:rsid w:val="007959CB"/>
    <w:rsid w:val="00805D53"/>
    <w:rsid w:val="00831CF0"/>
    <w:rsid w:val="00857EFE"/>
    <w:rsid w:val="00871A66"/>
    <w:rsid w:val="00872CBA"/>
    <w:rsid w:val="008D7C8F"/>
    <w:rsid w:val="008F4512"/>
    <w:rsid w:val="00912D74"/>
    <w:rsid w:val="00920AA3"/>
    <w:rsid w:val="00924636"/>
    <w:rsid w:val="00954CF9"/>
    <w:rsid w:val="009904E5"/>
    <w:rsid w:val="009A4B34"/>
    <w:rsid w:val="009A6C06"/>
    <w:rsid w:val="009C3F7E"/>
    <w:rsid w:val="009C57FE"/>
    <w:rsid w:val="009F614F"/>
    <w:rsid w:val="009F68F5"/>
    <w:rsid w:val="00A02E7C"/>
    <w:rsid w:val="00A13103"/>
    <w:rsid w:val="00A2661D"/>
    <w:rsid w:val="00A3521F"/>
    <w:rsid w:val="00A36D5A"/>
    <w:rsid w:val="00A5365E"/>
    <w:rsid w:val="00A566BE"/>
    <w:rsid w:val="00A75283"/>
    <w:rsid w:val="00A96F37"/>
    <w:rsid w:val="00AD5E4F"/>
    <w:rsid w:val="00AE0A58"/>
    <w:rsid w:val="00B21099"/>
    <w:rsid w:val="00B61820"/>
    <w:rsid w:val="00B90BB8"/>
    <w:rsid w:val="00B934CF"/>
    <w:rsid w:val="00BC4BC1"/>
    <w:rsid w:val="00BD0D72"/>
    <w:rsid w:val="00C15D5A"/>
    <w:rsid w:val="00C45F15"/>
    <w:rsid w:val="00C91325"/>
    <w:rsid w:val="00C9192A"/>
    <w:rsid w:val="00CC5AB2"/>
    <w:rsid w:val="00CD3C63"/>
    <w:rsid w:val="00CE6398"/>
    <w:rsid w:val="00D20F1B"/>
    <w:rsid w:val="00D225B0"/>
    <w:rsid w:val="00D27819"/>
    <w:rsid w:val="00D72F2A"/>
    <w:rsid w:val="00D77301"/>
    <w:rsid w:val="00D9643A"/>
    <w:rsid w:val="00DB3969"/>
    <w:rsid w:val="00DC4CC8"/>
    <w:rsid w:val="00DD2405"/>
    <w:rsid w:val="00DF3A18"/>
    <w:rsid w:val="00E142C7"/>
    <w:rsid w:val="00E547B4"/>
    <w:rsid w:val="00E8004C"/>
    <w:rsid w:val="00E9561A"/>
    <w:rsid w:val="00EA16F9"/>
    <w:rsid w:val="00EC0793"/>
    <w:rsid w:val="00EC6C34"/>
    <w:rsid w:val="00EE14F8"/>
    <w:rsid w:val="00EF2265"/>
    <w:rsid w:val="00F1231E"/>
    <w:rsid w:val="00F24B16"/>
    <w:rsid w:val="00F3009F"/>
    <w:rsid w:val="00F8154E"/>
    <w:rsid w:val="00F83927"/>
    <w:rsid w:val="00F841C8"/>
    <w:rsid w:val="00FA0D0F"/>
    <w:rsid w:val="00FA7D1A"/>
    <w:rsid w:val="00FC5A49"/>
    <w:rsid w:val="00FD6CCB"/>
    <w:rsid w:val="00FE2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2CB9E8"/>
  <w15:chartTrackingRefBased/>
  <w15:docId w15:val="{A7679AD3-B9E5-41ED-9ECA-66AAA8F3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0FDE"/>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F24B16"/>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basedOn w:val="Normal"/>
    <w:next w:val="Normal"/>
    <w:link w:val="Heading2Char"/>
    <w:uiPriority w:val="9"/>
    <w:unhideWhenUsed/>
    <w:qFormat/>
    <w:rsid w:val="009C57FE"/>
    <w:pPr>
      <w:keepNext/>
      <w:keepLines/>
      <w:spacing w:before="280" w:after="240"/>
      <w:outlineLvl w:val="1"/>
    </w:pPr>
    <w:rPr>
      <w:rFonts w:ascii="Calibri" w:eastAsiaTheme="majorEastAsia" w:hAnsi="Calibri" w:cstheme="majorBidi"/>
      <w:b/>
      <w:color w:val="992183"/>
      <w:sz w:val="32"/>
      <w:szCs w:val="26"/>
    </w:rPr>
  </w:style>
  <w:style w:type="paragraph" w:styleId="Heading3">
    <w:name w:val="heading 3"/>
    <w:basedOn w:val="Normal"/>
    <w:next w:val="Normal"/>
    <w:link w:val="Heading3Char"/>
    <w:uiPriority w:val="9"/>
    <w:unhideWhenUsed/>
    <w:qFormat/>
    <w:rsid w:val="00F24B16"/>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basedOn w:val="Normal"/>
    <w:next w:val="Normal"/>
    <w:link w:val="Heading4Char"/>
    <w:uiPriority w:val="9"/>
    <w:unhideWhenUsed/>
    <w:qFormat/>
    <w:rsid w:val="00F24B16"/>
    <w:pPr>
      <w:keepNext/>
      <w:keepLines/>
      <w:spacing w:before="160" w:after="120"/>
      <w:outlineLvl w:val="3"/>
    </w:pPr>
    <w:rPr>
      <w:rFonts w:asciiTheme="majorHAnsi" w:eastAsiaTheme="majorEastAsia" w:hAnsiTheme="majorHAnsi" w:cstheme="majorBidi"/>
      <w:b/>
      <w:iCs/>
      <w:color w:val="99218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21F"/>
    <w:pPr>
      <w:tabs>
        <w:tab w:val="center" w:pos="4513"/>
        <w:tab w:val="right" w:pos="9026"/>
      </w:tabs>
    </w:pPr>
  </w:style>
  <w:style w:type="character" w:customStyle="1" w:styleId="HeaderChar">
    <w:name w:val="Header Char"/>
    <w:basedOn w:val="DefaultParagraphFont"/>
    <w:link w:val="Header"/>
    <w:uiPriority w:val="99"/>
    <w:rsid w:val="00A3521F"/>
  </w:style>
  <w:style w:type="paragraph" w:styleId="Footer">
    <w:name w:val="footer"/>
    <w:basedOn w:val="Normal"/>
    <w:link w:val="FooterChar"/>
    <w:uiPriority w:val="99"/>
    <w:unhideWhenUsed/>
    <w:rsid w:val="00A3521F"/>
    <w:pPr>
      <w:tabs>
        <w:tab w:val="center" w:pos="4513"/>
        <w:tab w:val="right" w:pos="9026"/>
      </w:tabs>
    </w:pPr>
  </w:style>
  <w:style w:type="character" w:customStyle="1" w:styleId="FooterChar">
    <w:name w:val="Footer Char"/>
    <w:basedOn w:val="DefaultParagraphFont"/>
    <w:link w:val="Footer"/>
    <w:uiPriority w:val="99"/>
    <w:rsid w:val="00A3521F"/>
  </w:style>
  <w:style w:type="paragraph" w:styleId="BalloonText">
    <w:name w:val="Balloon Text"/>
    <w:basedOn w:val="Normal"/>
    <w:link w:val="BalloonTextChar"/>
    <w:uiPriority w:val="99"/>
    <w:semiHidden/>
    <w:unhideWhenUsed/>
    <w:rsid w:val="00D773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301"/>
    <w:rPr>
      <w:rFonts w:ascii="Segoe UI" w:hAnsi="Segoe UI" w:cs="Segoe UI"/>
      <w:sz w:val="18"/>
      <w:szCs w:val="18"/>
    </w:rPr>
  </w:style>
  <w:style w:type="paragraph" w:styleId="NormalWeb">
    <w:name w:val="Normal (Web)"/>
    <w:basedOn w:val="Normal"/>
    <w:uiPriority w:val="99"/>
    <w:unhideWhenUsed/>
    <w:rsid w:val="00D7730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C57FE"/>
    <w:rPr>
      <w:rFonts w:ascii="Calibri" w:eastAsiaTheme="majorEastAsia" w:hAnsi="Calibri" w:cstheme="majorBidi"/>
      <w:b/>
      <w:color w:val="992183"/>
      <w:sz w:val="32"/>
      <w:szCs w:val="26"/>
    </w:rPr>
  </w:style>
  <w:style w:type="character" w:customStyle="1" w:styleId="Heading3Char">
    <w:name w:val="Heading 3 Char"/>
    <w:basedOn w:val="DefaultParagraphFont"/>
    <w:link w:val="Heading3"/>
    <w:uiPriority w:val="9"/>
    <w:rsid w:val="00F24B16"/>
    <w:rPr>
      <w:rFonts w:asciiTheme="majorHAnsi" w:eastAsiaTheme="majorEastAsia" w:hAnsiTheme="majorHAnsi" w:cstheme="majorBidi"/>
      <w:b/>
      <w:color w:val="992183"/>
      <w:sz w:val="28"/>
      <w:szCs w:val="24"/>
    </w:rPr>
  </w:style>
  <w:style w:type="paragraph" w:styleId="ListParagraph">
    <w:name w:val="List Paragraph"/>
    <w:basedOn w:val="Normal"/>
    <w:uiPriority w:val="34"/>
    <w:qFormat/>
    <w:rsid w:val="00B61820"/>
    <w:pPr>
      <w:ind w:left="720"/>
      <w:contextualSpacing/>
    </w:pPr>
  </w:style>
  <w:style w:type="character" w:customStyle="1" w:styleId="Heading4Char">
    <w:name w:val="Heading 4 Char"/>
    <w:basedOn w:val="DefaultParagraphFont"/>
    <w:link w:val="Heading4"/>
    <w:uiPriority w:val="9"/>
    <w:rsid w:val="00F24B16"/>
    <w:rPr>
      <w:rFonts w:asciiTheme="majorHAnsi" w:eastAsiaTheme="majorEastAsia" w:hAnsiTheme="majorHAnsi" w:cstheme="majorBidi"/>
      <w:b/>
      <w:iCs/>
      <w:color w:val="992183"/>
    </w:rPr>
  </w:style>
  <w:style w:type="character" w:customStyle="1" w:styleId="Heading1Char">
    <w:name w:val="Heading 1 Char"/>
    <w:basedOn w:val="DefaultParagraphFont"/>
    <w:link w:val="Heading1"/>
    <w:uiPriority w:val="9"/>
    <w:rsid w:val="00F24B16"/>
    <w:rPr>
      <w:rFonts w:asciiTheme="majorHAnsi" w:eastAsiaTheme="majorEastAsia" w:hAnsiTheme="majorHAnsi" w:cstheme="majorBidi"/>
      <w:b/>
      <w:color w:val="992183"/>
      <w:sz w:val="36"/>
      <w:szCs w:val="32"/>
    </w:rPr>
  </w:style>
  <w:style w:type="paragraph" w:styleId="TOCHeading">
    <w:name w:val="TOC Heading"/>
    <w:basedOn w:val="Heading1"/>
    <w:next w:val="Normal"/>
    <w:uiPriority w:val="39"/>
    <w:unhideWhenUsed/>
    <w:qFormat/>
    <w:rsid w:val="0056139A"/>
    <w:pPr>
      <w:outlineLvl w:val="9"/>
    </w:pPr>
    <w:rPr>
      <w:lang w:val="en-US"/>
    </w:rPr>
  </w:style>
  <w:style w:type="paragraph" w:styleId="TOC1">
    <w:name w:val="toc 1"/>
    <w:basedOn w:val="Normal"/>
    <w:next w:val="Normal"/>
    <w:autoRedefine/>
    <w:uiPriority w:val="39"/>
    <w:unhideWhenUsed/>
    <w:rsid w:val="0056139A"/>
    <w:pPr>
      <w:spacing w:after="100"/>
    </w:pPr>
  </w:style>
  <w:style w:type="paragraph" w:styleId="TOC2">
    <w:name w:val="toc 2"/>
    <w:basedOn w:val="Normal"/>
    <w:next w:val="Normal"/>
    <w:autoRedefine/>
    <w:uiPriority w:val="39"/>
    <w:unhideWhenUsed/>
    <w:rsid w:val="0056139A"/>
    <w:pPr>
      <w:spacing w:after="100"/>
      <w:ind w:left="220"/>
    </w:pPr>
  </w:style>
  <w:style w:type="paragraph" w:styleId="TOC3">
    <w:name w:val="toc 3"/>
    <w:basedOn w:val="Normal"/>
    <w:next w:val="Normal"/>
    <w:autoRedefine/>
    <w:uiPriority w:val="39"/>
    <w:unhideWhenUsed/>
    <w:rsid w:val="0056139A"/>
    <w:pPr>
      <w:spacing w:after="100"/>
      <w:ind w:left="440"/>
    </w:pPr>
  </w:style>
  <w:style w:type="character" w:styleId="Hyperlink">
    <w:name w:val="Hyperlink"/>
    <w:basedOn w:val="DefaultParagraphFont"/>
    <w:uiPriority w:val="99"/>
    <w:unhideWhenUsed/>
    <w:rsid w:val="0056139A"/>
    <w:rPr>
      <w:color w:val="0563C1" w:themeColor="hyperlink"/>
      <w:u w:val="single"/>
    </w:rPr>
  </w:style>
  <w:style w:type="paragraph" w:styleId="NoSpacing">
    <w:name w:val="No Spacing"/>
    <w:link w:val="NoSpacingChar"/>
    <w:uiPriority w:val="1"/>
    <w:qFormat/>
    <w:rsid w:val="00561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39A"/>
    <w:rPr>
      <w:rFonts w:eastAsiaTheme="minorEastAsia"/>
      <w:lang w:val="en-US"/>
    </w:rPr>
  </w:style>
  <w:style w:type="table" w:styleId="TableGrid">
    <w:name w:val="Table Grid"/>
    <w:basedOn w:val="TableNormal"/>
    <w:uiPriority w:val="39"/>
    <w:rsid w:val="00AD5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5E4F"/>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5B5108"/>
  </w:style>
  <w:style w:type="character" w:styleId="Strong">
    <w:name w:val="Strong"/>
    <w:basedOn w:val="DefaultParagraphFont"/>
    <w:uiPriority w:val="22"/>
    <w:qFormat/>
    <w:rsid w:val="005B5108"/>
    <w:rPr>
      <w:b/>
      <w:bCs/>
    </w:rPr>
  </w:style>
  <w:style w:type="character" w:styleId="FollowedHyperlink">
    <w:name w:val="FollowedHyperlink"/>
    <w:basedOn w:val="DefaultParagraphFont"/>
    <w:uiPriority w:val="99"/>
    <w:semiHidden/>
    <w:unhideWhenUsed/>
    <w:rsid w:val="000560E7"/>
    <w:rPr>
      <w:color w:val="954F72" w:themeColor="followedHyperlink"/>
      <w:u w:val="single"/>
    </w:rPr>
  </w:style>
  <w:style w:type="character" w:styleId="UnresolvedMention">
    <w:name w:val="Unresolved Mention"/>
    <w:basedOn w:val="DefaultParagraphFont"/>
    <w:uiPriority w:val="99"/>
    <w:semiHidden/>
    <w:unhideWhenUsed/>
    <w:rsid w:val="0034424B"/>
    <w:rPr>
      <w:color w:val="605E5C"/>
      <w:shd w:val="clear" w:color="auto" w:fill="E1DFDD"/>
    </w:rPr>
  </w:style>
  <w:style w:type="paragraph" w:styleId="BodyText">
    <w:name w:val="Body Text"/>
    <w:basedOn w:val="Normal"/>
    <w:link w:val="BodyTextChar"/>
    <w:uiPriority w:val="1"/>
    <w:qFormat/>
    <w:rsid w:val="004C0FDE"/>
    <w:pPr>
      <w:spacing w:before="119"/>
      <w:ind w:left="1638"/>
    </w:pPr>
  </w:style>
  <w:style w:type="character" w:customStyle="1" w:styleId="BodyTextChar">
    <w:name w:val="Body Text Char"/>
    <w:basedOn w:val="DefaultParagraphFont"/>
    <w:link w:val="BodyText"/>
    <w:uiPriority w:val="1"/>
    <w:rsid w:val="004C0FDE"/>
    <w:rPr>
      <w:rFonts w:ascii="Arial" w:eastAsia="Arial" w:hAnsi="Arial" w:cs="Arial"/>
    </w:rPr>
  </w:style>
  <w:style w:type="paragraph" w:styleId="Title">
    <w:name w:val="Title"/>
    <w:basedOn w:val="Normal"/>
    <w:link w:val="TitleChar"/>
    <w:uiPriority w:val="10"/>
    <w:qFormat/>
    <w:rsid w:val="004C0FDE"/>
    <w:pPr>
      <w:spacing w:before="200"/>
      <w:ind w:left="2639" w:right="1010" w:hanging="1479"/>
    </w:pPr>
    <w:rPr>
      <w:b/>
      <w:bCs/>
      <w:sz w:val="56"/>
      <w:szCs w:val="56"/>
    </w:rPr>
  </w:style>
  <w:style w:type="character" w:customStyle="1" w:styleId="TitleChar">
    <w:name w:val="Title Char"/>
    <w:basedOn w:val="DefaultParagraphFont"/>
    <w:link w:val="Title"/>
    <w:uiPriority w:val="10"/>
    <w:rsid w:val="004C0FDE"/>
    <w:rPr>
      <w:rFonts w:ascii="Arial" w:eastAsia="Arial" w:hAnsi="Arial" w:cs="Arial"/>
      <w:b/>
      <w:bCs/>
      <w:sz w:val="56"/>
      <w:szCs w:val="56"/>
    </w:rPr>
  </w:style>
  <w:style w:type="paragraph" w:customStyle="1" w:styleId="TableParagraph">
    <w:name w:val="Table Paragraph"/>
    <w:basedOn w:val="Normal"/>
    <w:uiPriority w:val="1"/>
    <w:qFormat/>
    <w:rsid w:val="004C0FDE"/>
    <w:pPr>
      <w:ind w:left="107"/>
    </w:pPr>
  </w:style>
  <w:style w:type="character" w:customStyle="1" w:styleId="1bodycopyChar">
    <w:name w:val="1 body copy Char"/>
    <w:link w:val="1bodycopy"/>
    <w:locked/>
    <w:rsid w:val="004C0FDE"/>
    <w:rPr>
      <w:rFonts w:eastAsia="MS Mincho" w:cs="Times New Roman"/>
      <w:sz w:val="20"/>
    </w:rPr>
  </w:style>
  <w:style w:type="paragraph" w:customStyle="1" w:styleId="1bodycopy">
    <w:name w:val="1 body copy"/>
    <w:basedOn w:val="Normal"/>
    <w:link w:val="1bodycopyChar"/>
    <w:qFormat/>
    <w:rsid w:val="004C0FDE"/>
    <w:pPr>
      <w:widowControl/>
      <w:autoSpaceDE/>
      <w:autoSpaceDN/>
      <w:spacing w:after="120"/>
    </w:pPr>
    <w:rPr>
      <w:rFonts w:asciiTheme="minorHAnsi" w:eastAsia="MS Mincho" w:hAnsiTheme="minorHAnsi" w:cs="Times New Roman"/>
      <w:sz w:val="20"/>
    </w:rPr>
  </w:style>
  <w:style w:type="paragraph" w:customStyle="1" w:styleId="7Tablebodycopy">
    <w:name w:val="7 Table body copy"/>
    <w:basedOn w:val="1bodycopy"/>
    <w:qFormat/>
    <w:rsid w:val="004C0FDE"/>
    <w:pPr>
      <w:spacing w:after="60"/>
    </w:pPr>
  </w:style>
  <w:style w:type="paragraph" w:customStyle="1" w:styleId="7Tablecopybulleted">
    <w:name w:val="7 Table copy bulleted"/>
    <w:basedOn w:val="7Tablebodycopy"/>
    <w:qFormat/>
    <w:rsid w:val="004C0FDE"/>
    <w:pPr>
      <w:numPr>
        <w:numId w:val="14"/>
      </w:numPr>
      <w:tabs>
        <w:tab w:val="num" w:pos="360"/>
        <w:tab w:val="num" w:pos="720"/>
      </w:tabs>
      <w:ind w:left="0" w:firstLine="0"/>
    </w:pPr>
  </w:style>
  <w:style w:type="character" w:customStyle="1" w:styleId="uv3um">
    <w:name w:val="uv3um"/>
    <w:basedOn w:val="DefaultParagraphFont"/>
    <w:rsid w:val="004F7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94342">
      <w:bodyDiv w:val="1"/>
      <w:marLeft w:val="0"/>
      <w:marRight w:val="0"/>
      <w:marTop w:val="0"/>
      <w:marBottom w:val="0"/>
      <w:divBdr>
        <w:top w:val="none" w:sz="0" w:space="0" w:color="auto"/>
        <w:left w:val="none" w:sz="0" w:space="0" w:color="auto"/>
        <w:bottom w:val="none" w:sz="0" w:space="0" w:color="auto"/>
        <w:right w:val="none" w:sz="0" w:space="0" w:color="auto"/>
      </w:divBdr>
    </w:div>
    <w:div w:id="91323198">
      <w:bodyDiv w:val="1"/>
      <w:marLeft w:val="0"/>
      <w:marRight w:val="0"/>
      <w:marTop w:val="0"/>
      <w:marBottom w:val="0"/>
      <w:divBdr>
        <w:top w:val="none" w:sz="0" w:space="0" w:color="auto"/>
        <w:left w:val="none" w:sz="0" w:space="0" w:color="auto"/>
        <w:bottom w:val="none" w:sz="0" w:space="0" w:color="auto"/>
        <w:right w:val="none" w:sz="0" w:space="0" w:color="auto"/>
      </w:divBdr>
    </w:div>
    <w:div w:id="148982433">
      <w:bodyDiv w:val="1"/>
      <w:marLeft w:val="0"/>
      <w:marRight w:val="0"/>
      <w:marTop w:val="0"/>
      <w:marBottom w:val="0"/>
      <w:divBdr>
        <w:top w:val="none" w:sz="0" w:space="0" w:color="auto"/>
        <w:left w:val="none" w:sz="0" w:space="0" w:color="auto"/>
        <w:bottom w:val="none" w:sz="0" w:space="0" w:color="auto"/>
        <w:right w:val="none" w:sz="0" w:space="0" w:color="auto"/>
      </w:divBdr>
      <w:divsChild>
        <w:div w:id="2031713919">
          <w:marLeft w:val="288"/>
          <w:marRight w:val="0"/>
          <w:marTop w:val="4"/>
          <w:marBottom w:val="0"/>
          <w:divBdr>
            <w:top w:val="none" w:sz="0" w:space="0" w:color="auto"/>
            <w:left w:val="none" w:sz="0" w:space="0" w:color="auto"/>
            <w:bottom w:val="none" w:sz="0" w:space="0" w:color="auto"/>
            <w:right w:val="none" w:sz="0" w:space="0" w:color="auto"/>
          </w:divBdr>
        </w:div>
        <w:div w:id="1422801075">
          <w:marLeft w:val="288"/>
          <w:marRight w:val="0"/>
          <w:marTop w:val="4"/>
          <w:marBottom w:val="0"/>
          <w:divBdr>
            <w:top w:val="none" w:sz="0" w:space="0" w:color="auto"/>
            <w:left w:val="none" w:sz="0" w:space="0" w:color="auto"/>
            <w:bottom w:val="none" w:sz="0" w:space="0" w:color="auto"/>
            <w:right w:val="none" w:sz="0" w:space="0" w:color="auto"/>
          </w:divBdr>
        </w:div>
        <w:div w:id="1567302630">
          <w:marLeft w:val="288"/>
          <w:marRight w:val="0"/>
          <w:marTop w:val="4"/>
          <w:marBottom w:val="0"/>
          <w:divBdr>
            <w:top w:val="none" w:sz="0" w:space="0" w:color="auto"/>
            <w:left w:val="none" w:sz="0" w:space="0" w:color="auto"/>
            <w:bottom w:val="none" w:sz="0" w:space="0" w:color="auto"/>
            <w:right w:val="none" w:sz="0" w:space="0" w:color="auto"/>
          </w:divBdr>
        </w:div>
        <w:div w:id="717700741">
          <w:marLeft w:val="288"/>
          <w:marRight w:val="0"/>
          <w:marTop w:val="4"/>
          <w:marBottom w:val="0"/>
          <w:divBdr>
            <w:top w:val="none" w:sz="0" w:space="0" w:color="auto"/>
            <w:left w:val="none" w:sz="0" w:space="0" w:color="auto"/>
            <w:bottom w:val="none" w:sz="0" w:space="0" w:color="auto"/>
            <w:right w:val="none" w:sz="0" w:space="0" w:color="auto"/>
          </w:divBdr>
        </w:div>
      </w:divsChild>
    </w:div>
    <w:div w:id="187067874">
      <w:bodyDiv w:val="1"/>
      <w:marLeft w:val="0"/>
      <w:marRight w:val="0"/>
      <w:marTop w:val="0"/>
      <w:marBottom w:val="0"/>
      <w:divBdr>
        <w:top w:val="none" w:sz="0" w:space="0" w:color="auto"/>
        <w:left w:val="none" w:sz="0" w:space="0" w:color="auto"/>
        <w:bottom w:val="none" w:sz="0" w:space="0" w:color="auto"/>
        <w:right w:val="none" w:sz="0" w:space="0" w:color="auto"/>
      </w:divBdr>
      <w:divsChild>
        <w:div w:id="2009476501">
          <w:marLeft w:val="288"/>
          <w:marRight w:val="0"/>
          <w:marTop w:val="72"/>
          <w:marBottom w:val="0"/>
          <w:divBdr>
            <w:top w:val="none" w:sz="0" w:space="0" w:color="auto"/>
            <w:left w:val="none" w:sz="0" w:space="0" w:color="auto"/>
            <w:bottom w:val="none" w:sz="0" w:space="0" w:color="auto"/>
            <w:right w:val="none" w:sz="0" w:space="0" w:color="auto"/>
          </w:divBdr>
        </w:div>
        <w:div w:id="3241694">
          <w:marLeft w:val="288"/>
          <w:marRight w:val="0"/>
          <w:marTop w:val="72"/>
          <w:marBottom w:val="0"/>
          <w:divBdr>
            <w:top w:val="none" w:sz="0" w:space="0" w:color="auto"/>
            <w:left w:val="none" w:sz="0" w:space="0" w:color="auto"/>
            <w:bottom w:val="none" w:sz="0" w:space="0" w:color="auto"/>
            <w:right w:val="none" w:sz="0" w:space="0" w:color="auto"/>
          </w:divBdr>
        </w:div>
        <w:div w:id="1527979704">
          <w:marLeft w:val="288"/>
          <w:marRight w:val="0"/>
          <w:marTop w:val="72"/>
          <w:marBottom w:val="0"/>
          <w:divBdr>
            <w:top w:val="none" w:sz="0" w:space="0" w:color="auto"/>
            <w:left w:val="none" w:sz="0" w:space="0" w:color="auto"/>
            <w:bottom w:val="none" w:sz="0" w:space="0" w:color="auto"/>
            <w:right w:val="none" w:sz="0" w:space="0" w:color="auto"/>
          </w:divBdr>
        </w:div>
        <w:div w:id="1770814139">
          <w:marLeft w:val="288"/>
          <w:marRight w:val="0"/>
          <w:marTop w:val="72"/>
          <w:marBottom w:val="0"/>
          <w:divBdr>
            <w:top w:val="none" w:sz="0" w:space="0" w:color="auto"/>
            <w:left w:val="none" w:sz="0" w:space="0" w:color="auto"/>
            <w:bottom w:val="none" w:sz="0" w:space="0" w:color="auto"/>
            <w:right w:val="none" w:sz="0" w:space="0" w:color="auto"/>
          </w:divBdr>
        </w:div>
        <w:div w:id="293952866">
          <w:marLeft w:val="288"/>
          <w:marRight w:val="0"/>
          <w:marTop w:val="72"/>
          <w:marBottom w:val="0"/>
          <w:divBdr>
            <w:top w:val="none" w:sz="0" w:space="0" w:color="auto"/>
            <w:left w:val="none" w:sz="0" w:space="0" w:color="auto"/>
            <w:bottom w:val="none" w:sz="0" w:space="0" w:color="auto"/>
            <w:right w:val="none" w:sz="0" w:space="0" w:color="auto"/>
          </w:divBdr>
        </w:div>
        <w:div w:id="1453597689">
          <w:marLeft w:val="288"/>
          <w:marRight w:val="0"/>
          <w:marTop w:val="72"/>
          <w:marBottom w:val="0"/>
          <w:divBdr>
            <w:top w:val="none" w:sz="0" w:space="0" w:color="auto"/>
            <w:left w:val="none" w:sz="0" w:space="0" w:color="auto"/>
            <w:bottom w:val="none" w:sz="0" w:space="0" w:color="auto"/>
            <w:right w:val="none" w:sz="0" w:space="0" w:color="auto"/>
          </w:divBdr>
        </w:div>
      </w:divsChild>
    </w:div>
    <w:div w:id="243149066">
      <w:bodyDiv w:val="1"/>
      <w:marLeft w:val="0"/>
      <w:marRight w:val="0"/>
      <w:marTop w:val="0"/>
      <w:marBottom w:val="0"/>
      <w:divBdr>
        <w:top w:val="none" w:sz="0" w:space="0" w:color="auto"/>
        <w:left w:val="none" w:sz="0" w:space="0" w:color="auto"/>
        <w:bottom w:val="none" w:sz="0" w:space="0" w:color="auto"/>
        <w:right w:val="none" w:sz="0" w:space="0" w:color="auto"/>
      </w:divBdr>
    </w:div>
    <w:div w:id="244189625">
      <w:bodyDiv w:val="1"/>
      <w:marLeft w:val="0"/>
      <w:marRight w:val="0"/>
      <w:marTop w:val="0"/>
      <w:marBottom w:val="0"/>
      <w:divBdr>
        <w:top w:val="none" w:sz="0" w:space="0" w:color="auto"/>
        <w:left w:val="none" w:sz="0" w:space="0" w:color="auto"/>
        <w:bottom w:val="none" w:sz="0" w:space="0" w:color="auto"/>
        <w:right w:val="none" w:sz="0" w:space="0" w:color="auto"/>
      </w:divBdr>
      <w:divsChild>
        <w:div w:id="1795100008">
          <w:marLeft w:val="288"/>
          <w:marRight w:val="0"/>
          <w:marTop w:val="77"/>
          <w:marBottom w:val="0"/>
          <w:divBdr>
            <w:top w:val="none" w:sz="0" w:space="0" w:color="auto"/>
            <w:left w:val="none" w:sz="0" w:space="0" w:color="auto"/>
            <w:bottom w:val="none" w:sz="0" w:space="0" w:color="auto"/>
            <w:right w:val="none" w:sz="0" w:space="0" w:color="auto"/>
          </w:divBdr>
        </w:div>
        <w:div w:id="980617191">
          <w:marLeft w:val="288"/>
          <w:marRight w:val="0"/>
          <w:marTop w:val="77"/>
          <w:marBottom w:val="0"/>
          <w:divBdr>
            <w:top w:val="none" w:sz="0" w:space="0" w:color="auto"/>
            <w:left w:val="none" w:sz="0" w:space="0" w:color="auto"/>
            <w:bottom w:val="none" w:sz="0" w:space="0" w:color="auto"/>
            <w:right w:val="none" w:sz="0" w:space="0" w:color="auto"/>
          </w:divBdr>
        </w:div>
        <w:div w:id="1141920563">
          <w:marLeft w:val="288"/>
          <w:marRight w:val="0"/>
          <w:marTop w:val="77"/>
          <w:marBottom w:val="0"/>
          <w:divBdr>
            <w:top w:val="none" w:sz="0" w:space="0" w:color="auto"/>
            <w:left w:val="none" w:sz="0" w:space="0" w:color="auto"/>
            <w:bottom w:val="none" w:sz="0" w:space="0" w:color="auto"/>
            <w:right w:val="none" w:sz="0" w:space="0" w:color="auto"/>
          </w:divBdr>
        </w:div>
        <w:div w:id="137379335">
          <w:marLeft w:val="288"/>
          <w:marRight w:val="0"/>
          <w:marTop w:val="77"/>
          <w:marBottom w:val="0"/>
          <w:divBdr>
            <w:top w:val="none" w:sz="0" w:space="0" w:color="auto"/>
            <w:left w:val="none" w:sz="0" w:space="0" w:color="auto"/>
            <w:bottom w:val="none" w:sz="0" w:space="0" w:color="auto"/>
            <w:right w:val="none" w:sz="0" w:space="0" w:color="auto"/>
          </w:divBdr>
        </w:div>
        <w:div w:id="767390084">
          <w:marLeft w:val="288"/>
          <w:marRight w:val="0"/>
          <w:marTop w:val="77"/>
          <w:marBottom w:val="0"/>
          <w:divBdr>
            <w:top w:val="none" w:sz="0" w:space="0" w:color="auto"/>
            <w:left w:val="none" w:sz="0" w:space="0" w:color="auto"/>
            <w:bottom w:val="none" w:sz="0" w:space="0" w:color="auto"/>
            <w:right w:val="none" w:sz="0" w:space="0" w:color="auto"/>
          </w:divBdr>
        </w:div>
        <w:div w:id="1246837919">
          <w:marLeft w:val="288"/>
          <w:marRight w:val="0"/>
          <w:marTop w:val="77"/>
          <w:marBottom w:val="0"/>
          <w:divBdr>
            <w:top w:val="none" w:sz="0" w:space="0" w:color="auto"/>
            <w:left w:val="none" w:sz="0" w:space="0" w:color="auto"/>
            <w:bottom w:val="none" w:sz="0" w:space="0" w:color="auto"/>
            <w:right w:val="none" w:sz="0" w:space="0" w:color="auto"/>
          </w:divBdr>
        </w:div>
        <w:div w:id="1519737622">
          <w:marLeft w:val="288"/>
          <w:marRight w:val="0"/>
          <w:marTop w:val="77"/>
          <w:marBottom w:val="0"/>
          <w:divBdr>
            <w:top w:val="none" w:sz="0" w:space="0" w:color="auto"/>
            <w:left w:val="none" w:sz="0" w:space="0" w:color="auto"/>
            <w:bottom w:val="none" w:sz="0" w:space="0" w:color="auto"/>
            <w:right w:val="none" w:sz="0" w:space="0" w:color="auto"/>
          </w:divBdr>
        </w:div>
      </w:divsChild>
    </w:div>
    <w:div w:id="369913899">
      <w:bodyDiv w:val="1"/>
      <w:marLeft w:val="0"/>
      <w:marRight w:val="0"/>
      <w:marTop w:val="0"/>
      <w:marBottom w:val="0"/>
      <w:divBdr>
        <w:top w:val="none" w:sz="0" w:space="0" w:color="auto"/>
        <w:left w:val="none" w:sz="0" w:space="0" w:color="auto"/>
        <w:bottom w:val="none" w:sz="0" w:space="0" w:color="auto"/>
        <w:right w:val="none" w:sz="0" w:space="0" w:color="auto"/>
      </w:divBdr>
      <w:divsChild>
        <w:div w:id="1862543938">
          <w:marLeft w:val="288"/>
          <w:marRight w:val="0"/>
          <w:marTop w:val="96"/>
          <w:marBottom w:val="0"/>
          <w:divBdr>
            <w:top w:val="none" w:sz="0" w:space="0" w:color="auto"/>
            <w:left w:val="none" w:sz="0" w:space="0" w:color="auto"/>
            <w:bottom w:val="none" w:sz="0" w:space="0" w:color="auto"/>
            <w:right w:val="none" w:sz="0" w:space="0" w:color="auto"/>
          </w:divBdr>
        </w:div>
        <w:div w:id="1239049321">
          <w:marLeft w:val="288"/>
          <w:marRight w:val="0"/>
          <w:marTop w:val="96"/>
          <w:marBottom w:val="0"/>
          <w:divBdr>
            <w:top w:val="none" w:sz="0" w:space="0" w:color="auto"/>
            <w:left w:val="none" w:sz="0" w:space="0" w:color="auto"/>
            <w:bottom w:val="none" w:sz="0" w:space="0" w:color="auto"/>
            <w:right w:val="none" w:sz="0" w:space="0" w:color="auto"/>
          </w:divBdr>
        </w:div>
        <w:div w:id="1251966726">
          <w:marLeft w:val="288"/>
          <w:marRight w:val="0"/>
          <w:marTop w:val="96"/>
          <w:marBottom w:val="0"/>
          <w:divBdr>
            <w:top w:val="none" w:sz="0" w:space="0" w:color="auto"/>
            <w:left w:val="none" w:sz="0" w:space="0" w:color="auto"/>
            <w:bottom w:val="none" w:sz="0" w:space="0" w:color="auto"/>
            <w:right w:val="none" w:sz="0" w:space="0" w:color="auto"/>
          </w:divBdr>
        </w:div>
        <w:div w:id="342974345">
          <w:marLeft w:val="288"/>
          <w:marRight w:val="0"/>
          <w:marTop w:val="96"/>
          <w:marBottom w:val="0"/>
          <w:divBdr>
            <w:top w:val="none" w:sz="0" w:space="0" w:color="auto"/>
            <w:left w:val="none" w:sz="0" w:space="0" w:color="auto"/>
            <w:bottom w:val="none" w:sz="0" w:space="0" w:color="auto"/>
            <w:right w:val="none" w:sz="0" w:space="0" w:color="auto"/>
          </w:divBdr>
        </w:div>
        <w:div w:id="38559364">
          <w:marLeft w:val="288"/>
          <w:marRight w:val="0"/>
          <w:marTop w:val="96"/>
          <w:marBottom w:val="0"/>
          <w:divBdr>
            <w:top w:val="none" w:sz="0" w:space="0" w:color="auto"/>
            <w:left w:val="none" w:sz="0" w:space="0" w:color="auto"/>
            <w:bottom w:val="none" w:sz="0" w:space="0" w:color="auto"/>
            <w:right w:val="none" w:sz="0" w:space="0" w:color="auto"/>
          </w:divBdr>
        </w:div>
      </w:divsChild>
    </w:div>
    <w:div w:id="542130889">
      <w:bodyDiv w:val="1"/>
      <w:marLeft w:val="0"/>
      <w:marRight w:val="0"/>
      <w:marTop w:val="0"/>
      <w:marBottom w:val="0"/>
      <w:divBdr>
        <w:top w:val="none" w:sz="0" w:space="0" w:color="auto"/>
        <w:left w:val="none" w:sz="0" w:space="0" w:color="auto"/>
        <w:bottom w:val="none" w:sz="0" w:space="0" w:color="auto"/>
        <w:right w:val="none" w:sz="0" w:space="0" w:color="auto"/>
      </w:divBdr>
      <w:divsChild>
        <w:div w:id="128597752">
          <w:marLeft w:val="288"/>
          <w:marRight w:val="0"/>
          <w:marTop w:val="120"/>
          <w:marBottom w:val="0"/>
          <w:divBdr>
            <w:top w:val="none" w:sz="0" w:space="0" w:color="auto"/>
            <w:left w:val="none" w:sz="0" w:space="0" w:color="auto"/>
            <w:bottom w:val="none" w:sz="0" w:space="0" w:color="auto"/>
            <w:right w:val="none" w:sz="0" w:space="0" w:color="auto"/>
          </w:divBdr>
        </w:div>
        <w:div w:id="954211271">
          <w:marLeft w:val="288"/>
          <w:marRight w:val="0"/>
          <w:marTop w:val="96"/>
          <w:marBottom w:val="0"/>
          <w:divBdr>
            <w:top w:val="none" w:sz="0" w:space="0" w:color="auto"/>
            <w:left w:val="none" w:sz="0" w:space="0" w:color="auto"/>
            <w:bottom w:val="none" w:sz="0" w:space="0" w:color="auto"/>
            <w:right w:val="none" w:sz="0" w:space="0" w:color="auto"/>
          </w:divBdr>
        </w:div>
        <w:div w:id="163908094">
          <w:marLeft w:val="288"/>
          <w:marRight w:val="0"/>
          <w:marTop w:val="96"/>
          <w:marBottom w:val="0"/>
          <w:divBdr>
            <w:top w:val="none" w:sz="0" w:space="0" w:color="auto"/>
            <w:left w:val="none" w:sz="0" w:space="0" w:color="auto"/>
            <w:bottom w:val="none" w:sz="0" w:space="0" w:color="auto"/>
            <w:right w:val="none" w:sz="0" w:space="0" w:color="auto"/>
          </w:divBdr>
        </w:div>
        <w:div w:id="1658147307">
          <w:marLeft w:val="288"/>
          <w:marRight w:val="0"/>
          <w:marTop w:val="96"/>
          <w:marBottom w:val="0"/>
          <w:divBdr>
            <w:top w:val="none" w:sz="0" w:space="0" w:color="auto"/>
            <w:left w:val="none" w:sz="0" w:space="0" w:color="auto"/>
            <w:bottom w:val="none" w:sz="0" w:space="0" w:color="auto"/>
            <w:right w:val="none" w:sz="0" w:space="0" w:color="auto"/>
          </w:divBdr>
        </w:div>
        <w:div w:id="1703360897">
          <w:marLeft w:val="288"/>
          <w:marRight w:val="0"/>
          <w:marTop w:val="96"/>
          <w:marBottom w:val="0"/>
          <w:divBdr>
            <w:top w:val="none" w:sz="0" w:space="0" w:color="auto"/>
            <w:left w:val="none" w:sz="0" w:space="0" w:color="auto"/>
            <w:bottom w:val="none" w:sz="0" w:space="0" w:color="auto"/>
            <w:right w:val="none" w:sz="0" w:space="0" w:color="auto"/>
          </w:divBdr>
        </w:div>
        <w:div w:id="1663657618">
          <w:marLeft w:val="288"/>
          <w:marRight w:val="0"/>
          <w:marTop w:val="96"/>
          <w:marBottom w:val="0"/>
          <w:divBdr>
            <w:top w:val="none" w:sz="0" w:space="0" w:color="auto"/>
            <w:left w:val="none" w:sz="0" w:space="0" w:color="auto"/>
            <w:bottom w:val="none" w:sz="0" w:space="0" w:color="auto"/>
            <w:right w:val="none" w:sz="0" w:space="0" w:color="auto"/>
          </w:divBdr>
        </w:div>
      </w:divsChild>
    </w:div>
    <w:div w:id="573047662">
      <w:bodyDiv w:val="1"/>
      <w:marLeft w:val="0"/>
      <w:marRight w:val="0"/>
      <w:marTop w:val="0"/>
      <w:marBottom w:val="0"/>
      <w:divBdr>
        <w:top w:val="none" w:sz="0" w:space="0" w:color="auto"/>
        <w:left w:val="none" w:sz="0" w:space="0" w:color="auto"/>
        <w:bottom w:val="none" w:sz="0" w:space="0" w:color="auto"/>
        <w:right w:val="none" w:sz="0" w:space="0" w:color="auto"/>
      </w:divBdr>
      <w:divsChild>
        <w:div w:id="1636325895">
          <w:marLeft w:val="288"/>
          <w:marRight w:val="0"/>
          <w:marTop w:val="67"/>
          <w:marBottom w:val="0"/>
          <w:divBdr>
            <w:top w:val="none" w:sz="0" w:space="0" w:color="auto"/>
            <w:left w:val="none" w:sz="0" w:space="0" w:color="auto"/>
            <w:bottom w:val="none" w:sz="0" w:space="0" w:color="auto"/>
            <w:right w:val="none" w:sz="0" w:space="0" w:color="auto"/>
          </w:divBdr>
        </w:div>
        <w:div w:id="23941932">
          <w:marLeft w:val="288"/>
          <w:marRight w:val="0"/>
          <w:marTop w:val="67"/>
          <w:marBottom w:val="0"/>
          <w:divBdr>
            <w:top w:val="none" w:sz="0" w:space="0" w:color="auto"/>
            <w:left w:val="none" w:sz="0" w:space="0" w:color="auto"/>
            <w:bottom w:val="none" w:sz="0" w:space="0" w:color="auto"/>
            <w:right w:val="none" w:sz="0" w:space="0" w:color="auto"/>
          </w:divBdr>
        </w:div>
        <w:div w:id="1914658934">
          <w:marLeft w:val="288"/>
          <w:marRight w:val="0"/>
          <w:marTop w:val="67"/>
          <w:marBottom w:val="0"/>
          <w:divBdr>
            <w:top w:val="none" w:sz="0" w:space="0" w:color="auto"/>
            <w:left w:val="none" w:sz="0" w:space="0" w:color="auto"/>
            <w:bottom w:val="none" w:sz="0" w:space="0" w:color="auto"/>
            <w:right w:val="none" w:sz="0" w:space="0" w:color="auto"/>
          </w:divBdr>
        </w:div>
        <w:div w:id="1659728928">
          <w:marLeft w:val="288"/>
          <w:marRight w:val="0"/>
          <w:marTop w:val="67"/>
          <w:marBottom w:val="0"/>
          <w:divBdr>
            <w:top w:val="none" w:sz="0" w:space="0" w:color="auto"/>
            <w:left w:val="none" w:sz="0" w:space="0" w:color="auto"/>
            <w:bottom w:val="none" w:sz="0" w:space="0" w:color="auto"/>
            <w:right w:val="none" w:sz="0" w:space="0" w:color="auto"/>
          </w:divBdr>
        </w:div>
        <w:div w:id="888341692">
          <w:marLeft w:val="288"/>
          <w:marRight w:val="0"/>
          <w:marTop w:val="67"/>
          <w:marBottom w:val="0"/>
          <w:divBdr>
            <w:top w:val="none" w:sz="0" w:space="0" w:color="auto"/>
            <w:left w:val="none" w:sz="0" w:space="0" w:color="auto"/>
            <w:bottom w:val="none" w:sz="0" w:space="0" w:color="auto"/>
            <w:right w:val="none" w:sz="0" w:space="0" w:color="auto"/>
          </w:divBdr>
        </w:div>
      </w:divsChild>
    </w:div>
    <w:div w:id="580482548">
      <w:bodyDiv w:val="1"/>
      <w:marLeft w:val="0"/>
      <w:marRight w:val="0"/>
      <w:marTop w:val="0"/>
      <w:marBottom w:val="0"/>
      <w:divBdr>
        <w:top w:val="none" w:sz="0" w:space="0" w:color="auto"/>
        <w:left w:val="none" w:sz="0" w:space="0" w:color="auto"/>
        <w:bottom w:val="none" w:sz="0" w:space="0" w:color="auto"/>
        <w:right w:val="none" w:sz="0" w:space="0" w:color="auto"/>
      </w:divBdr>
    </w:div>
    <w:div w:id="589509739">
      <w:bodyDiv w:val="1"/>
      <w:marLeft w:val="0"/>
      <w:marRight w:val="0"/>
      <w:marTop w:val="0"/>
      <w:marBottom w:val="0"/>
      <w:divBdr>
        <w:top w:val="none" w:sz="0" w:space="0" w:color="auto"/>
        <w:left w:val="none" w:sz="0" w:space="0" w:color="auto"/>
        <w:bottom w:val="none" w:sz="0" w:space="0" w:color="auto"/>
        <w:right w:val="none" w:sz="0" w:space="0" w:color="auto"/>
      </w:divBdr>
      <w:divsChild>
        <w:div w:id="1917549478">
          <w:marLeft w:val="288"/>
          <w:marRight w:val="0"/>
          <w:marTop w:val="72"/>
          <w:marBottom w:val="0"/>
          <w:divBdr>
            <w:top w:val="none" w:sz="0" w:space="0" w:color="auto"/>
            <w:left w:val="none" w:sz="0" w:space="0" w:color="auto"/>
            <w:bottom w:val="none" w:sz="0" w:space="0" w:color="auto"/>
            <w:right w:val="none" w:sz="0" w:space="0" w:color="auto"/>
          </w:divBdr>
        </w:div>
        <w:div w:id="122236288">
          <w:marLeft w:val="288"/>
          <w:marRight w:val="0"/>
          <w:marTop w:val="72"/>
          <w:marBottom w:val="0"/>
          <w:divBdr>
            <w:top w:val="none" w:sz="0" w:space="0" w:color="auto"/>
            <w:left w:val="none" w:sz="0" w:space="0" w:color="auto"/>
            <w:bottom w:val="none" w:sz="0" w:space="0" w:color="auto"/>
            <w:right w:val="none" w:sz="0" w:space="0" w:color="auto"/>
          </w:divBdr>
        </w:div>
        <w:div w:id="2002733099">
          <w:marLeft w:val="288"/>
          <w:marRight w:val="0"/>
          <w:marTop w:val="72"/>
          <w:marBottom w:val="0"/>
          <w:divBdr>
            <w:top w:val="none" w:sz="0" w:space="0" w:color="auto"/>
            <w:left w:val="none" w:sz="0" w:space="0" w:color="auto"/>
            <w:bottom w:val="none" w:sz="0" w:space="0" w:color="auto"/>
            <w:right w:val="none" w:sz="0" w:space="0" w:color="auto"/>
          </w:divBdr>
        </w:div>
        <w:div w:id="1306549397">
          <w:marLeft w:val="288"/>
          <w:marRight w:val="0"/>
          <w:marTop w:val="72"/>
          <w:marBottom w:val="0"/>
          <w:divBdr>
            <w:top w:val="none" w:sz="0" w:space="0" w:color="auto"/>
            <w:left w:val="none" w:sz="0" w:space="0" w:color="auto"/>
            <w:bottom w:val="none" w:sz="0" w:space="0" w:color="auto"/>
            <w:right w:val="none" w:sz="0" w:space="0" w:color="auto"/>
          </w:divBdr>
        </w:div>
        <w:div w:id="706417516">
          <w:marLeft w:val="288"/>
          <w:marRight w:val="0"/>
          <w:marTop w:val="72"/>
          <w:marBottom w:val="0"/>
          <w:divBdr>
            <w:top w:val="none" w:sz="0" w:space="0" w:color="auto"/>
            <w:left w:val="none" w:sz="0" w:space="0" w:color="auto"/>
            <w:bottom w:val="none" w:sz="0" w:space="0" w:color="auto"/>
            <w:right w:val="none" w:sz="0" w:space="0" w:color="auto"/>
          </w:divBdr>
        </w:div>
      </w:divsChild>
    </w:div>
    <w:div w:id="707026931">
      <w:bodyDiv w:val="1"/>
      <w:marLeft w:val="0"/>
      <w:marRight w:val="0"/>
      <w:marTop w:val="0"/>
      <w:marBottom w:val="0"/>
      <w:divBdr>
        <w:top w:val="none" w:sz="0" w:space="0" w:color="auto"/>
        <w:left w:val="none" w:sz="0" w:space="0" w:color="auto"/>
        <w:bottom w:val="none" w:sz="0" w:space="0" w:color="auto"/>
        <w:right w:val="none" w:sz="0" w:space="0" w:color="auto"/>
      </w:divBdr>
      <w:divsChild>
        <w:div w:id="1483501653">
          <w:marLeft w:val="288"/>
          <w:marRight w:val="0"/>
          <w:marTop w:val="72"/>
          <w:marBottom w:val="0"/>
          <w:divBdr>
            <w:top w:val="none" w:sz="0" w:space="0" w:color="auto"/>
            <w:left w:val="none" w:sz="0" w:space="0" w:color="auto"/>
            <w:bottom w:val="none" w:sz="0" w:space="0" w:color="auto"/>
            <w:right w:val="none" w:sz="0" w:space="0" w:color="auto"/>
          </w:divBdr>
        </w:div>
        <w:div w:id="236019780">
          <w:marLeft w:val="288"/>
          <w:marRight w:val="0"/>
          <w:marTop w:val="72"/>
          <w:marBottom w:val="0"/>
          <w:divBdr>
            <w:top w:val="none" w:sz="0" w:space="0" w:color="auto"/>
            <w:left w:val="none" w:sz="0" w:space="0" w:color="auto"/>
            <w:bottom w:val="none" w:sz="0" w:space="0" w:color="auto"/>
            <w:right w:val="none" w:sz="0" w:space="0" w:color="auto"/>
          </w:divBdr>
        </w:div>
        <w:div w:id="374621084">
          <w:marLeft w:val="288"/>
          <w:marRight w:val="0"/>
          <w:marTop w:val="72"/>
          <w:marBottom w:val="0"/>
          <w:divBdr>
            <w:top w:val="none" w:sz="0" w:space="0" w:color="auto"/>
            <w:left w:val="none" w:sz="0" w:space="0" w:color="auto"/>
            <w:bottom w:val="none" w:sz="0" w:space="0" w:color="auto"/>
            <w:right w:val="none" w:sz="0" w:space="0" w:color="auto"/>
          </w:divBdr>
        </w:div>
        <w:div w:id="802693850">
          <w:marLeft w:val="288"/>
          <w:marRight w:val="0"/>
          <w:marTop w:val="72"/>
          <w:marBottom w:val="0"/>
          <w:divBdr>
            <w:top w:val="none" w:sz="0" w:space="0" w:color="auto"/>
            <w:left w:val="none" w:sz="0" w:space="0" w:color="auto"/>
            <w:bottom w:val="none" w:sz="0" w:space="0" w:color="auto"/>
            <w:right w:val="none" w:sz="0" w:space="0" w:color="auto"/>
          </w:divBdr>
        </w:div>
      </w:divsChild>
    </w:div>
    <w:div w:id="760024218">
      <w:bodyDiv w:val="1"/>
      <w:marLeft w:val="0"/>
      <w:marRight w:val="0"/>
      <w:marTop w:val="0"/>
      <w:marBottom w:val="0"/>
      <w:divBdr>
        <w:top w:val="none" w:sz="0" w:space="0" w:color="auto"/>
        <w:left w:val="none" w:sz="0" w:space="0" w:color="auto"/>
        <w:bottom w:val="none" w:sz="0" w:space="0" w:color="auto"/>
        <w:right w:val="none" w:sz="0" w:space="0" w:color="auto"/>
      </w:divBdr>
    </w:div>
    <w:div w:id="850875185">
      <w:bodyDiv w:val="1"/>
      <w:marLeft w:val="0"/>
      <w:marRight w:val="0"/>
      <w:marTop w:val="0"/>
      <w:marBottom w:val="0"/>
      <w:divBdr>
        <w:top w:val="none" w:sz="0" w:space="0" w:color="auto"/>
        <w:left w:val="none" w:sz="0" w:space="0" w:color="auto"/>
        <w:bottom w:val="none" w:sz="0" w:space="0" w:color="auto"/>
        <w:right w:val="none" w:sz="0" w:space="0" w:color="auto"/>
      </w:divBdr>
      <w:divsChild>
        <w:div w:id="221990518">
          <w:marLeft w:val="288"/>
          <w:marRight w:val="0"/>
          <w:marTop w:val="77"/>
          <w:marBottom w:val="0"/>
          <w:divBdr>
            <w:top w:val="none" w:sz="0" w:space="0" w:color="auto"/>
            <w:left w:val="none" w:sz="0" w:space="0" w:color="auto"/>
            <w:bottom w:val="none" w:sz="0" w:space="0" w:color="auto"/>
            <w:right w:val="none" w:sz="0" w:space="0" w:color="auto"/>
          </w:divBdr>
        </w:div>
        <w:div w:id="1835412045">
          <w:marLeft w:val="288"/>
          <w:marRight w:val="0"/>
          <w:marTop w:val="77"/>
          <w:marBottom w:val="0"/>
          <w:divBdr>
            <w:top w:val="none" w:sz="0" w:space="0" w:color="auto"/>
            <w:left w:val="none" w:sz="0" w:space="0" w:color="auto"/>
            <w:bottom w:val="none" w:sz="0" w:space="0" w:color="auto"/>
            <w:right w:val="none" w:sz="0" w:space="0" w:color="auto"/>
          </w:divBdr>
        </w:div>
        <w:div w:id="595139813">
          <w:marLeft w:val="288"/>
          <w:marRight w:val="0"/>
          <w:marTop w:val="77"/>
          <w:marBottom w:val="0"/>
          <w:divBdr>
            <w:top w:val="none" w:sz="0" w:space="0" w:color="auto"/>
            <w:left w:val="none" w:sz="0" w:space="0" w:color="auto"/>
            <w:bottom w:val="none" w:sz="0" w:space="0" w:color="auto"/>
            <w:right w:val="none" w:sz="0" w:space="0" w:color="auto"/>
          </w:divBdr>
        </w:div>
        <w:div w:id="193428057">
          <w:marLeft w:val="288"/>
          <w:marRight w:val="0"/>
          <w:marTop w:val="77"/>
          <w:marBottom w:val="0"/>
          <w:divBdr>
            <w:top w:val="none" w:sz="0" w:space="0" w:color="auto"/>
            <w:left w:val="none" w:sz="0" w:space="0" w:color="auto"/>
            <w:bottom w:val="none" w:sz="0" w:space="0" w:color="auto"/>
            <w:right w:val="none" w:sz="0" w:space="0" w:color="auto"/>
          </w:divBdr>
        </w:div>
        <w:div w:id="2065254692">
          <w:marLeft w:val="288"/>
          <w:marRight w:val="0"/>
          <w:marTop w:val="77"/>
          <w:marBottom w:val="0"/>
          <w:divBdr>
            <w:top w:val="none" w:sz="0" w:space="0" w:color="auto"/>
            <w:left w:val="none" w:sz="0" w:space="0" w:color="auto"/>
            <w:bottom w:val="none" w:sz="0" w:space="0" w:color="auto"/>
            <w:right w:val="none" w:sz="0" w:space="0" w:color="auto"/>
          </w:divBdr>
        </w:div>
        <w:div w:id="314725970">
          <w:marLeft w:val="288"/>
          <w:marRight w:val="0"/>
          <w:marTop w:val="77"/>
          <w:marBottom w:val="0"/>
          <w:divBdr>
            <w:top w:val="none" w:sz="0" w:space="0" w:color="auto"/>
            <w:left w:val="none" w:sz="0" w:space="0" w:color="auto"/>
            <w:bottom w:val="none" w:sz="0" w:space="0" w:color="auto"/>
            <w:right w:val="none" w:sz="0" w:space="0" w:color="auto"/>
          </w:divBdr>
        </w:div>
      </w:divsChild>
    </w:div>
    <w:div w:id="878279668">
      <w:bodyDiv w:val="1"/>
      <w:marLeft w:val="0"/>
      <w:marRight w:val="0"/>
      <w:marTop w:val="0"/>
      <w:marBottom w:val="0"/>
      <w:divBdr>
        <w:top w:val="none" w:sz="0" w:space="0" w:color="auto"/>
        <w:left w:val="none" w:sz="0" w:space="0" w:color="auto"/>
        <w:bottom w:val="none" w:sz="0" w:space="0" w:color="auto"/>
        <w:right w:val="none" w:sz="0" w:space="0" w:color="auto"/>
      </w:divBdr>
      <w:divsChild>
        <w:div w:id="309402901">
          <w:marLeft w:val="288"/>
          <w:marRight w:val="0"/>
          <w:marTop w:val="72"/>
          <w:marBottom w:val="0"/>
          <w:divBdr>
            <w:top w:val="none" w:sz="0" w:space="0" w:color="auto"/>
            <w:left w:val="none" w:sz="0" w:space="0" w:color="auto"/>
            <w:bottom w:val="none" w:sz="0" w:space="0" w:color="auto"/>
            <w:right w:val="none" w:sz="0" w:space="0" w:color="auto"/>
          </w:divBdr>
        </w:div>
        <w:div w:id="1198078605">
          <w:marLeft w:val="288"/>
          <w:marRight w:val="0"/>
          <w:marTop w:val="72"/>
          <w:marBottom w:val="0"/>
          <w:divBdr>
            <w:top w:val="none" w:sz="0" w:space="0" w:color="auto"/>
            <w:left w:val="none" w:sz="0" w:space="0" w:color="auto"/>
            <w:bottom w:val="none" w:sz="0" w:space="0" w:color="auto"/>
            <w:right w:val="none" w:sz="0" w:space="0" w:color="auto"/>
          </w:divBdr>
        </w:div>
        <w:div w:id="755781711">
          <w:marLeft w:val="288"/>
          <w:marRight w:val="0"/>
          <w:marTop w:val="72"/>
          <w:marBottom w:val="0"/>
          <w:divBdr>
            <w:top w:val="none" w:sz="0" w:space="0" w:color="auto"/>
            <w:left w:val="none" w:sz="0" w:space="0" w:color="auto"/>
            <w:bottom w:val="none" w:sz="0" w:space="0" w:color="auto"/>
            <w:right w:val="none" w:sz="0" w:space="0" w:color="auto"/>
          </w:divBdr>
        </w:div>
        <w:div w:id="1216044218">
          <w:marLeft w:val="288"/>
          <w:marRight w:val="0"/>
          <w:marTop w:val="72"/>
          <w:marBottom w:val="0"/>
          <w:divBdr>
            <w:top w:val="none" w:sz="0" w:space="0" w:color="auto"/>
            <w:left w:val="none" w:sz="0" w:space="0" w:color="auto"/>
            <w:bottom w:val="none" w:sz="0" w:space="0" w:color="auto"/>
            <w:right w:val="none" w:sz="0" w:space="0" w:color="auto"/>
          </w:divBdr>
        </w:div>
        <w:div w:id="1504931158">
          <w:marLeft w:val="288"/>
          <w:marRight w:val="0"/>
          <w:marTop w:val="72"/>
          <w:marBottom w:val="0"/>
          <w:divBdr>
            <w:top w:val="none" w:sz="0" w:space="0" w:color="auto"/>
            <w:left w:val="none" w:sz="0" w:space="0" w:color="auto"/>
            <w:bottom w:val="none" w:sz="0" w:space="0" w:color="auto"/>
            <w:right w:val="none" w:sz="0" w:space="0" w:color="auto"/>
          </w:divBdr>
        </w:div>
        <w:div w:id="1443452527">
          <w:marLeft w:val="288"/>
          <w:marRight w:val="0"/>
          <w:marTop w:val="72"/>
          <w:marBottom w:val="0"/>
          <w:divBdr>
            <w:top w:val="none" w:sz="0" w:space="0" w:color="auto"/>
            <w:left w:val="none" w:sz="0" w:space="0" w:color="auto"/>
            <w:bottom w:val="none" w:sz="0" w:space="0" w:color="auto"/>
            <w:right w:val="none" w:sz="0" w:space="0" w:color="auto"/>
          </w:divBdr>
        </w:div>
        <w:div w:id="1802184024">
          <w:marLeft w:val="288"/>
          <w:marRight w:val="0"/>
          <w:marTop w:val="72"/>
          <w:marBottom w:val="0"/>
          <w:divBdr>
            <w:top w:val="none" w:sz="0" w:space="0" w:color="auto"/>
            <w:left w:val="none" w:sz="0" w:space="0" w:color="auto"/>
            <w:bottom w:val="none" w:sz="0" w:space="0" w:color="auto"/>
            <w:right w:val="none" w:sz="0" w:space="0" w:color="auto"/>
          </w:divBdr>
        </w:div>
        <w:div w:id="1091463003">
          <w:marLeft w:val="288"/>
          <w:marRight w:val="0"/>
          <w:marTop w:val="72"/>
          <w:marBottom w:val="0"/>
          <w:divBdr>
            <w:top w:val="none" w:sz="0" w:space="0" w:color="auto"/>
            <w:left w:val="none" w:sz="0" w:space="0" w:color="auto"/>
            <w:bottom w:val="none" w:sz="0" w:space="0" w:color="auto"/>
            <w:right w:val="none" w:sz="0" w:space="0" w:color="auto"/>
          </w:divBdr>
        </w:div>
        <w:div w:id="941186229">
          <w:marLeft w:val="288"/>
          <w:marRight w:val="0"/>
          <w:marTop w:val="72"/>
          <w:marBottom w:val="0"/>
          <w:divBdr>
            <w:top w:val="none" w:sz="0" w:space="0" w:color="auto"/>
            <w:left w:val="none" w:sz="0" w:space="0" w:color="auto"/>
            <w:bottom w:val="none" w:sz="0" w:space="0" w:color="auto"/>
            <w:right w:val="none" w:sz="0" w:space="0" w:color="auto"/>
          </w:divBdr>
        </w:div>
      </w:divsChild>
    </w:div>
    <w:div w:id="1024483798">
      <w:bodyDiv w:val="1"/>
      <w:marLeft w:val="0"/>
      <w:marRight w:val="0"/>
      <w:marTop w:val="0"/>
      <w:marBottom w:val="0"/>
      <w:divBdr>
        <w:top w:val="none" w:sz="0" w:space="0" w:color="auto"/>
        <w:left w:val="none" w:sz="0" w:space="0" w:color="auto"/>
        <w:bottom w:val="none" w:sz="0" w:space="0" w:color="auto"/>
        <w:right w:val="none" w:sz="0" w:space="0" w:color="auto"/>
      </w:divBdr>
      <w:divsChild>
        <w:div w:id="220675586">
          <w:marLeft w:val="288"/>
          <w:marRight w:val="0"/>
          <w:marTop w:val="77"/>
          <w:marBottom w:val="0"/>
          <w:divBdr>
            <w:top w:val="none" w:sz="0" w:space="0" w:color="auto"/>
            <w:left w:val="none" w:sz="0" w:space="0" w:color="auto"/>
            <w:bottom w:val="none" w:sz="0" w:space="0" w:color="auto"/>
            <w:right w:val="none" w:sz="0" w:space="0" w:color="auto"/>
          </w:divBdr>
        </w:div>
        <w:div w:id="1796294790">
          <w:marLeft w:val="288"/>
          <w:marRight w:val="0"/>
          <w:marTop w:val="77"/>
          <w:marBottom w:val="0"/>
          <w:divBdr>
            <w:top w:val="none" w:sz="0" w:space="0" w:color="auto"/>
            <w:left w:val="none" w:sz="0" w:space="0" w:color="auto"/>
            <w:bottom w:val="none" w:sz="0" w:space="0" w:color="auto"/>
            <w:right w:val="none" w:sz="0" w:space="0" w:color="auto"/>
          </w:divBdr>
        </w:div>
        <w:div w:id="1678464571">
          <w:marLeft w:val="288"/>
          <w:marRight w:val="0"/>
          <w:marTop w:val="77"/>
          <w:marBottom w:val="0"/>
          <w:divBdr>
            <w:top w:val="none" w:sz="0" w:space="0" w:color="auto"/>
            <w:left w:val="none" w:sz="0" w:space="0" w:color="auto"/>
            <w:bottom w:val="none" w:sz="0" w:space="0" w:color="auto"/>
            <w:right w:val="none" w:sz="0" w:space="0" w:color="auto"/>
          </w:divBdr>
        </w:div>
        <w:div w:id="740295158">
          <w:marLeft w:val="288"/>
          <w:marRight w:val="0"/>
          <w:marTop w:val="77"/>
          <w:marBottom w:val="0"/>
          <w:divBdr>
            <w:top w:val="none" w:sz="0" w:space="0" w:color="auto"/>
            <w:left w:val="none" w:sz="0" w:space="0" w:color="auto"/>
            <w:bottom w:val="none" w:sz="0" w:space="0" w:color="auto"/>
            <w:right w:val="none" w:sz="0" w:space="0" w:color="auto"/>
          </w:divBdr>
        </w:div>
        <w:div w:id="878200957">
          <w:marLeft w:val="288"/>
          <w:marRight w:val="0"/>
          <w:marTop w:val="77"/>
          <w:marBottom w:val="0"/>
          <w:divBdr>
            <w:top w:val="none" w:sz="0" w:space="0" w:color="auto"/>
            <w:left w:val="none" w:sz="0" w:space="0" w:color="auto"/>
            <w:bottom w:val="none" w:sz="0" w:space="0" w:color="auto"/>
            <w:right w:val="none" w:sz="0" w:space="0" w:color="auto"/>
          </w:divBdr>
        </w:div>
        <w:div w:id="1432970178">
          <w:marLeft w:val="288"/>
          <w:marRight w:val="0"/>
          <w:marTop w:val="77"/>
          <w:marBottom w:val="0"/>
          <w:divBdr>
            <w:top w:val="none" w:sz="0" w:space="0" w:color="auto"/>
            <w:left w:val="none" w:sz="0" w:space="0" w:color="auto"/>
            <w:bottom w:val="none" w:sz="0" w:space="0" w:color="auto"/>
            <w:right w:val="none" w:sz="0" w:space="0" w:color="auto"/>
          </w:divBdr>
        </w:div>
      </w:divsChild>
    </w:div>
    <w:div w:id="1028751047">
      <w:bodyDiv w:val="1"/>
      <w:marLeft w:val="0"/>
      <w:marRight w:val="0"/>
      <w:marTop w:val="0"/>
      <w:marBottom w:val="0"/>
      <w:divBdr>
        <w:top w:val="none" w:sz="0" w:space="0" w:color="auto"/>
        <w:left w:val="none" w:sz="0" w:space="0" w:color="auto"/>
        <w:bottom w:val="none" w:sz="0" w:space="0" w:color="auto"/>
        <w:right w:val="none" w:sz="0" w:space="0" w:color="auto"/>
      </w:divBdr>
    </w:div>
    <w:div w:id="1095860043">
      <w:bodyDiv w:val="1"/>
      <w:marLeft w:val="0"/>
      <w:marRight w:val="0"/>
      <w:marTop w:val="0"/>
      <w:marBottom w:val="0"/>
      <w:divBdr>
        <w:top w:val="none" w:sz="0" w:space="0" w:color="auto"/>
        <w:left w:val="none" w:sz="0" w:space="0" w:color="auto"/>
        <w:bottom w:val="none" w:sz="0" w:space="0" w:color="auto"/>
        <w:right w:val="none" w:sz="0" w:space="0" w:color="auto"/>
      </w:divBdr>
    </w:div>
    <w:div w:id="1096708601">
      <w:bodyDiv w:val="1"/>
      <w:marLeft w:val="0"/>
      <w:marRight w:val="0"/>
      <w:marTop w:val="0"/>
      <w:marBottom w:val="0"/>
      <w:divBdr>
        <w:top w:val="none" w:sz="0" w:space="0" w:color="auto"/>
        <w:left w:val="none" w:sz="0" w:space="0" w:color="auto"/>
        <w:bottom w:val="none" w:sz="0" w:space="0" w:color="auto"/>
        <w:right w:val="none" w:sz="0" w:space="0" w:color="auto"/>
      </w:divBdr>
    </w:div>
    <w:div w:id="1103644335">
      <w:bodyDiv w:val="1"/>
      <w:marLeft w:val="0"/>
      <w:marRight w:val="0"/>
      <w:marTop w:val="0"/>
      <w:marBottom w:val="0"/>
      <w:divBdr>
        <w:top w:val="none" w:sz="0" w:space="0" w:color="auto"/>
        <w:left w:val="none" w:sz="0" w:space="0" w:color="auto"/>
        <w:bottom w:val="none" w:sz="0" w:space="0" w:color="auto"/>
        <w:right w:val="none" w:sz="0" w:space="0" w:color="auto"/>
      </w:divBdr>
      <w:divsChild>
        <w:div w:id="377701537">
          <w:marLeft w:val="288"/>
          <w:marRight w:val="0"/>
          <w:marTop w:val="77"/>
          <w:marBottom w:val="0"/>
          <w:divBdr>
            <w:top w:val="none" w:sz="0" w:space="0" w:color="auto"/>
            <w:left w:val="none" w:sz="0" w:space="0" w:color="auto"/>
            <w:bottom w:val="none" w:sz="0" w:space="0" w:color="auto"/>
            <w:right w:val="none" w:sz="0" w:space="0" w:color="auto"/>
          </w:divBdr>
        </w:div>
        <w:div w:id="377825260">
          <w:marLeft w:val="288"/>
          <w:marRight w:val="0"/>
          <w:marTop w:val="77"/>
          <w:marBottom w:val="0"/>
          <w:divBdr>
            <w:top w:val="none" w:sz="0" w:space="0" w:color="auto"/>
            <w:left w:val="none" w:sz="0" w:space="0" w:color="auto"/>
            <w:bottom w:val="none" w:sz="0" w:space="0" w:color="auto"/>
            <w:right w:val="none" w:sz="0" w:space="0" w:color="auto"/>
          </w:divBdr>
        </w:div>
        <w:div w:id="2129614839">
          <w:marLeft w:val="288"/>
          <w:marRight w:val="0"/>
          <w:marTop w:val="77"/>
          <w:marBottom w:val="0"/>
          <w:divBdr>
            <w:top w:val="none" w:sz="0" w:space="0" w:color="auto"/>
            <w:left w:val="none" w:sz="0" w:space="0" w:color="auto"/>
            <w:bottom w:val="none" w:sz="0" w:space="0" w:color="auto"/>
            <w:right w:val="none" w:sz="0" w:space="0" w:color="auto"/>
          </w:divBdr>
        </w:div>
      </w:divsChild>
    </w:div>
    <w:div w:id="1157526565">
      <w:bodyDiv w:val="1"/>
      <w:marLeft w:val="0"/>
      <w:marRight w:val="0"/>
      <w:marTop w:val="0"/>
      <w:marBottom w:val="0"/>
      <w:divBdr>
        <w:top w:val="none" w:sz="0" w:space="0" w:color="auto"/>
        <w:left w:val="none" w:sz="0" w:space="0" w:color="auto"/>
        <w:bottom w:val="none" w:sz="0" w:space="0" w:color="auto"/>
        <w:right w:val="none" w:sz="0" w:space="0" w:color="auto"/>
      </w:divBdr>
      <w:divsChild>
        <w:div w:id="607588132">
          <w:marLeft w:val="288"/>
          <w:marRight w:val="0"/>
          <w:marTop w:val="72"/>
          <w:marBottom w:val="0"/>
          <w:divBdr>
            <w:top w:val="none" w:sz="0" w:space="0" w:color="auto"/>
            <w:left w:val="none" w:sz="0" w:space="0" w:color="auto"/>
            <w:bottom w:val="none" w:sz="0" w:space="0" w:color="auto"/>
            <w:right w:val="none" w:sz="0" w:space="0" w:color="auto"/>
          </w:divBdr>
        </w:div>
        <w:div w:id="141778883">
          <w:marLeft w:val="288"/>
          <w:marRight w:val="0"/>
          <w:marTop w:val="72"/>
          <w:marBottom w:val="0"/>
          <w:divBdr>
            <w:top w:val="none" w:sz="0" w:space="0" w:color="auto"/>
            <w:left w:val="none" w:sz="0" w:space="0" w:color="auto"/>
            <w:bottom w:val="none" w:sz="0" w:space="0" w:color="auto"/>
            <w:right w:val="none" w:sz="0" w:space="0" w:color="auto"/>
          </w:divBdr>
        </w:div>
        <w:div w:id="1221133746">
          <w:marLeft w:val="288"/>
          <w:marRight w:val="0"/>
          <w:marTop w:val="72"/>
          <w:marBottom w:val="0"/>
          <w:divBdr>
            <w:top w:val="none" w:sz="0" w:space="0" w:color="auto"/>
            <w:left w:val="none" w:sz="0" w:space="0" w:color="auto"/>
            <w:bottom w:val="none" w:sz="0" w:space="0" w:color="auto"/>
            <w:right w:val="none" w:sz="0" w:space="0" w:color="auto"/>
          </w:divBdr>
        </w:div>
        <w:div w:id="476068159">
          <w:marLeft w:val="288"/>
          <w:marRight w:val="0"/>
          <w:marTop w:val="72"/>
          <w:marBottom w:val="0"/>
          <w:divBdr>
            <w:top w:val="none" w:sz="0" w:space="0" w:color="auto"/>
            <w:left w:val="none" w:sz="0" w:space="0" w:color="auto"/>
            <w:bottom w:val="none" w:sz="0" w:space="0" w:color="auto"/>
            <w:right w:val="none" w:sz="0" w:space="0" w:color="auto"/>
          </w:divBdr>
        </w:div>
        <w:div w:id="1732734088">
          <w:marLeft w:val="288"/>
          <w:marRight w:val="0"/>
          <w:marTop w:val="72"/>
          <w:marBottom w:val="0"/>
          <w:divBdr>
            <w:top w:val="none" w:sz="0" w:space="0" w:color="auto"/>
            <w:left w:val="none" w:sz="0" w:space="0" w:color="auto"/>
            <w:bottom w:val="none" w:sz="0" w:space="0" w:color="auto"/>
            <w:right w:val="none" w:sz="0" w:space="0" w:color="auto"/>
          </w:divBdr>
        </w:div>
        <w:div w:id="1347829910">
          <w:marLeft w:val="288"/>
          <w:marRight w:val="0"/>
          <w:marTop w:val="72"/>
          <w:marBottom w:val="0"/>
          <w:divBdr>
            <w:top w:val="none" w:sz="0" w:space="0" w:color="auto"/>
            <w:left w:val="none" w:sz="0" w:space="0" w:color="auto"/>
            <w:bottom w:val="none" w:sz="0" w:space="0" w:color="auto"/>
            <w:right w:val="none" w:sz="0" w:space="0" w:color="auto"/>
          </w:divBdr>
        </w:div>
      </w:divsChild>
    </w:div>
    <w:div w:id="1165173382">
      <w:bodyDiv w:val="1"/>
      <w:marLeft w:val="0"/>
      <w:marRight w:val="0"/>
      <w:marTop w:val="0"/>
      <w:marBottom w:val="0"/>
      <w:divBdr>
        <w:top w:val="none" w:sz="0" w:space="0" w:color="auto"/>
        <w:left w:val="none" w:sz="0" w:space="0" w:color="auto"/>
        <w:bottom w:val="none" w:sz="0" w:space="0" w:color="auto"/>
        <w:right w:val="none" w:sz="0" w:space="0" w:color="auto"/>
      </w:divBdr>
      <w:divsChild>
        <w:div w:id="1810703770">
          <w:marLeft w:val="288"/>
          <w:marRight w:val="0"/>
          <w:marTop w:val="72"/>
          <w:marBottom w:val="0"/>
          <w:divBdr>
            <w:top w:val="none" w:sz="0" w:space="0" w:color="auto"/>
            <w:left w:val="none" w:sz="0" w:space="0" w:color="auto"/>
            <w:bottom w:val="none" w:sz="0" w:space="0" w:color="auto"/>
            <w:right w:val="none" w:sz="0" w:space="0" w:color="auto"/>
          </w:divBdr>
        </w:div>
        <w:div w:id="373114299">
          <w:marLeft w:val="288"/>
          <w:marRight w:val="0"/>
          <w:marTop w:val="72"/>
          <w:marBottom w:val="0"/>
          <w:divBdr>
            <w:top w:val="none" w:sz="0" w:space="0" w:color="auto"/>
            <w:left w:val="none" w:sz="0" w:space="0" w:color="auto"/>
            <w:bottom w:val="none" w:sz="0" w:space="0" w:color="auto"/>
            <w:right w:val="none" w:sz="0" w:space="0" w:color="auto"/>
          </w:divBdr>
        </w:div>
        <w:div w:id="1953366888">
          <w:marLeft w:val="288"/>
          <w:marRight w:val="0"/>
          <w:marTop w:val="72"/>
          <w:marBottom w:val="0"/>
          <w:divBdr>
            <w:top w:val="none" w:sz="0" w:space="0" w:color="auto"/>
            <w:left w:val="none" w:sz="0" w:space="0" w:color="auto"/>
            <w:bottom w:val="none" w:sz="0" w:space="0" w:color="auto"/>
            <w:right w:val="none" w:sz="0" w:space="0" w:color="auto"/>
          </w:divBdr>
        </w:div>
        <w:div w:id="2036686219">
          <w:marLeft w:val="288"/>
          <w:marRight w:val="0"/>
          <w:marTop w:val="72"/>
          <w:marBottom w:val="0"/>
          <w:divBdr>
            <w:top w:val="none" w:sz="0" w:space="0" w:color="auto"/>
            <w:left w:val="none" w:sz="0" w:space="0" w:color="auto"/>
            <w:bottom w:val="none" w:sz="0" w:space="0" w:color="auto"/>
            <w:right w:val="none" w:sz="0" w:space="0" w:color="auto"/>
          </w:divBdr>
        </w:div>
        <w:div w:id="1068113525">
          <w:marLeft w:val="288"/>
          <w:marRight w:val="0"/>
          <w:marTop w:val="72"/>
          <w:marBottom w:val="0"/>
          <w:divBdr>
            <w:top w:val="none" w:sz="0" w:space="0" w:color="auto"/>
            <w:left w:val="none" w:sz="0" w:space="0" w:color="auto"/>
            <w:bottom w:val="none" w:sz="0" w:space="0" w:color="auto"/>
            <w:right w:val="none" w:sz="0" w:space="0" w:color="auto"/>
          </w:divBdr>
        </w:div>
        <w:div w:id="453595199">
          <w:marLeft w:val="288"/>
          <w:marRight w:val="0"/>
          <w:marTop w:val="72"/>
          <w:marBottom w:val="0"/>
          <w:divBdr>
            <w:top w:val="none" w:sz="0" w:space="0" w:color="auto"/>
            <w:left w:val="none" w:sz="0" w:space="0" w:color="auto"/>
            <w:bottom w:val="none" w:sz="0" w:space="0" w:color="auto"/>
            <w:right w:val="none" w:sz="0" w:space="0" w:color="auto"/>
          </w:divBdr>
        </w:div>
        <w:div w:id="1048188796">
          <w:marLeft w:val="288"/>
          <w:marRight w:val="0"/>
          <w:marTop w:val="72"/>
          <w:marBottom w:val="0"/>
          <w:divBdr>
            <w:top w:val="none" w:sz="0" w:space="0" w:color="auto"/>
            <w:left w:val="none" w:sz="0" w:space="0" w:color="auto"/>
            <w:bottom w:val="none" w:sz="0" w:space="0" w:color="auto"/>
            <w:right w:val="none" w:sz="0" w:space="0" w:color="auto"/>
          </w:divBdr>
        </w:div>
        <w:div w:id="52966860">
          <w:marLeft w:val="288"/>
          <w:marRight w:val="0"/>
          <w:marTop w:val="72"/>
          <w:marBottom w:val="0"/>
          <w:divBdr>
            <w:top w:val="none" w:sz="0" w:space="0" w:color="auto"/>
            <w:left w:val="none" w:sz="0" w:space="0" w:color="auto"/>
            <w:bottom w:val="none" w:sz="0" w:space="0" w:color="auto"/>
            <w:right w:val="none" w:sz="0" w:space="0" w:color="auto"/>
          </w:divBdr>
        </w:div>
        <w:div w:id="1939170538">
          <w:marLeft w:val="288"/>
          <w:marRight w:val="0"/>
          <w:marTop w:val="72"/>
          <w:marBottom w:val="0"/>
          <w:divBdr>
            <w:top w:val="none" w:sz="0" w:space="0" w:color="auto"/>
            <w:left w:val="none" w:sz="0" w:space="0" w:color="auto"/>
            <w:bottom w:val="none" w:sz="0" w:space="0" w:color="auto"/>
            <w:right w:val="none" w:sz="0" w:space="0" w:color="auto"/>
          </w:divBdr>
        </w:div>
        <w:div w:id="1316445749">
          <w:marLeft w:val="288"/>
          <w:marRight w:val="0"/>
          <w:marTop w:val="72"/>
          <w:marBottom w:val="0"/>
          <w:divBdr>
            <w:top w:val="none" w:sz="0" w:space="0" w:color="auto"/>
            <w:left w:val="none" w:sz="0" w:space="0" w:color="auto"/>
            <w:bottom w:val="none" w:sz="0" w:space="0" w:color="auto"/>
            <w:right w:val="none" w:sz="0" w:space="0" w:color="auto"/>
          </w:divBdr>
        </w:div>
      </w:divsChild>
    </w:div>
    <w:div w:id="1172644397">
      <w:bodyDiv w:val="1"/>
      <w:marLeft w:val="0"/>
      <w:marRight w:val="0"/>
      <w:marTop w:val="0"/>
      <w:marBottom w:val="0"/>
      <w:divBdr>
        <w:top w:val="none" w:sz="0" w:space="0" w:color="auto"/>
        <w:left w:val="none" w:sz="0" w:space="0" w:color="auto"/>
        <w:bottom w:val="none" w:sz="0" w:space="0" w:color="auto"/>
        <w:right w:val="none" w:sz="0" w:space="0" w:color="auto"/>
      </w:divBdr>
      <w:divsChild>
        <w:div w:id="327755439">
          <w:marLeft w:val="288"/>
          <w:marRight w:val="0"/>
          <w:marTop w:val="72"/>
          <w:marBottom w:val="0"/>
          <w:divBdr>
            <w:top w:val="none" w:sz="0" w:space="0" w:color="auto"/>
            <w:left w:val="none" w:sz="0" w:space="0" w:color="auto"/>
            <w:bottom w:val="none" w:sz="0" w:space="0" w:color="auto"/>
            <w:right w:val="none" w:sz="0" w:space="0" w:color="auto"/>
          </w:divBdr>
        </w:div>
        <w:div w:id="242570970">
          <w:marLeft w:val="288"/>
          <w:marRight w:val="0"/>
          <w:marTop w:val="72"/>
          <w:marBottom w:val="0"/>
          <w:divBdr>
            <w:top w:val="none" w:sz="0" w:space="0" w:color="auto"/>
            <w:left w:val="none" w:sz="0" w:space="0" w:color="auto"/>
            <w:bottom w:val="none" w:sz="0" w:space="0" w:color="auto"/>
            <w:right w:val="none" w:sz="0" w:space="0" w:color="auto"/>
          </w:divBdr>
        </w:div>
        <w:div w:id="863983894">
          <w:marLeft w:val="288"/>
          <w:marRight w:val="0"/>
          <w:marTop w:val="72"/>
          <w:marBottom w:val="0"/>
          <w:divBdr>
            <w:top w:val="none" w:sz="0" w:space="0" w:color="auto"/>
            <w:left w:val="none" w:sz="0" w:space="0" w:color="auto"/>
            <w:bottom w:val="none" w:sz="0" w:space="0" w:color="auto"/>
            <w:right w:val="none" w:sz="0" w:space="0" w:color="auto"/>
          </w:divBdr>
        </w:div>
        <w:div w:id="1571160066">
          <w:marLeft w:val="288"/>
          <w:marRight w:val="0"/>
          <w:marTop w:val="72"/>
          <w:marBottom w:val="0"/>
          <w:divBdr>
            <w:top w:val="none" w:sz="0" w:space="0" w:color="auto"/>
            <w:left w:val="none" w:sz="0" w:space="0" w:color="auto"/>
            <w:bottom w:val="none" w:sz="0" w:space="0" w:color="auto"/>
            <w:right w:val="none" w:sz="0" w:space="0" w:color="auto"/>
          </w:divBdr>
        </w:div>
      </w:divsChild>
    </w:div>
    <w:div w:id="1172917384">
      <w:bodyDiv w:val="1"/>
      <w:marLeft w:val="0"/>
      <w:marRight w:val="0"/>
      <w:marTop w:val="0"/>
      <w:marBottom w:val="0"/>
      <w:divBdr>
        <w:top w:val="none" w:sz="0" w:space="0" w:color="auto"/>
        <w:left w:val="none" w:sz="0" w:space="0" w:color="auto"/>
        <w:bottom w:val="none" w:sz="0" w:space="0" w:color="auto"/>
        <w:right w:val="none" w:sz="0" w:space="0" w:color="auto"/>
      </w:divBdr>
      <w:divsChild>
        <w:div w:id="1741557043">
          <w:marLeft w:val="288"/>
          <w:marRight w:val="0"/>
          <w:marTop w:val="106"/>
          <w:marBottom w:val="0"/>
          <w:divBdr>
            <w:top w:val="none" w:sz="0" w:space="0" w:color="auto"/>
            <w:left w:val="none" w:sz="0" w:space="0" w:color="auto"/>
            <w:bottom w:val="none" w:sz="0" w:space="0" w:color="auto"/>
            <w:right w:val="none" w:sz="0" w:space="0" w:color="auto"/>
          </w:divBdr>
        </w:div>
        <w:div w:id="861942027">
          <w:marLeft w:val="288"/>
          <w:marRight w:val="0"/>
          <w:marTop w:val="106"/>
          <w:marBottom w:val="0"/>
          <w:divBdr>
            <w:top w:val="none" w:sz="0" w:space="0" w:color="auto"/>
            <w:left w:val="none" w:sz="0" w:space="0" w:color="auto"/>
            <w:bottom w:val="none" w:sz="0" w:space="0" w:color="auto"/>
            <w:right w:val="none" w:sz="0" w:space="0" w:color="auto"/>
          </w:divBdr>
        </w:div>
        <w:div w:id="1211574732">
          <w:marLeft w:val="288"/>
          <w:marRight w:val="0"/>
          <w:marTop w:val="106"/>
          <w:marBottom w:val="0"/>
          <w:divBdr>
            <w:top w:val="none" w:sz="0" w:space="0" w:color="auto"/>
            <w:left w:val="none" w:sz="0" w:space="0" w:color="auto"/>
            <w:bottom w:val="none" w:sz="0" w:space="0" w:color="auto"/>
            <w:right w:val="none" w:sz="0" w:space="0" w:color="auto"/>
          </w:divBdr>
        </w:div>
        <w:div w:id="1302804169">
          <w:marLeft w:val="288"/>
          <w:marRight w:val="0"/>
          <w:marTop w:val="106"/>
          <w:marBottom w:val="0"/>
          <w:divBdr>
            <w:top w:val="none" w:sz="0" w:space="0" w:color="auto"/>
            <w:left w:val="none" w:sz="0" w:space="0" w:color="auto"/>
            <w:bottom w:val="none" w:sz="0" w:space="0" w:color="auto"/>
            <w:right w:val="none" w:sz="0" w:space="0" w:color="auto"/>
          </w:divBdr>
        </w:div>
      </w:divsChild>
    </w:div>
    <w:div w:id="1207177788">
      <w:bodyDiv w:val="1"/>
      <w:marLeft w:val="0"/>
      <w:marRight w:val="0"/>
      <w:marTop w:val="0"/>
      <w:marBottom w:val="0"/>
      <w:divBdr>
        <w:top w:val="none" w:sz="0" w:space="0" w:color="auto"/>
        <w:left w:val="none" w:sz="0" w:space="0" w:color="auto"/>
        <w:bottom w:val="none" w:sz="0" w:space="0" w:color="auto"/>
        <w:right w:val="none" w:sz="0" w:space="0" w:color="auto"/>
      </w:divBdr>
    </w:div>
    <w:div w:id="1291203627">
      <w:bodyDiv w:val="1"/>
      <w:marLeft w:val="0"/>
      <w:marRight w:val="0"/>
      <w:marTop w:val="0"/>
      <w:marBottom w:val="0"/>
      <w:divBdr>
        <w:top w:val="none" w:sz="0" w:space="0" w:color="auto"/>
        <w:left w:val="none" w:sz="0" w:space="0" w:color="auto"/>
        <w:bottom w:val="none" w:sz="0" w:space="0" w:color="auto"/>
        <w:right w:val="none" w:sz="0" w:space="0" w:color="auto"/>
      </w:divBdr>
      <w:divsChild>
        <w:div w:id="1920602979">
          <w:marLeft w:val="288"/>
          <w:marRight w:val="0"/>
          <w:marTop w:val="72"/>
          <w:marBottom w:val="0"/>
          <w:divBdr>
            <w:top w:val="none" w:sz="0" w:space="0" w:color="auto"/>
            <w:left w:val="none" w:sz="0" w:space="0" w:color="auto"/>
            <w:bottom w:val="none" w:sz="0" w:space="0" w:color="auto"/>
            <w:right w:val="none" w:sz="0" w:space="0" w:color="auto"/>
          </w:divBdr>
        </w:div>
        <w:div w:id="2038314262">
          <w:marLeft w:val="288"/>
          <w:marRight w:val="0"/>
          <w:marTop w:val="72"/>
          <w:marBottom w:val="0"/>
          <w:divBdr>
            <w:top w:val="none" w:sz="0" w:space="0" w:color="auto"/>
            <w:left w:val="none" w:sz="0" w:space="0" w:color="auto"/>
            <w:bottom w:val="none" w:sz="0" w:space="0" w:color="auto"/>
            <w:right w:val="none" w:sz="0" w:space="0" w:color="auto"/>
          </w:divBdr>
        </w:div>
        <w:div w:id="466123901">
          <w:marLeft w:val="288"/>
          <w:marRight w:val="0"/>
          <w:marTop w:val="72"/>
          <w:marBottom w:val="0"/>
          <w:divBdr>
            <w:top w:val="none" w:sz="0" w:space="0" w:color="auto"/>
            <w:left w:val="none" w:sz="0" w:space="0" w:color="auto"/>
            <w:bottom w:val="none" w:sz="0" w:space="0" w:color="auto"/>
            <w:right w:val="none" w:sz="0" w:space="0" w:color="auto"/>
          </w:divBdr>
        </w:div>
        <w:div w:id="387802779">
          <w:marLeft w:val="288"/>
          <w:marRight w:val="0"/>
          <w:marTop w:val="72"/>
          <w:marBottom w:val="0"/>
          <w:divBdr>
            <w:top w:val="none" w:sz="0" w:space="0" w:color="auto"/>
            <w:left w:val="none" w:sz="0" w:space="0" w:color="auto"/>
            <w:bottom w:val="none" w:sz="0" w:space="0" w:color="auto"/>
            <w:right w:val="none" w:sz="0" w:space="0" w:color="auto"/>
          </w:divBdr>
        </w:div>
        <w:div w:id="1426850985">
          <w:marLeft w:val="288"/>
          <w:marRight w:val="0"/>
          <w:marTop w:val="72"/>
          <w:marBottom w:val="0"/>
          <w:divBdr>
            <w:top w:val="none" w:sz="0" w:space="0" w:color="auto"/>
            <w:left w:val="none" w:sz="0" w:space="0" w:color="auto"/>
            <w:bottom w:val="none" w:sz="0" w:space="0" w:color="auto"/>
            <w:right w:val="none" w:sz="0" w:space="0" w:color="auto"/>
          </w:divBdr>
        </w:div>
      </w:divsChild>
    </w:div>
    <w:div w:id="1291933195">
      <w:bodyDiv w:val="1"/>
      <w:marLeft w:val="0"/>
      <w:marRight w:val="0"/>
      <w:marTop w:val="0"/>
      <w:marBottom w:val="0"/>
      <w:divBdr>
        <w:top w:val="none" w:sz="0" w:space="0" w:color="auto"/>
        <w:left w:val="none" w:sz="0" w:space="0" w:color="auto"/>
        <w:bottom w:val="none" w:sz="0" w:space="0" w:color="auto"/>
        <w:right w:val="none" w:sz="0" w:space="0" w:color="auto"/>
      </w:divBdr>
      <w:divsChild>
        <w:div w:id="1566259609">
          <w:marLeft w:val="288"/>
          <w:marRight w:val="0"/>
          <w:marTop w:val="86"/>
          <w:marBottom w:val="0"/>
          <w:divBdr>
            <w:top w:val="none" w:sz="0" w:space="0" w:color="auto"/>
            <w:left w:val="none" w:sz="0" w:space="0" w:color="auto"/>
            <w:bottom w:val="none" w:sz="0" w:space="0" w:color="auto"/>
            <w:right w:val="none" w:sz="0" w:space="0" w:color="auto"/>
          </w:divBdr>
        </w:div>
        <w:div w:id="230308640">
          <w:marLeft w:val="288"/>
          <w:marRight w:val="0"/>
          <w:marTop w:val="86"/>
          <w:marBottom w:val="0"/>
          <w:divBdr>
            <w:top w:val="none" w:sz="0" w:space="0" w:color="auto"/>
            <w:left w:val="none" w:sz="0" w:space="0" w:color="auto"/>
            <w:bottom w:val="none" w:sz="0" w:space="0" w:color="auto"/>
            <w:right w:val="none" w:sz="0" w:space="0" w:color="auto"/>
          </w:divBdr>
        </w:div>
        <w:div w:id="923340353">
          <w:marLeft w:val="288"/>
          <w:marRight w:val="0"/>
          <w:marTop w:val="86"/>
          <w:marBottom w:val="0"/>
          <w:divBdr>
            <w:top w:val="none" w:sz="0" w:space="0" w:color="auto"/>
            <w:left w:val="none" w:sz="0" w:space="0" w:color="auto"/>
            <w:bottom w:val="none" w:sz="0" w:space="0" w:color="auto"/>
            <w:right w:val="none" w:sz="0" w:space="0" w:color="auto"/>
          </w:divBdr>
        </w:div>
      </w:divsChild>
    </w:div>
    <w:div w:id="1302266287">
      <w:bodyDiv w:val="1"/>
      <w:marLeft w:val="0"/>
      <w:marRight w:val="0"/>
      <w:marTop w:val="0"/>
      <w:marBottom w:val="0"/>
      <w:divBdr>
        <w:top w:val="none" w:sz="0" w:space="0" w:color="auto"/>
        <w:left w:val="none" w:sz="0" w:space="0" w:color="auto"/>
        <w:bottom w:val="none" w:sz="0" w:space="0" w:color="auto"/>
        <w:right w:val="none" w:sz="0" w:space="0" w:color="auto"/>
      </w:divBdr>
    </w:div>
    <w:div w:id="1512254618">
      <w:bodyDiv w:val="1"/>
      <w:marLeft w:val="0"/>
      <w:marRight w:val="0"/>
      <w:marTop w:val="0"/>
      <w:marBottom w:val="0"/>
      <w:divBdr>
        <w:top w:val="none" w:sz="0" w:space="0" w:color="auto"/>
        <w:left w:val="none" w:sz="0" w:space="0" w:color="auto"/>
        <w:bottom w:val="none" w:sz="0" w:space="0" w:color="auto"/>
        <w:right w:val="none" w:sz="0" w:space="0" w:color="auto"/>
      </w:divBdr>
    </w:div>
    <w:div w:id="1530990448">
      <w:bodyDiv w:val="1"/>
      <w:marLeft w:val="0"/>
      <w:marRight w:val="0"/>
      <w:marTop w:val="0"/>
      <w:marBottom w:val="0"/>
      <w:divBdr>
        <w:top w:val="none" w:sz="0" w:space="0" w:color="auto"/>
        <w:left w:val="none" w:sz="0" w:space="0" w:color="auto"/>
        <w:bottom w:val="none" w:sz="0" w:space="0" w:color="auto"/>
        <w:right w:val="none" w:sz="0" w:space="0" w:color="auto"/>
      </w:divBdr>
    </w:div>
    <w:div w:id="1545023874">
      <w:bodyDiv w:val="1"/>
      <w:marLeft w:val="0"/>
      <w:marRight w:val="0"/>
      <w:marTop w:val="0"/>
      <w:marBottom w:val="0"/>
      <w:divBdr>
        <w:top w:val="none" w:sz="0" w:space="0" w:color="auto"/>
        <w:left w:val="none" w:sz="0" w:space="0" w:color="auto"/>
        <w:bottom w:val="none" w:sz="0" w:space="0" w:color="auto"/>
        <w:right w:val="none" w:sz="0" w:space="0" w:color="auto"/>
      </w:divBdr>
      <w:divsChild>
        <w:div w:id="295109995">
          <w:marLeft w:val="288"/>
          <w:marRight w:val="0"/>
          <w:marTop w:val="67"/>
          <w:marBottom w:val="0"/>
          <w:divBdr>
            <w:top w:val="none" w:sz="0" w:space="0" w:color="auto"/>
            <w:left w:val="none" w:sz="0" w:space="0" w:color="auto"/>
            <w:bottom w:val="none" w:sz="0" w:space="0" w:color="auto"/>
            <w:right w:val="none" w:sz="0" w:space="0" w:color="auto"/>
          </w:divBdr>
        </w:div>
        <w:div w:id="1043596013">
          <w:marLeft w:val="288"/>
          <w:marRight w:val="0"/>
          <w:marTop w:val="4"/>
          <w:marBottom w:val="0"/>
          <w:divBdr>
            <w:top w:val="none" w:sz="0" w:space="0" w:color="auto"/>
            <w:left w:val="none" w:sz="0" w:space="0" w:color="auto"/>
            <w:bottom w:val="none" w:sz="0" w:space="0" w:color="auto"/>
            <w:right w:val="none" w:sz="0" w:space="0" w:color="auto"/>
          </w:divBdr>
        </w:div>
        <w:div w:id="942230922">
          <w:marLeft w:val="288"/>
          <w:marRight w:val="0"/>
          <w:marTop w:val="4"/>
          <w:marBottom w:val="0"/>
          <w:divBdr>
            <w:top w:val="none" w:sz="0" w:space="0" w:color="auto"/>
            <w:left w:val="none" w:sz="0" w:space="0" w:color="auto"/>
            <w:bottom w:val="none" w:sz="0" w:space="0" w:color="auto"/>
            <w:right w:val="none" w:sz="0" w:space="0" w:color="auto"/>
          </w:divBdr>
        </w:div>
        <w:div w:id="2129280530">
          <w:marLeft w:val="288"/>
          <w:marRight w:val="0"/>
          <w:marTop w:val="67"/>
          <w:marBottom w:val="0"/>
          <w:divBdr>
            <w:top w:val="none" w:sz="0" w:space="0" w:color="auto"/>
            <w:left w:val="none" w:sz="0" w:space="0" w:color="auto"/>
            <w:bottom w:val="none" w:sz="0" w:space="0" w:color="auto"/>
            <w:right w:val="none" w:sz="0" w:space="0" w:color="auto"/>
          </w:divBdr>
        </w:div>
      </w:divsChild>
    </w:div>
    <w:div w:id="1558473720">
      <w:bodyDiv w:val="1"/>
      <w:marLeft w:val="0"/>
      <w:marRight w:val="0"/>
      <w:marTop w:val="0"/>
      <w:marBottom w:val="0"/>
      <w:divBdr>
        <w:top w:val="none" w:sz="0" w:space="0" w:color="auto"/>
        <w:left w:val="none" w:sz="0" w:space="0" w:color="auto"/>
        <w:bottom w:val="none" w:sz="0" w:space="0" w:color="auto"/>
        <w:right w:val="none" w:sz="0" w:space="0" w:color="auto"/>
      </w:divBdr>
      <w:divsChild>
        <w:div w:id="1862208287">
          <w:marLeft w:val="288"/>
          <w:marRight w:val="0"/>
          <w:marTop w:val="77"/>
          <w:marBottom w:val="0"/>
          <w:divBdr>
            <w:top w:val="none" w:sz="0" w:space="0" w:color="auto"/>
            <w:left w:val="none" w:sz="0" w:space="0" w:color="auto"/>
            <w:bottom w:val="none" w:sz="0" w:space="0" w:color="auto"/>
            <w:right w:val="none" w:sz="0" w:space="0" w:color="auto"/>
          </w:divBdr>
        </w:div>
        <w:div w:id="562061210">
          <w:marLeft w:val="288"/>
          <w:marRight w:val="0"/>
          <w:marTop w:val="4"/>
          <w:marBottom w:val="0"/>
          <w:divBdr>
            <w:top w:val="none" w:sz="0" w:space="0" w:color="auto"/>
            <w:left w:val="none" w:sz="0" w:space="0" w:color="auto"/>
            <w:bottom w:val="none" w:sz="0" w:space="0" w:color="auto"/>
            <w:right w:val="none" w:sz="0" w:space="0" w:color="auto"/>
          </w:divBdr>
        </w:div>
        <w:div w:id="1877043780">
          <w:marLeft w:val="288"/>
          <w:marRight w:val="0"/>
          <w:marTop w:val="4"/>
          <w:marBottom w:val="0"/>
          <w:divBdr>
            <w:top w:val="none" w:sz="0" w:space="0" w:color="auto"/>
            <w:left w:val="none" w:sz="0" w:space="0" w:color="auto"/>
            <w:bottom w:val="none" w:sz="0" w:space="0" w:color="auto"/>
            <w:right w:val="none" w:sz="0" w:space="0" w:color="auto"/>
          </w:divBdr>
        </w:div>
        <w:div w:id="806122717">
          <w:marLeft w:val="288"/>
          <w:marRight w:val="0"/>
          <w:marTop w:val="4"/>
          <w:marBottom w:val="0"/>
          <w:divBdr>
            <w:top w:val="none" w:sz="0" w:space="0" w:color="auto"/>
            <w:left w:val="none" w:sz="0" w:space="0" w:color="auto"/>
            <w:bottom w:val="none" w:sz="0" w:space="0" w:color="auto"/>
            <w:right w:val="none" w:sz="0" w:space="0" w:color="auto"/>
          </w:divBdr>
        </w:div>
        <w:div w:id="1871726543">
          <w:marLeft w:val="288"/>
          <w:marRight w:val="0"/>
          <w:marTop w:val="4"/>
          <w:marBottom w:val="0"/>
          <w:divBdr>
            <w:top w:val="none" w:sz="0" w:space="0" w:color="auto"/>
            <w:left w:val="none" w:sz="0" w:space="0" w:color="auto"/>
            <w:bottom w:val="none" w:sz="0" w:space="0" w:color="auto"/>
            <w:right w:val="none" w:sz="0" w:space="0" w:color="auto"/>
          </w:divBdr>
        </w:div>
      </w:divsChild>
    </w:div>
    <w:div w:id="1603487570">
      <w:bodyDiv w:val="1"/>
      <w:marLeft w:val="0"/>
      <w:marRight w:val="0"/>
      <w:marTop w:val="0"/>
      <w:marBottom w:val="0"/>
      <w:divBdr>
        <w:top w:val="none" w:sz="0" w:space="0" w:color="auto"/>
        <w:left w:val="none" w:sz="0" w:space="0" w:color="auto"/>
        <w:bottom w:val="none" w:sz="0" w:space="0" w:color="auto"/>
        <w:right w:val="none" w:sz="0" w:space="0" w:color="auto"/>
      </w:divBdr>
      <w:divsChild>
        <w:div w:id="915166690">
          <w:marLeft w:val="288"/>
          <w:marRight w:val="0"/>
          <w:marTop w:val="72"/>
          <w:marBottom w:val="0"/>
          <w:divBdr>
            <w:top w:val="none" w:sz="0" w:space="0" w:color="auto"/>
            <w:left w:val="none" w:sz="0" w:space="0" w:color="auto"/>
            <w:bottom w:val="none" w:sz="0" w:space="0" w:color="auto"/>
            <w:right w:val="none" w:sz="0" w:space="0" w:color="auto"/>
          </w:divBdr>
        </w:div>
        <w:div w:id="4093580">
          <w:marLeft w:val="288"/>
          <w:marRight w:val="0"/>
          <w:marTop w:val="72"/>
          <w:marBottom w:val="0"/>
          <w:divBdr>
            <w:top w:val="none" w:sz="0" w:space="0" w:color="auto"/>
            <w:left w:val="none" w:sz="0" w:space="0" w:color="auto"/>
            <w:bottom w:val="none" w:sz="0" w:space="0" w:color="auto"/>
            <w:right w:val="none" w:sz="0" w:space="0" w:color="auto"/>
          </w:divBdr>
        </w:div>
        <w:div w:id="796682852">
          <w:marLeft w:val="288"/>
          <w:marRight w:val="0"/>
          <w:marTop w:val="72"/>
          <w:marBottom w:val="0"/>
          <w:divBdr>
            <w:top w:val="none" w:sz="0" w:space="0" w:color="auto"/>
            <w:left w:val="none" w:sz="0" w:space="0" w:color="auto"/>
            <w:bottom w:val="none" w:sz="0" w:space="0" w:color="auto"/>
            <w:right w:val="none" w:sz="0" w:space="0" w:color="auto"/>
          </w:divBdr>
        </w:div>
        <w:div w:id="649212787">
          <w:marLeft w:val="288"/>
          <w:marRight w:val="0"/>
          <w:marTop w:val="72"/>
          <w:marBottom w:val="0"/>
          <w:divBdr>
            <w:top w:val="none" w:sz="0" w:space="0" w:color="auto"/>
            <w:left w:val="none" w:sz="0" w:space="0" w:color="auto"/>
            <w:bottom w:val="none" w:sz="0" w:space="0" w:color="auto"/>
            <w:right w:val="none" w:sz="0" w:space="0" w:color="auto"/>
          </w:divBdr>
        </w:div>
      </w:divsChild>
    </w:div>
    <w:div w:id="1638335947">
      <w:bodyDiv w:val="1"/>
      <w:marLeft w:val="0"/>
      <w:marRight w:val="0"/>
      <w:marTop w:val="0"/>
      <w:marBottom w:val="0"/>
      <w:divBdr>
        <w:top w:val="none" w:sz="0" w:space="0" w:color="auto"/>
        <w:left w:val="none" w:sz="0" w:space="0" w:color="auto"/>
        <w:bottom w:val="none" w:sz="0" w:space="0" w:color="auto"/>
        <w:right w:val="none" w:sz="0" w:space="0" w:color="auto"/>
      </w:divBdr>
      <w:divsChild>
        <w:div w:id="1290746815">
          <w:marLeft w:val="288"/>
          <w:marRight w:val="0"/>
          <w:marTop w:val="106"/>
          <w:marBottom w:val="0"/>
          <w:divBdr>
            <w:top w:val="none" w:sz="0" w:space="0" w:color="auto"/>
            <w:left w:val="none" w:sz="0" w:space="0" w:color="auto"/>
            <w:bottom w:val="none" w:sz="0" w:space="0" w:color="auto"/>
            <w:right w:val="none" w:sz="0" w:space="0" w:color="auto"/>
          </w:divBdr>
        </w:div>
        <w:div w:id="1384711699">
          <w:marLeft w:val="288"/>
          <w:marRight w:val="0"/>
          <w:marTop w:val="106"/>
          <w:marBottom w:val="0"/>
          <w:divBdr>
            <w:top w:val="none" w:sz="0" w:space="0" w:color="auto"/>
            <w:left w:val="none" w:sz="0" w:space="0" w:color="auto"/>
            <w:bottom w:val="none" w:sz="0" w:space="0" w:color="auto"/>
            <w:right w:val="none" w:sz="0" w:space="0" w:color="auto"/>
          </w:divBdr>
        </w:div>
        <w:div w:id="1730419468">
          <w:marLeft w:val="288"/>
          <w:marRight w:val="0"/>
          <w:marTop w:val="106"/>
          <w:marBottom w:val="0"/>
          <w:divBdr>
            <w:top w:val="none" w:sz="0" w:space="0" w:color="auto"/>
            <w:left w:val="none" w:sz="0" w:space="0" w:color="auto"/>
            <w:bottom w:val="none" w:sz="0" w:space="0" w:color="auto"/>
            <w:right w:val="none" w:sz="0" w:space="0" w:color="auto"/>
          </w:divBdr>
        </w:div>
        <w:div w:id="500703306">
          <w:marLeft w:val="288"/>
          <w:marRight w:val="0"/>
          <w:marTop w:val="106"/>
          <w:marBottom w:val="0"/>
          <w:divBdr>
            <w:top w:val="none" w:sz="0" w:space="0" w:color="auto"/>
            <w:left w:val="none" w:sz="0" w:space="0" w:color="auto"/>
            <w:bottom w:val="none" w:sz="0" w:space="0" w:color="auto"/>
            <w:right w:val="none" w:sz="0" w:space="0" w:color="auto"/>
          </w:divBdr>
        </w:div>
        <w:div w:id="74516662">
          <w:marLeft w:val="288"/>
          <w:marRight w:val="0"/>
          <w:marTop w:val="106"/>
          <w:marBottom w:val="0"/>
          <w:divBdr>
            <w:top w:val="none" w:sz="0" w:space="0" w:color="auto"/>
            <w:left w:val="none" w:sz="0" w:space="0" w:color="auto"/>
            <w:bottom w:val="none" w:sz="0" w:space="0" w:color="auto"/>
            <w:right w:val="none" w:sz="0" w:space="0" w:color="auto"/>
          </w:divBdr>
        </w:div>
        <w:div w:id="681129290">
          <w:marLeft w:val="288"/>
          <w:marRight w:val="0"/>
          <w:marTop w:val="106"/>
          <w:marBottom w:val="0"/>
          <w:divBdr>
            <w:top w:val="none" w:sz="0" w:space="0" w:color="auto"/>
            <w:left w:val="none" w:sz="0" w:space="0" w:color="auto"/>
            <w:bottom w:val="none" w:sz="0" w:space="0" w:color="auto"/>
            <w:right w:val="none" w:sz="0" w:space="0" w:color="auto"/>
          </w:divBdr>
        </w:div>
        <w:div w:id="1970431520">
          <w:marLeft w:val="288"/>
          <w:marRight w:val="0"/>
          <w:marTop w:val="106"/>
          <w:marBottom w:val="0"/>
          <w:divBdr>
            <w:top w:val="none" w:sz="0" w:space="0" w:color="auto"/>
            <w:left w:val="none" w:sz="0" w:space="0" w:color="auto"/>
            <w:bottom w:val="none" w:sz="0" w:space="0" w:color="auto"/>
            <w:right w:val="none" w:sz="0" w:space="0" w:color="auto"/>
          </w:divBdr>
        </w:div>
        <w:div w:id="1368141660">
          <w:marLeft w:val="288"/>
          <w:marRight w:val="0"/>
          <w:marTop w:val="106"/>
          <w:marBottom w:val="0"/>
          <w:divBdr>
            <w:top w:val="none" w:sz="0" w:space="0" w:color="auto"/>
            <w:left w:val="none" w:sz="0" w:space="0" w:color="auto"/>
            <w:bottom w:val="none" w:sz="0" w:space="0" w:color="auto"/>
            <w:right w:val="none" w:sz="0" w:space="0" w:color="auto"/>
          </w:divBdr>
        </w:div>
        <w:div w:id="2055886816">
          <w:marLeft w:val="288"/>
          <w:marRight w:val="0"/>
          <w:marTop w:val="106"/>
          <w:marBottom w:val="0"/>
          <w:divBdr>
            <w:top w:val="none" w:sz="0" w:space="0" w:color="auto"/>
            <w:left w:val="none" w:sz="0" w:space="0" w:color="auto"/>
            <w:bottom w:val="none" w:sz="0" w:space="0" w:color="auto"/>
            <w:right w:val="none" w:sz="0" w:space="0" w:color="auto"/>
          </w:divBdr>
        </w:div>
      </w:divsChild>
    </w:div>
    <w:div w:id="1707607241">
      <w:bodyDiv w:val="1"/>
      <w:marLeft w:val="0"/>
      <w:marRight w:val="0"/>
      <w:marTop w:val="0"/>
      <w:marBottom w:val="0"/>
      <w:divBdr>
        <w:top w:val="none" w:sz="0" w:space="0" w:color="auto"/>
        <w:left w:val="none" w:sz="0" w:space="0" w:color="auto"/>
        <w:bottom w:val="none" w:sz="0" w:space="0" w:color="auto"/>
        <w:right w:val="none" w:sz="0" w:space="0" w:color="auto"/>
      </w:divBdr>
      <w:divsChild>
        <w:div w:id="1051155615">
          <w:marLeft w:val="547"/>
          <w:marRight w:val="0"/>
          <w:marTop w:val="72"/>
          <w:marBottom w:val="0"/>
          <w:divBdr>
            <w:top w:val="none" w:sz="0" w:space="0" w:color="auto"/>
            <w:left w:val="none" w:sz="0" w:space="0" w:color="auto"/>
            <w:bottom w:val="none" w:sz="0" w:space="0" w:color="auto"/>
            <w:right w:val="none" w:sz="0" w:space="0" w:color="auto"/>
          </w:divBdr>
        </w:div>
        <w:div w:id="585964091">
          <w:marLeft w:val="547"/>
          <w:marRight w:val="0"/>
          <w:marTop w:val="72"/>
          <w:marBottom w:val="0"/>
          <w:divBdr>
            <w:top w:val="none" w:sz="0" w:space="0" w:color="auto"/>
            <w:left w:val="none" w:sz="0" w:space="0" w:color="auto"/>
            <w:bottom w:val="none" w:sz="0" w:space="0" w:color="auto"/>
            <w:right w:val="none" w:sz="0" w:space="0" w:color="auto"/>
          </w:divBdr>
        </w:div>
        <w:div w:id="1471970791">
          <w:marLeft w:val="547"/>
          <w:marRight w:val="0"/>
          <w:marTop w:val="72"/>
          <w:marBottom w:val="0"/>
          <w:divBdr>
            <w:top w:val="none" w:sz="0" w:space="0" w:color="auto"/>
            <w:left w:val="none" w:sz="0" w:space="0" w:color="auto"/>
            <w:bottom w:val="none" w:sz="0" w:space="0" w:color="auto"/>
            <w:right w:val="none" w:sz="0" w:space="0" w:color="auto"/>
          </w:divBdr>
        </w:div>
        <w:div w:id="1480851910">
          <w:marLeft w:val="547"/>
          <w:marRight w:val="0"/>
          <w:marTop w:val="72"/>
          <w:marBottom w:val="0"/>
          <w:divBdr>
            <w:top w:val="none" w:sz="0" w:space="0" w:color="auto"/>
            <w:left w:val="none" w:sz="0" w:space="0" w:color="auto"/>
            <w:bottom w:val="none" w:sz="0" w:space="0" w:color="auto"/>
            <w:right w:val="none" w:sz="0" w:space="0" w:color="auto"/>
          </w:divBdr>
        </w:div>
        <w:div w:id="1600527904">
          <w:marLeft w:val="547"/>
          <w:marRight w:val="0"/>
          <w:marTop w:val="72"/>
          <w:marBottom w:val="0"/>
          <w:divBdr>
            <w:top w:val="none" w:sz="0" w:space="0" w:color="auto"/>
            <w:left w:val="none" w:sz="0" w:space="0" w:color="auto"/>
            <w:bottom w:val="none" w:sz="0" w:space="0" w:color="auto"/>
            <w:right w:val="none" w:sz="0" w:space="0" w:color="auto"/>
          </w:divBdr>
        </w:div>
        <w:div w:id="1595090103">
          <w:marLeft w:val="547"/>
          <w:marRight w:val="0"/>
          <w:marTop w:val="72"/>
          <w:marBottom w:val="0"/>
          <w:divBdr>
            <w:top w:val="none" w:sz="0" w:space="0" w:color="auto"/>
            <w:left w:val="none" w:sz="0" w:space="0" w:color="auto"/>
            <w:bottom w:val="none" w:sz="0" w:space="0" w:color="auto"/>
            <w:right w:val="none" w:sz="0" w:space="0" w:color="auto"/>
          </w:divBdr>
        </w:div>
        <w:div w:id="949312017">
          <w:marLeft w:val="547"/>
          <w:marRight w:val="0"/>
          <w:marTop w:val="72"/>
          <w:marBottom w:val="0"/>
          <w:divBdr>
            <w:top w:val="none" w:sz="0" w:space="0" w:color="auto"/>
            <w:left w:val="none" w:sz="0" w:space="0" w:color="auto"/>
            <w:bottom w:val="none" w:sz="0" w:space="0" w:color="auto"/>
            <w:right w:val="none" w:sz="0" w:space="0" w:color="auto"/>
          </w:divBdr>
        </w:div>
        <w:div w:id="2085224615">
          <w:marLeft w:val="547"/>
          <w:marRight w:val="0"/>
          <w:marTop w:val="72"/>
          <w:marBottom w:val="0"/>
          <w:divBdr>
            <w:top w:val="none" w:sz="0" w:space="0" w:color="auto"/>
            <w:left w:val="none" w:sz="0" w:space="0" w:color="auto"/>
            <w:bottom w:val="none" w:sz="0" w:space="0" w:color="auto"/>
            <w:right w:val="none" w:sz="0" w:space="0" w:color="auto"/>
          </w:divBdr>
        </w:div>
        <w:div w:id="1999769498">
          <w:marLeft w:val="547"/>
          <w:marRight w:val="0"/>
          <w:marTop w:val="72"/>
          <w:marBottom w:val="0"/>
          <w:divBdr>
            <w:top w:val="none" w:sz="0" w:space="0" w:color="auto"/>
            <w:left w:val="none" w:sz="0" w:space="0" w:color="auto"/>
            <w:bottom w:val="none" w:sz="0" w:space="0" w:color="auto"/>
            <w:right w:val="none" w:sz="0" w:space="0" w:color="auto"/>
          </w:divBdr>
        </w:div>
        <w:div w:id="461726486">
          <w:marLeft w:val="547"/>
          <w:marRight w:val="0"/>
          <w:marTop w:val="72"/>
          <w:marBottom w:val="0"/>
          <w:divBdr>
            <w:top w:val="none" w:sz="0" w:space="0" w:color="auto"/>
            <w:left w:val="none" w:sz="0" w:space="0" w:color="auto"/>
            <w:bottom w:val="none" w:sz="0" w:space="0" w:color="auto"/>
            <w:right w:val="none" w:sz="0" w:space="0" w:color="auto"/>
          </w:divBdr>
        </w:div>
        <w:div w:id="1141458478">
          <w:marLeft w:val="288"/>
          <w:marRight w:val="0"/>
          <w:marTop w:val="72"/>
          <w:marBottom w:val="0"/>
          <w:divBdr>
            <w:top w:val="none" w:sz="0" w:space="0" w:color="auto"/>
            <w:left w:val="none" w:sz="0" w:space="0" w:color="auto"/>
            <w:bottom w:val="none" w:sz="0" w:space="0" w:color="auto"/>
            <w:right w:val="none" w:sz="0" w:space="0" w:color="auto"/>
          </w:divBdr>
        </w:div>
        <w:div w:id="791361291">
          <w:marLeft w:val="288"/>
          <w:marRight w:val="0"/>
          <w:marTop w:val="72"/>
          <w:marBottom w:val="0"/>
          <w:divBdr>
            <w:top w:val="none" w:sz="0" w:space="0" w:color="auto"/>
            <w:left w:val="none" w:sz="0" w:space="0" w:color="auto"/>
            <w:bottom w:val="none" w:sz="0" w:space="0" w:color="auto"/>
            <w:right w:val="none" w:sz="0" w:space="0" w:color="auto"/>
          </w:divBdr>
        </w:div>
        <w:div w:id="1321932390">
          <w:marLeft w:val="288"/>
          <w:marRight w:val="0"/>
          <w:marTop w:val="72"/>
          <w:marBottom w:val="0"/>
          <w:divBdr>
            <w:top w:val="none" w:sz="0" w:space="0" w:color="auto"/>
            <w:left w:val="none" w:sz="0" w:space="0" w:color="auto"/>
            <w:bottom w:val="none" w:sz="0" w:space="0" w:color="auto"/>
            <w:right w:val="none" w:sz="0" w:space="0" w:color="auto"/>
          </w:divBdr>
        </w:div>
      </w:divsChild>
    </w:div>
    <w:div w:id="1723020300">
      <w:bodyDiv w:val="1"/>
      <w:marLeft w:val="0"/>
      <w:marRight w:val="0"/>
      <w:marTop w:val="0"/>
      <w:marBottom w:val="0"/>
      <w:divBdr>
        <w:top w:val="none" w:sz="0" w:space="0" w:color="auto"/>
        <w:left w:val="none" w:sz="0" w:space="0" w:color="auto"/>
        <w:bottom w:val="none" w:sz="0" w:space="0" w:color="auto"/>
        <w:right w:val="none" w:sz="0" w:space="0" w:color="auto"/>
      </w:divBdr>
      <w:divsChild>
        <w:div w:id="1366365666">
          <w:marLeft w:val="288"/>
          <w:marRight w:val="0"/>
          <w:marTop w:val="72"/>
          <w:marBottom w:val="0"/>
          <w:divBdr>
            <w:top w:val="none" w:sz="0" w:space="0" w:color="auto"/>
            <w:left w:val="none" w:sz="0" w:space="0" w:color="auto"/>
            <w:bottom w:val="none" w:sz="0" w:space="0" w:color="auto"/>
            <w:right w:val="none" w:sz="0" w:space="0" w:color="auto"/>
          </w:divBdr>
        </w:div>
        <w:div w:id="1133401203">
          <w:marLeft w:val="288"/>
          <w:marRight w:val="0"/>
          <w:marTop w:val="72"/>
          <w:marBottom w:val="0"/>
          <w:divBdr>
            <w:top w:val="none" w:sz="0" w:space="0" w:color="auto"/>
            <w:left w:val="none" w:sz="0" w:space="0" w:color="auto"/>
            <w:bottom w:val="none" w:sz="0" w:space="0" w:color="auto"/>
            <w:right w:val="none" w:sz="0" w:space="0" w:color="auto"/>
          </w:divBdr>
        </w:div>
        <w:div w:id="494417926">
          <w:marLeft w:val="288"/>
          <w:marRight w:val="0"/>
          <w:marTop w:val="72"/>
          <w:marBottom w:val="0"/>
          <w:divBdr>
            <w:top w:val="none" w:sz="0" w:space="0" w:color="auto"/>
            <w:left w:val="none" w:sz="0" w:space="0" w:color="auto"/>
            <w:bottom w:val="none" w:sz="0" w:space="0" w:color="auto"/>
            <w:right w:val="none" w:sz="0" w:space="0" w:color="auto"/>
          </w:divBdr>
        </w:div>
        <w:div w:id="706761840">
          <w:marLeft w:val="288"/>
          <w:marRight w:val="0"/>
          <w:marTop w:val="72"/>
          <w:marBottom w:val="0"/>
          <w:divBdr>
            <w:top w:val="none" w:sz="0" w:space="0" w:color="auto"/>
            <w:left w:val="none" w:sz="0" w:space="0" w:color="auto"/>
            <w:bottom w:val="none" w:sz="0" w:space="0" w:color="auto"/>
            <w:right w:val="none" w:sz="0" w:space="0" w:color="auto"/>
          </w:divBdr>
        </w:div>
      </w:divsChild>
    </w:div>
    <w:div w:id="1741562728">
      <w:bodyDiv w:val="1"/>
      <w:marLeft w:val="0"/>
      <w:marRight w:val="0"/>
      <w:marTop w:val="0"/>
      <w:marBottom w:val="0"/>
      <w:divBdr>
        <w:top w:val="none" w:sz="0" w:space="0" w:color="auto"/>
        <w:left w:val="none" w:sz="0" w:space="0" w:color="auto"/>
        <w:bottom w:val="none" w:sz="0" w:space="0" w:color="auto"/>
        <w:right w:val="none" w:sz="0" w:space="0" w:color="auto"/>
      </w:divBdr>
      <w:divsChild>
        <w:div w:id="1423531861">
          <w:marLeft w:val="288"/>
          <w:marRight w:val="0"/>
          <w:marTop w:val="72"/>
          <w:marBottom w:val="0"/>
          <w:divBdr>
            <w:top w:val="none" w:sz="0" w:space="0" w:color="auto"/>
            <w:left w:val="none" w:sz="0" w:space="0" w:color="auto"/>
            <w:bottom w:val="none" w:sz="0" w:space="0" w:color="auto"/>
            <w:right w:val="none" w:sz="0" w:space="0" w:color="auto"/>
          </w:divBdr>
        </w:div>
        <w:div w:id="287013927">
          <w:marLeft w:val="288"/>
          <w:marRight w:val="0"/>
          <w:marTop w:val="72"/>
          <w:marBottom w:val="0"/>
          <w:divBdr>
            <w:top w:val="none" w:sz="0" w:space="0" w:color="auto"/>
            <w:left w:val="none" w:sz="0" w:space="0" w:color="auto"/>
            <w:bottom w:val="none" w:sz="0" w:space="0" w:color="auto"/>
            <w:right w:val="none" w:sz="0" w:space="0" w:color="auto"/>
          </w:divBdr>
        </w:div>
        <w:div w:id="668410798">
          <w:marLeft w:val="288"/>
          <w:marRight w:val="0"/>
          <w:marTop w:val="72"/>
          <w:marBottom w:val="0"/>
          <w:divBdr>
            <w:top w:val="none" w:sz="0" w:space="0" w:color="auto"/>
            <w:left w:val="none" w:sz="0" w:space="0" w:color="auto"/>
            <w:bottom w:val="none" w:sz="0" w:space="0" w:color="auto"/>
            <w:right w:val="none" w:sz="0" w:space="0" w:color="auto"/>
          </w:divBdr>
        </w:div>
        <w:div w:id="1718041854">
          <w:marLeft w:val="288"/>
          <w:marRight w:val="0"/>
          <w:marTop w:val="72"/>
          <w:marBottom w:val="0"/>
          <w:divBdr>
            <w:top w:val="none" w:sz="0" w:space="0" w:color="auto"/>
            <w:left w:val="none" w:sz="0" w:space="0" w:color="auto"/>
            <w:bottom w:val="none" w:sz="0" w:space="0" w:color="auto"/>
            <w:right w:val="none" w:sz="0" w:space="0" w:color="auto"/>
          </w:divBdr>
        </w:div>
      </w:divsChild>
    </w:div>
    <w:div w:id="1758136080">
      <w:bodyDiv w:val="1"/>
      <w:marLeft w:val="0"/>
      <w:marRight w:val="0"/>
      <w:marTop w:val="0"/>
      <w:marBottom w:val="0"/>
      <w:divBdr>
        <w:top w:val="none" w:sz="0" w:space="0" w:color="auto"/>
        <w:left w:val="none" w:sz="0" w:space="0" w:color="auto"/>
        <w:bottom w:val="none" w:sz="0" w:space="0" w:color="auto"/>
        <w:right w:val="none" w:sz="0" w:space="0" w:color="auto"/>
      </w:divBdr>
      <w:divsChild>
        <w:div w:id="635138091">
          <w:marLeft w:val="288"/>
          <w:marRight w:val="0"/>
          <w:marTop w:val="4"/>
          <w:marBottom w:val="0"/>
          <w:divBdr>
            <w:top w:val="none" w:sz="0" w:space="0" w:color="auto"/>
            <w:left w:val="none" w:sz="0" w:space="0" w:color="auto"/>
            <w:bottom w:val="none" w:sz="0" w:space="0" w:color="auto"/>
            <w:right w:val="none" w:sz="0" w:space="0" w:color="auto"/>
          </w:divBdr>
        </w:div>
        <w:div w:id="993994519">
          <w:marLeft w:val="288"/>
          <w:marRight w:val="0"/>
          <w:marTop w:val="4"/>
          <w:marBottom w:val="0"/>
          <w:divBdr>
            <w:top w:val="none" w:sz="0" w:space="0" w:color="auto"/>
            <w:left w:val="none" w:sz="0" w:space="0" w:color="auto"/>
            <w:bottom w:val="none" w:sz="0" w:space="0" w:color="auto"/>
            <w:right w:val="none" w:sz="0" w:space="0" w:color="auto"/>
          </w:divBdr>
        </w:div>
        <w:div w:id="2068068970">
          <w:marLeft w:val="288"/>
          <w:marRight w:val="0"/>
          <w:marTop w:val="4"/>
          <w:marBottom w:val="0"/>
          <w:divBdr>
            <w:top w:val="none" w:sz="0" w:space="0" w:color="auto"/>
            <w:left w:val="none" w:sz="0" w:space="0" w:color="auto"/>
            <w:bottom w:val="none" w:sz="0" w:space="0" w:color="auto"/>
            <w:right w:val="none" w:sz="0" w:space="0" w:color="auto"/>
          </w:divBdr>
        </w:div>
        <w:div w:id="759837132">
          <w:marLeft w:val="288"/>
          <w:marRight w:val="0"/>
          <w:marTop w:val="67"/>
          <w:marBottom w:val="0"/>
          <w:divBdr>
            <w:top w:val="none" w:sz="0" w:space="0" w:color="auto"/>
            <w:left w:val="none" w:sz="0" w:space="0" w:color="auto"/>
            <w:bottom w:val="none" w:sz="0" w:space="0" w:color="auto"/>
            <w:right w:val="none" w:sz="0" w:space="0" w:color="auto"/>
          </w:divBdr>
        </w:div>
      </w:divsChild>
    </w:div>
    <w:div w:id="1762676587">
      <w:bodyDiv w:val="1"/>
      <w:marLeft w:val="0"/>
      <w:marRight w:val="0"/>
      <w:marTop w:val="0"/>
      <w:marBottom w:val="0"/>
      <w:divBdr>
        <w:top w:val="none" w:sz="0" w:space="0" w:color="auto"/>
        <w:left w:val="none" w:sz="0" w:space="0" w:color="auto"/>
        <w:bottom w:val="none" w:sz="0" w:space="0" w:color="auto"/>
        <w:right w:val="none" w:sz="0" w:space="0" w:color="auto"/>
      </w:divBdr>
      <w:divsChild>
        <w:div w:id="1834301240">
          <w:marLeft w:val="288"/>
          <w:marRight w:val="0"/>
          <w:marTop w:val="96"/>
          <w:marBottom w:val="0"/>
          <w:divBdr>
            <w:top w:val="none" w:sz="0" w:space="0" w:color="auto"/>
            <w:left w:val="none" w:sz="0" w:space="0" w:color="auto"/>
            <w:bottom w:val="none" w:sz="0" w:space="0" w:color="auto"/>
            <w:right w:val="none" w:sz="0" w:space="0" w:color="auto"/>
          </w:divBdr>
        </w:div>
        <w:div w:id="1588878185">
          <w:marLeft w:val="288"/>
          <w:marRight w:val="0"/>
          <w:marTop w:val="96"/>
          <w:marBottom w:val="0"/>
          <w:divBdr>
            <w:top w:val="none" w:sz="0" w:space="0" w:color="auto"/>
            <w:left w:val="none" w:sz="0" w:space="0" w:color="auto"/>
            <w:bottom w:val="none" w:sz="0" w:space="0" w:color="auto"/>
            <w:right w:val="none" w:sz="0" w:space="0" w:color="auto"/>
          </w:divBdr>
        </w:div>
      </w:divsChild>
    </w:div>
    <w:div w:id="1786659632">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4">
          <w:marLeft w:val="288"/>
          <w:marRight w:val="0"/>
          <w:marTop w:val="96"/>
          <w:marBottom w:val="0"/>
          <w:divBdr>
            <w:top w:val="none" w:sz="0" w:space="0" w:color="auto"/>
            <w:left w:val="none" w:sz="0" w:space="0" w:color="auto"/>
            <w:bottom w:val="none" w:sz="0" w:space="0" w:color="auto"/>
            <w:right w:val="none" w:sz="0" w:space="0" w:color="auto"/>
          </w:divBdr>
        </w:div>
        <w:div w:id="331569071">
          <w:marLeft w:val="288"/>
          <w:marRight w:val="0"/>
          <w:marTop w:val="96"/>
          <w:marBottom w:val="0"/>
          <w:divBdr>
            <w:top w:val="none" w:sz="0" w:space="0" w:color="auto"/>
            <w:left w:val="none" w:sz="0" w:space="0" w:color="auto"/>
            <w:bottom w:val="none" w:sz="0" w:space="0" w:color="auto"/>
            <w:right w:val="none" w:sz="0" w:space="0" w:color="auto"/>
          </w:divBdr>
        </w:div>
      </w:divsChild>
    </w:div>
    <w:div w:id="1846436108">
      <w:bodyDiv w:val="1"/>
      <w:marLeft w:val="0"/>
      <w:marRight w:val="0"/>
      <w:marTop w:val="0"/>
      <w:marBottom w:val="0"/>
      <w:divBdr>
        <w:top w:val="none" w:sz="0" w:space="0" w:color="auto"/>
        <w:left w:val="none" w:sz="0" w:space="0" w:color="auto"/>
        <w:bottom w:val="none" w:sz="0" w:space="0" w:color="auto"/>
        <w:right w:val="none" w:sz="0" w:space="0" w:color="auto"/>
      </w:divBdr>
    </w:div>
    <w:div w:id="1978415467">
      <w:bodyDiv w:val="1"/>
      <w:marLeft w:val="0"/>
      <w:marRight w:val="0"/>
      <w:marTop w:val="0"/>
      <w:marBottom w:val="0"/>
      <w:divBdr>
        <w:top w:val="none" w:sz="0" w:space="0" w:color="auto"/>
        <w:left w:val="none" w:sz="0" w:space="0" w:color="auto"/>
        <w:bottom w:val="none" w:sz="0" w:space="0" w:color="auto"/>
        <w:right w:val="none" w:sz="0" w:space="0" w:color="auto"/>
      </w:divBdr>
    </w:div>
    <w:div w:id="1996831775">
      <w:bodyDiv w:val="1"/>
      <w:marLeft w:val="0"/>
      <w:marRight w:val="0"/>
      <w:marTop w:val="0"/>
      <w:marBottom w:val="0"/>
      <w:divBdr>
        <w:top w:val="none" w:sz="0" w:space="0" w:color="auto"/>
        <w:left w:val="none" w:sz="0" w:space="0" w:color="auto"/>
        <w:bottom w:val="none" w:sz="0" w:space="0" w:color="auto"/>
        <w:right w:val="none" w:sz="0" w:space="0" w:color="auto"/>
      </w:divBdr>
      <w:divsChild>
        <w:div w:id="639267577">
          <w:marLeft w:val="288"/>
          <w:marRight w:val="0"/>
          <w:marTop w:val="106"/>
          <w:marBottom w:val="0"/>
          <w:divBdr>
            <w:top w:val="none" w:sz="0" w:space="0" w:color="auto"/>
            <w:left w:val="none" w:sz="0" w:space="0" w:color="auto"/>
            <w:bottom w:val="none" w:sz="0" w:space="0" w:color="auto"/>
            <w:right w:val="none" w:sz="0" w:space="0" w:color="auto"/>
          </w:divBdr>
        </w:div>
        <w:div w:id="705718630">
          <w:marLeft w:val="288"/>
          <w:marRight w:val="0"/>
          <w:marTop w:val="106"/>
          <w:marBottom w:val="0"/>
          <w:divBdr>
            <w:top w:val="none" w:sz="0" w:space="0" w:color="auto"/>
            <w:left w:val="none" w:sz="0" w:space="0" w:color="auto"/>
            <w:bottom w:val="none" w:sz="0" w:space="0" w:color="auto"/>
            <w:right w:val="none" w:sz="0" w:space="0" w:color="auto"/>
          </w:divBdr>
        </w:div>
        <w:div w:id="454908383">
          <w:marLeft w:val="288"/>
          <w:marRight w:val="0"/>
          <w:marTop w:val="106"/>
          <w:marBottom w:val="0"/>
          <w:divBdr>
            <w:top w:val="none" w:sz="0" w:space="0" w:color="auto"/>
            <w:left w:val="none" w:sz="0" w:space="0" w:color="auto"/>
            <w:bottom w:val="none" w:sz="0" w:space="0" w:color="auto"/>
            <w:right w:val="none" w:sz="0" w:space="0" w:color="auto"/>
          </w:divBdr>
        </w:div>
        <w:div w:id="378633598">
          <w:marLeft w:val="288"/>
          <w:marRight w:val="0"/>
          <w:marTop w:val="106"/>
          <w:marBottom w:val="0"/>
          <w:divBdr>
            <w:top w:val="none" w:sz="0" w:space="0" w:color="auto"/>
            <w:left w:val="none" w:sz="0" w:space="0" w:color="auto"/>
            <w:bottom w:val="none" w:sz="0" w:space="0" w:color="auto"/>
            <w:right w:val="none" w:sz="0" w:space="0" w:color="auto"/>
          </w:divBdr>
        </w:div>
      </w:divsChild>
    </w:div>
    <w:div w:id="2045907373">
      <w:bodyDiv w:val="1"/>
      <w:marLeft w:val="0"/>
      <w:marRight w:val="0"/>
      <w:marTop w:val="0"/>
      <w:marBottom w:val="0"/>
      <w:divBdr>
        <w:top w:val="none" w:sz="0" w:space="0" w:color="auto"/>
        <w:left w:val="none" w:sz="0" w:space="0" w:color="auto"/>
        <w:bottom w:val="none" w:sz="0" w:space="0" w:color="auto"/>
        <w:right w:val="none" w:sz="0" w:space="0" w:color="auto"/>
      </w:divBdr>
      <w:divsChild>
        <w:div w:id="468672582">
          <w:marLeft w:val="288"/>
          <w:marRight w:val="0"/>
          <w:marTop w:val="72"/>
          <w:marBottom w:val="0"/>
          <w:divBdr>
            <w:top w:val="none" w:sz="0" w:space="0" w:color="auto"/>
            <w:left w:val="none" w:sz="0" w:space="0" w:color="auto"/>
            <w:bottom w:val="none" w:sz="0" w:space="0" w:color="auto"/>
            <w:right w:val="none" w:sz="0" w:space="0" w:color="auto"/>
          </w:divBdr>
        </w:div>
        <w:div w:id="1345522896">
          <w:marLeft w:val="288"/>
          <w:marRight w:val="0"/>
          <w:marTop w:val="72"/>
          <w:marBottom w:val="0"/>
          <w:divBdr>
            <w:top w:val="none" w:sz="0" w:space="0" w:color="auto"/>
            <w:left w:val="none" w:sz="0" w:space="0" w:color="auto"/>
            <w:bottom w:val="none" w:sz="0" w:space="0" w:color="auto"/>
            <w:right w:val="none" w:sz="0" w:space="0" w:color="auto"/>
          </w:divBdr>
        </w:div>
        <w:div w:id="1355765375">
          <w:marLeft w:val="288"/>
          <w:marRight w:val="0"/>
          <w:marTop w:val="72"/>
          <w:marBottom w:val="0"/>
          <w:divBdr>
            <w:top w:val="none" w:sz="0" w:space="0" w:color="auto"/>
            <w:left w:val="none" w:sz="0" w:space="0" w:color="auto"/>
            <w:bottom w:val="none" w:sz="0" w:space="0" w:color="auto"/>
            <w:right w:val="none" w:sz="0" w:space="0" w:color="auto"/>
          </w:divBdr>
        </w:div>
        <w:div w:id="1399816112">
          <w:marLeft w:val="288"/>
          <w:marRight w:val="0"/>
          <w:marTop w:val="72"/>
          <w:marBottom w:val="0"/>
          <w:divBdr>
            <w:top w:val="none" w:sz="0" w:space="0" w:color="auto"/>
            <w:left w:val="none" w:sz="0" w:space="0" w:color="auto"/>
            <w:bottom w:val="none" w:sz="0" w:space="0" w:color="auto"/>
            <w:right w:val="none" w:sz="0" w:space="0" w:color="auto"/>
          </w:divBdr>
        </w:div>
        <w:div w:id="1055082552">
          <w:marLeft w:val="288"/>
          <w:marRight w:val="0"/>
          <w:marTop w:val="72"/>
          <w:marBottom w:val="0"/>
          <w:divBdr>
            <w:top w:val="none" w:sz="0" w:space="0" w:color="auto"/>
            <w:left w:val="none" w:sz="0" w:space="0" w:color="auto"/>
            <w:bottom w:val="none" w:sz="0" w:space="0" w:color="auto"/>
            <w:right w:val="none" w:sz="0" w:space="0" w:color="auto"/>
          </w:divBdr>
        </w:div>
        <w:div w:id="646857670">
          <w:marLeft w:val="288"/>
          <w:marRight w:val="0"/>
          <w:marTop w:val="72"/>
          <w:marBottom w:val="0"/>
          <w:divBdr>
            <w:top w:val="none" w:sz="0" w:space="0" w:color="auto"/>
            <w:left w:val="none" w:sz="0" w:space="0" w:color="auto"/>
            <w:bottom w:val="none" w:sz="0" w:space="0" w:color="auto"/>
            <w:right w:val="none" w:sz="0" w:space="0" w:color="auto"/>
          </w:divBdr>
        </w:div>
        <w:div w:id="621502506">
          <w:marLeft w:val="288"/>
          <w:marRight w:val="0"/>
          <w:marTop w:val="72"/>
          <w:marBottom w:val="0"/>
          <w:divBdr>
            <w:top w:val="none" w:sz="0" w:space="0" w:color="auto"/>
            <w:left w:val="none" w:sz="0" w:space="0" w:color="auto"/>
            <w:bottom w:val="none" w:sz="0" w:space="0" w:color="auto"/>
            <w:right w:val="none" w:sz="0" w:space="0" w:color="auto"/>
          </w:divBdr>
        </w:div>
        <w:div w:id="33314865">
          <w:marLeft w:val="288"/>
          <w:marRight w:val="0"/>
          <w:marTop w:val="72"/>
          <w:marBottom w:val="0"/>
          <w:divBdr>
            <w:top w:val="none" w:sz="0" w:space="0" w:color="auto"/>
            <w:left w:val="none" w:sz="0" w:space="0" w:color="auto"/>
            <w:bottom w:val="none" w:sz="0" w:space="0" w:color="auto"/>
            <w:right w:val="none" w:sz="0" w:space="0" w:color="auto"/>
          </w:divBdr>
        </w:div>
        <w:div w:id="1930578918">
          <w:marLeft w:val="288"/>
          <w:marRight w:val="0"/>
          <w:marTop w:val="72"/>
          <w:marBottom w:val="0"/>
          <w:divBdr>
            <w:top w:val="none" w:sz="0" w:space="0" w:color="auto"/>
            <w:left w:val="none" w:sz="0" w:space="0" w:color="auto"/>
            <w:bottom w:val="none" w:sz="0" w:space="0" w:color="auto"/>
            <w:right w:val="none" w:sz="0" w:space="0" w:color="auto"/>
          </w:divBdr>
        </w:div>
        <w:div w:id="1981962039">
          <w:marLeft w:val="288"/>
          <w:marRight w:val="0"/>
          <w:marTop w:val="72"/>
          <w:marBottom w:val="0"/>
          <w:divBdr>
            <w:top w:val="none" w:sz="0" w:space="0" w:color="auto"/>
            <w:left w:val="none" w:sz="0" w:space="0" w:color="auto"/>
            <w:bottom w:val="none" w:sz="0" w:space="0" w:color="auto"/>
            <w:right w:val="none" w:sz="0" w:space="0" w:color="auto"/>
          </w:divBdr>
        </w:div>
      </w:divsChild>
    </w:div>
    <w:div w:id="2064595287">
      <w:bodyDiv w:val="1"/>
      <w:marLeft w:val="0"/>
      <w:marRight w:val="0"/>
      <w:marTop w:val="0"/>
      <w:marBottom w:val="0"/>
      <w:divBdr>
        <w:top w:val="none" w:sz="0" w:space="0" w:color="auto"/>
        <w:left w:val="none" w:sz="0" w:space="0" w:color="auto"/>
        <w:bottom w:val="none" w:sz="0" w:space="0" w:color="auto"/>
        <w:right w:val="none" w:sz="0" w:space="0" w:color="auto"/>
      </w:divBdr>
    </w:div>
    <w:div w:id="209396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rixresources.proceduresonline.com/nat_key/keywords/sexual_abuse.html" TargetMode="External"/><Relationship Id="rId18" Type="http://schemas.openxmlformats.org/officeDocument/2006/relationships/image" Target="media/image2.jpeg"/><Relationship Id="rId26" Type="http://schemas.openxmlformats.org/officeDocument/2006/relationships/hyperlink" Target="https://assets.publishing.service.gov.uk/media/65ce3721e1bdec001a3221fe/Behaviour_in_schools_-_advice_for_headteachers_and_school_staff_Feb_2024.pdf" TargetMode="External"/><Relationship Id="rId21" Type="http://schemas.openxmlformats.org/officeDocument/2006/relationships/hyperlink" Target="https://assets.publishing.service.gov.uk/media/62d1643e8fa8f50bfbefa55c/Searching__Screening_and_Confiscation_guidance_July_2022.pdf"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assets.publishing.service.gov.uk/media/6849a7b67cba25f610c7db3f/Working_together_to_safeguard_children_2023_-_statutory_guidance.pdf" TargetMode="External"/><Relationship Id="rId17" Type="http://schemas.openxmlformats.org/officeDocument/2006/relationships/hyperlink" Target="https://shorespace.org.uk/" TargetMode="External"/><Relationship Id="rId25" Type="http://schemas.openxmlformats.org/officeDocument/2006/relationships/hyperlink" Target="https://www.gov.uk/government/publications/teaching-online-safety-in-schools/teaching-online-safety-in-schools" TargetMode="External"/><Relationship Id="rId33" Type="http://schemas.openxmlformats.org/officeDocument/2006/relationships/hyperlink" Target="https://www.gov.uk/government/publications/sexual-violence-and-sexual-harassment-between-children-in-schools-and-colleges" TargetMode="External"/><Relationship Id="rId2" Type="http://schemas.openxmlformats.org/officeDocument/2006/relationships/customXml" Target="../customXml/item2.xml"/><Relationship Id="rId16" Type="http://schemas.openxmlformats.org/officeDocument/2006/relationships/hyperlink" Target="https://www.nspcc.org.uk/preventing-abuse/child-protection-system/legal-definition-child-rights-law/gillick-competency-fraser-guidelines/" TargetMode="External"/><Relationship Id="rId20" Type="http://schemas.openxmlformats.org/officeDocument/2006/relationships/hyperlink" Target="https://assets.publishing.service.gov.uk/media/65cb4349a7ded0000c79e4e1/Working_together_to_safeguard_children_2023_-_statutory_guidance.pdf" TargetMode="External"/><Relationship Id="rId29" Type="http://schemas.openxmlformats.org/officeDocument/2006/relationships/hyperlink" Target="https://www.gov.uk/government/publications/mental-health-and-behaviour-in-schools--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24" Type="http://schemas.openxmlformats.org/officeDocument/2006/relationships/hyperlink" Target="https://assets.publishing.service.gov.uk/media/64ef773513ae1500116e30db/Suspension_and_permanent_exclusion_guidance_september_23.pdf" TargetMode="External"/><Relationship Id="rId32" Type="http://schemas.openxmlformats.org/officeDocument/2006/relationships/hyperlink" Target="https://assets.publishing.service.gov.uk/media/686b94eefe1a249e937cbd2d/Keeping_children_safe_in_education_2025.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trixresources.proceduresonline.com/nat_key/keywords/significant_harm.html" TargetMode="External"/><Relationship Id="rId23" Type="http://schemas.openxmlformats.org/officeDocument/2006/relationships/hyperlink" Target="https://www.gov.uk/government/publications/preventing-and-tackling-bullying" TargetMode="External"/><Relationship Id="rId28" Type="http://schemas.openxmlformats.org/officeDocument/2006/relationships/hyperlink" Target="https://www.gov.uk/government/publications/children-missing-educatio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emf"/><Relationship Id="rId31" Type="http://schemas.openxmlformats.org/officeDocument/2006/relationships/hyperlink" Target="https://www.gov.uk/government/publications/equality-act-2010-advice-for-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trixresources.proceduresonline.com/nat_key/keywords/sexual_abuse.html" TargetMode="External"/><Relationship Id="rId22" Type="http://schemas.openxmlformats.org/officeDocument/2006/relationships/hyperlink" Target="file:///C:\Users\dhannibal\AppData\Local\Microsoft\Windows\INetCache\Content.Outlook\ANEB2UNT\DfE%20KCSIE%202025" TargetMode="External"/><Relationship Id="rId27" Type="http://schemas.openxmlformats.org/officeDocument/2006/relationships/hyperlink" Target="https://www.gov.uk/government/publications/mental-health-and-behaviour-in-schools--2" TargetMode="External"/><Relationship Id="rId30" Type="http://schemas.openxmlformats.org/officeDocument/2006/relationships/hyperlink" Target="https://www.gov.uk/government/publications/sexting-in-schools-and-colleges"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1D64F-15E8-4AEF-8391-AB9A2A5CC95E}">
  <ds:schemaRefs>
    <ds:schemaRef ds:uri="http://schemas.microsoft.com/sharepoint/v3/contenttype/forms"/>
  </ds:schemaRefs>
</ds:datastoreItem>
</file>

<file path=customXml/itemProps2.xml><?xml version="1.0" encoding="utf-8"?>
<ds:datastoreItem xmlns:ds="http://schemas.openxmlformats.org/officeDocument/2006/customXml" ds:itemID="{633E60DE-B1D9-4046-A6C2-D9A4CA6CDD2B}">
  <ds:schemaRefs>
    <ds:schemaRef ds:uri="http://purl.org/dc/dcmitype/"/>
    <ds:schemaRef ds:uri="http://purl.org/dc/elements/1.1/"/>
    <ds:schemaRef ds:uri="http://schemas.microsoft.com/office/2006/documentManagement/types"/>
    <ds:schemaRef ds:uri="http://schemas.openxmlformats.org/package/2006/metadata/core-properties"/>
    <ds:schemaRef ds:uri="91facdbd-dda2-4246-bf67-5c8e3d20b8fc"/>
    <ds:schemaRef ds:uri="http://schemas.microsoft.com/office/infopath/2007/PartnerControls"/>
    <ds:schemaRef ds:uri="http://www.w3.org/XML/1998/namespace"/>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E204C7B0-0B98-41CB-9E5D-5DCC9B8E5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E8EB42-3AD1-4A02-88AF-A7027114D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5106</Words>
  <Characters>29110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Helen</dc:creator>
  <cp:keywords/>
  <dc:description/>
  <cp:lastModifiedBy>Natalie Harbron</cp:lastModifiedBy>
  <cp:revision>2</cp:revision>
  <cp:lastPrinted>2025-10-08T09:25:00Z</cp:lastPrinted>
  <dcterms:created xsi:type="dcterms:W3CDTF">2026-03-10T14:55:00Z</dcterms:created>
  <dcterms:modified xsi:type="dcterms:W3CDTF">2026-03-10T14:55:00Z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y fmtid="{D5CDD505-2E9C-101B-9397-08002B2CF9AE}" pid="3" name="Global WCF Secondary">
    <vt:lpwstr/>
  </property>
  <property fmtid="{D5CDD505-2E9C-101B-9397-08002B2CF9AE}" pid="4" name="MediaServiceImageTags">
    <vt:lpwstr/>
  </property>
  <property fmtid="{D5CDD505-2E9C-101B-9397-08002B2CF9AE}" pid="5" name="Order">
    <vt:r8>64900</vt:r8>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ies>
</file>